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1.xml" ContentType="application/vnd.openxmlformats-officedocument.wordprocessingml.header+xml"/>
  <Override PartName="/word/footer24.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4.xml" ContentType="application/vnd.openxmlformats-officedocument.wordprocessingml.header+xml"/>
  <Override PartName="/word/footer27.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27.xml" ContentType="application/vnd.openxmlformats-officedocument.wordprocessingml.header+xml"/>
  <Override PartName="/word/footer3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0.xml" ContentType="application/vnd.openxmlformats-officedocument.wordprocessingml.header+xml"/>
  <Override PartName="/word/footer33.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3.xml" ContentType="application/vnd.openxmlformats-officedocument.wordprocessingml.header+xml"/>
  <Override PartName="/word/footer36.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6.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0D1" w:rsidRDefault="004320D1" w:rsidP="004320D1">
      <w:pPr>
        <w:rPr>
          <w:rFonts w:asciiTheme="minorHAnsi" w:hAnsiTheme="minorHAnsi" w:cstheme="minorHAnsi"/>
          <w:b/>
          <w:sz w:val="32"/>
        </w:rPr>
      </w:pPr>
      <w:bookmarkStart w:id="0" w:name="_GoBack"/>
      <w:bookmarkEnd w:id="0"/>
      <w:r>
        <w:rPr>
          <w:rFonts w:asciiTheme="minorHAnsi" w:hAnsiTheme="minorHAnsi" w:cstheme="minorHAnsi"/>
          <w:b/>
          <w:sz w:val="32"/>
        </w:rPr>
        <w:t>MAKİNE MÜHENDİSLİĞİ YL PROGRAMI</w:t>
      </w:r>
    </w:p>
    <w:p w:rsidR="00A04DCF" w:rsidRDefault="00A04DCF"/>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70"/>
        <w:gridCol w:w="847"/>
        <w:gridCol w:w="568"/>
        <w:gridCol w:w="570"/>
        <w:gridCol w:w="988"/>
      </w:tblGrid>
      <w:tr w:rsidR="00E90B54" w:rsidRPr="00476EBB" w:rsidTr="00E90B54">
        <w:trPr>
          <w:trHeight w:val="450"/>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99CCFF"/>
            <w:vAlign w:val="center"/>
          </w:tcPr>
          <w:p w:rsidR="00E90B54" w:rsidRPr="00476EBB" w:rsidRDefault="00E90B54" w:rsidP="00C86D83">
            <w:pPr>
              <w:jc w:val="center"/>
              <w:rPr>
                <w:rFonts w:asciiTheme="minorHAnsi" w:hAnsiTheme="minorHAnsi" w:cs="Arial"/>
                <w:sz w:val="22"/>
              </w:rPr>
            </w:pPr>
            <w:r w:rsidRPr="00476EBB">
              <w:rPr>
                <w:rFonts w:asciiTheme="minorHAnsi" w:hAnsiTheme="minorHAnsi" w:cs="Arial"/>
                <w:b/>
                <w:bCs/>
                <w:sz w:val="22"/>
                <w:szCs w:val="22"/>
              </w:rPr>
              <w:t>1.YIL</w:t>
            </w:r>
          </w:p>
        </w:tc>
      </w:tr>
      <w:tr w:rsidR="00E90B54" w:rsidRPr="00476EBB"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476EBB" w:rsidRDefault="00AD6A41" w:rsidP="00C86D83">
            <w:pPr>
              <w:rPr>
                <w:rFonts w:asciiTheme="minorHAnsi" w:hAnsiTheme="minorHAnsi" w:cs="Arial"/>
                <w:b/>
                <w:sz w:val="22"/>
              </w:rPr>
            </w:pPr>
            <w:r>
              <w:rPr>
                <w:rFonts w:asciiTheme="minorHAnsi" w:hAnsiTheme="minorHAnsi" w:cs="Arial"/>
                <w:b/>
                <w:sz w:val="22"/>
                <w:szCs w:val="22"/>
                <w:u w:val="single"/>
              </w:rPr>
              <w:t>I. Yarıyıl</w:t>
            </w:r>
          </w:p>
        </w:tc>
      </w:tr>
      <w:tr w:rsidR="00E90B54"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C86D83">
            <w:pPr>
              <w:rPr>
                <w:rFonts w:asciiTheme="minorHAnsi" w:hAnsiTheme="minorHAnsi" w:cs="Arial"/>
                <w:sz w:val="22"/>
              </w:rPr>
            </w:pPr>
            <w:r w:rsidRPr="00476EBB">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C86D83">
            <w:pPr>
              <w:rPr>
                <w:rFonts w:asciiTheme="minorHAnsi" w:hAnsiTheme="minorHAnsi" w:cs="Arial"/>
                <w:sz w:val="22"/>
              </w:rPr>
            </w:pPr>
            <w:r w:rsidRPr="00476EBB">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C86D83">
            <w:pPr>
              <w:jc w:val="center"/>
              <w:rPr>
                <w:rFonts w:asciiTheme="minorHAnsi" w:hAnsiTheme="minorHAnsi" w:cs="Arial"/>
                <w:sz w:val="22"/>
              </w:rPr>
            </w:pPr>
            <w:r w:rsidRPr="00476EBB">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C86D83">
            <w:pPr>
              <w:jc w:val="center"/>
              <w:rPr>
                <w:rFonts w:asciiTheme="minorHAnsi" w:hAnsiTheme="minorHAnsi" w:cs="Arial"/>
                <w:sz w:val="22"/>
              </w:rPr>
            </w:pPr>
            <w:r w:rsidRPr="00476EBB">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476EBB" w:rsidRDefault="00E90B54" w:rsidP="00E90B54">
            <w:pPr>
              <w:jc w:val="center"/>
              <w:rPr>
                <w:rFonts w:asciiTheme="minorHAnsi" w:hAnsiTheme="minorHAnsi" w:cs="Arial"/>
                <w:sz w:val="22"/>
              </w:rPr>
            </w:pPr>
            <w:r w:rsidRPr="00476EBB">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C86D83">
            <w:pPr>
              <w:jc w:val="center"/>
              <w:rPr>
                <w:rFonts w:asciiTheme="minorHAnsi" w:hAnsiTheme="minorHAnsi" w:cs="Arial"/>
                <w:sz w:val="22"/>
              </w:rPr>
            </w:pPr>
            <w:r w:rsidRPr="00476EBB">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C86D83">
            <w:pPr>
              <w:jc w:val="center"/>
              <w:rPr>
                <w:rFonts w:asciiTheme="minorHAnsi" w:hAnsiTheme="minorHAnsi" w:cs="Arial"/>
                <w:sz w:val="22"/>
              </w:rPr>
            </w:pPr>
            <w:r w:rsidRPr="00476EBB">
              <w:rPr>
                <w:rFonts w:asciiTheme="minorHAnsi" w:hAnsiTheme="minorHAnsi" w:cs="Arial"/>
                <w:sz w:val="22"/>
                <w:szCs w:val="22"/>
              </w:rPr>
              <w:t>Dili</w:t>
            </w:r>
          </w:p>
        </w:tc>
      </w:tr>
      <w:tr w:rsidR="00C61D6D"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C61D6D" w:rsidRDefault="00C61D6D" w:rsidP="00C14DD1">
            <w:pPr>
              <w:rPr>
                <w:rFonts w:ascii="Calibri" w:hAnsi="Calibri" w:cs="Calibri"/>
                <w:color w:val="000000"/>
                <w:sz w:val="22"/>
              </w:rPr>
            </w:pPr>
            <w:r>
              <w:rPr>
                <w:rFonts w:ascii="Calibri" w:hAnsi="Calibri" w:cs="Calibri"/>
                <w:color w:val="000000"/>
                <w:sz w:val="22"/>
              </w:rPr>
              <w:t>5010</w:t>
            </w:r>
            <w:r w:rsidR="00C14DD1">
              <w:rPr>
                <w:rFonts w:ascii="Calibri" w:hAnsi="Calibri" w:cs="Calibri"/>
                <w:color w:val="000000"/>
                <w:sz w:val="22"/>
              </w:rPr>
              <w:t>1</w:t>
            </w:r>
            <w:r>
              <w:rPr>
                <w:rFonts w:ascii="Calibri" w:hAnsi="Calibri" w:cs="Calibri"/>
                <w:color w:val="000000"/>
                <w:sz w:val="22"/>
              </w:rPr>
              <w:t>1101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C61D6D" w:rsidRDefault="00FF2F33" w:rsidP="00C14DD1">
            <w:pPr>
              <w:rPr>
                <w:rFonts w:ascii="Calibri" w:hAnsi="Calibri" w:cs="Calibri"/>
                <w:color w:val="000000"/>
                <w:sz w:val="22"/>
              </w:rPr>
            </w:pPr>
            <w:hyperlink w:anchor="D36" w:history="1">
              <w:r w:rsidR="00C61D6D" w:rsidRPr="007D76DB">
                <w:rPr>
                  <w:rStyle w:val="Kpr"/>
                  <w:rFonts w:ascii="Calibri" w:hAnsi="Calibri" w:cs="Calibri"/>
                  <w:sz w:val="22"/>
                </w:rPr>
                <w:t>BİLİMSEL ARAŞTIRMA YÖNTEMLERİ VE ETİĞİ</w:t>
              </w:r>
            </w:hyperlink>
            <w:r w:rsidR="00C61D6D" w:rsidRPr="00BA7D51">
              <w:rPr>
                <w:rFonts w:asciiTheme="minorHAnsi" w:hAnsiTheme="minorHAnsi" w:cs="Arial"/>
                <w:sz w:val="18"/>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61D6D" w:rsidRDefault="00C61D6D" w:rsidP="00C61D6D">
            <w:pPr>
              <w:jc w:val="center"/>
              <w:rPr>
                <w:rFonts w:ascii="Arial" w:hAnsi="Arial" w:cs="Arial"/>
                <w:sz w:val="20"/>
                <w:szCs w:val="20"/>
              </w:rPr>
            </w:pPr>
            <w:r>
              <w:rPr>
                <w:rFonts w:ascii="Arial" w:hAnsi="Arial" w:cs="Arial"/>
                <w:sz w:val="20"/>
                <w:szCs w:val="20"/>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C61D6D" w:rsidRPr="00E90B54" w:rsidRDefault="00C61D6D" w:rsidP="00C61D6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C61D6D" w:rsidRPr="00E90B54" w:rsidRDefault="00C61D6D" w:rsidP="00C61D6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C61D6D" w:rsidRPr="00E90B54" w:rsidRDefault="00C61D6D" w:rsidP="00C61D6D">
            <w:pPr>
              <w:jc w:val="center"/>
              <w:rPr>
                <w:rFonts w:asciiTheme="minorHAnsi" w:hAnsiTheme="minorHAnsi" w:cs="Arial"/>
                <w:b/>
                <w:sz w:val="22"/>
              </w:rPr>
            </w:pPr>
            <w:r w:rsidRPr="00E90B54">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C61D6D" w:rsidRPr="00E90B54" w:rsidRDefault="00C61D6D" w:rsidP="00C61D6D">
            <w:pPr>
              <w:jc w:val="center"/>
              <w:rPr>
                <w:rFonts w:asciiTheme="minorHAnsi" w:hAnsiTheme="minorHAnsi" w:cs="Arial"/>
                <w:sz w:val="22"/>
              </w:rPr>
            </w:pPr>
            <w:r w:rsidRPr="00E90B54">
              <w:rPr>
                <w:rFonts w:asciiTheme="minorHAnsi" w:hAnsiTheme="minorHAnsi" w:cs="Arial"/>
                <w:sz w:val="22"/>
                <w:szCs w:val="22"/>
              </w:rPr>
              <w:t>Türkçe</w:t>
            </w:r>
          </w:p>
        </w:tc>
      </w:tr>
      <w:tr w:rsidR="00E90B54"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49013C" w:rsidP="00C86D83">
            <w:pPr>
              <w:rPr>
                <w:rFonts w:asciiTheme="minorHAnsi" w:hAnsiTheme="minorHAnsi" w:cs="Arial"/>
                <w:sz w:val="22"/>
              </w:rPr>
            </w:pPr>
            <w:r>
              <w:rPr>
                <w:rFonts w:asciiTheme="minorHAnsi" w:hAnsiTheme="minorHAnsi" w:cs="Arial"/>
                <w:sz w:val="22"/>
                <w:szCs w:val="22"/>
              </w:rPr>
              <w:t>503701518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FF2F33" w:rsidP="00C86D83">
            <w:pPr>
              <w:rPr>
                <w:rFonts w:asciiTheme="minorHAnsi" w:hAnsiTheme="minorHAnsi" w:cs="Arial"/>
                <w:sz w:val="22"/>
              </w:rPr>
            </w:pPr>
            <w:hyperlink w:anchor="D35" w:history="1">
              <w:r w:rsidR="0049013C" w:rsidRPr="00B7329C">
                <w:rPr>
                  <w:rStyle w:val="Kpr"/>
                  <w:rFonts w:asciiTheme="minorHAnsi" w:hAnsiTheme="minorHAnsi" w:cs="Arial"/>
                  <w:sz w:val="22"/>
                </w:rPr>
                <w:t>MATHEMATICA İLE MÜHENDİSLİK SAYISAL ANALİZİ</w:t>
              </w:r>
            </w:hyperlink>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C86D83">
            <w:pPr>
              <w:jc w:val="center"/>
              <w:rPr>
                <w:rFonts w:asciiTheme="minorHAnsi" w:hAnsiTheme="minorHAnsi" w:cs="Arial"/>
                <w:sz w:val="22"/>
              </w:rPr>
            </w:pPr>
            <w:r w:rsidRPr="00476EBB">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C86D83">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476EBB" w:rsidRDefault="00E90B54" w:rsidP="00C86D83">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C86D83">
            <w:pPr>
              <w:jc w:val="center"/>
              <w:rPr>
                <w:rFonts w:asciiTheme="minorHAnsi" w:hAnsiTheme="minorHAnsi" w:cs="Arial"/>
                <w:b/>
                <w:sz w:val="22"/>
              </w:rPr>
            </w:pPr>
            <w:r w:rsidRPr="00476EBB">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C86D83">
            <w:pPr>
              <w:jc w:val="center"/>
              <w:rPr>
                <w:rFonts w:asciiTheme="minorHAnsi" w:hAnsiTheme="minorHAnsi" w:cs="Arial"/>
                <w:sz w:val="22"/>
              </w:rPr>
            </w:pPr>
            <w:r w:rsidRPr="00476EBB">
              <w:rPr>
                <w:rFonts w:asciiTheme="minorHAnsi" w:hAnsiTheme="minorHAnsi" w:cs="Arial"/>
                <w:sz w:val="22"/>
                <w:szCs w:val="22"/>
              </w:rPr>
              <w:t>Türkçe</w:t>
            </w:r>
          </w:p>
        </w:tc>
      </w:tr>
      <w:tr w:rsidR="00E90B54"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rPr>
                <w:rFonts w:asciiTheme="minorHAnsi" w:hAnsiTheme="minorHAnsi" w:cs="Arial"/>
                <w:sz w:val="22"/>
              </w:rPr>
            </w:pPr>
            <w:r w:rsidRPr="00476EBB">
              <w:rPr>
                <w:rFonts w:asciiTheme="minorHAnsi" w:hAnsiTheme="minorHAnsi" w:cs="Arial"/>
                <w:sz w:val="22"/>
                <w:szCs w:val="22"/>
              </w:rPr>
              <w:t>Seçmeli Ders-1</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Türkçe</w:t>
            </w:r>
          </w:p>
        </w:tc>
      </w:tr>
      <w:tr w:rsidR="00E90B54"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rPr>
                <w:rFonts w:asciiTheme="minorHAnsi" w:hAnsiTheme="minorHAnsi" w:cs="Arial"/>
                <w:sz w:val="22"/>
              </w:rPr>
            </w:pPr>
            <w:r w:rsidRPr="00476EBB">
              <w:rPr>
                <w:rFonts w:asciiTheme="minorHAnsi" w:hAnsiTheme="minorHAnsi" w:cs="Arial"/>
                <w:sz w:val="22"/>
                <w:szCs w:val="22"/>
              </w:rPr>
              <w:t>Seçmeli Ders-2</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Türkçe</w:t>
            </w:r>
          </w:p>
        </w:tc>
      </w:tr>
      <w:tr w:rsidR="00E90B54"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476EBB" w:rsidRDefault="00E90B54" w:rsidP="00A04DCF">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476EBB" w:rsidRDefault="00AD6A41" w:rsidP="00AD6A41">
            <w:pPr>
              <w:jc w:val="right"/>
              <w:rPr>
                <w:rFonts w:asciiTheme="minorHAnsi" w:hAnsiTheme="minorHAnsi" w:cs="Arial"/>
                <w:sz w:val="22"/>
              </w:rPr>
            </w:pPr>
            <w:r>
              <w:rPr>
                <w:rFonts w:asciiTheme="minorHAnsi" w:hAnsiTheme="minorHAnsi" w:cs="Arial"/>
                <w:sz w:val="22"/>
                <w:szCs w:val="22"/>
              </w:rPr>
              <w:t>I.</w:t>
            </w:r>
            <w:r w:rsidR="00E90B54" w:rsidRPr="00476EBB">
              <w:rPr>
                <w:rFonts w:asciiTheme="minorHAnsi" w:hAnsiTheme="minorHAnsi" w:cs="Arial"/>
                <w:sz w:val="22"/>
                <w:szCs w:val="22"/>
              </w:rPr>
              <w:t xml:space="preserve"> Yarıyıl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476EBB" w:rsidRDefault="00E90B54" w:rsidP="00A04DCF">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E90B54" w:rsidRPr="00476EBB" w:rsidRDefault="00E90B54" w:rsidP="00A04DCF">
            <w:pPr>
              <w:jc w:val="center"/>
              <w:rPr>
                <w:rFonts w:asciiTheme="minorHAnsi" w:hAnsiTheme="minorHAnsi" w:cs="Arial"/>
                <w:sz w:val="22"/>
              </w:rPr>
            </w:pPr>
            <w:r w:rsidRPr="00476EBB">
              <w:rPr>
                <w:rFonts w:asciiTheme="minorHAnsi" w:hAnsiTheme="minorHAnsi" w:cs="Arial"/>
                <w:sz w:val="22"/>
                <w:szCs w:val="22"/>
              </w:rPr>
              <w:t>12</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476EBB" w:rsidRDefault="00E90B54" w:rsidP="00A04DCF">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E90B54" w:rsidRPr="00476EBB" w:rsidRDefault="00E90B54" w:rsidP="00A04DCF">
            <w:pPr>
              <w:rPr>
                <w:rFonts w:asciiTheme="minorHAnsi" w:hAnsiTheme="minorHAnsi" w:cs="Arial"/>
                <w:sz w:val="22"/>
              </w:rPr>
            </w:pPr>
          </w:p>
        </w:tc>
      </w:tr>
      <w:tr w:rsidR="00E90B54" w:rsidRPr="00476EBB"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E90B54" w:rsidRPr="00476EBB" w:rsidRDefault="00AD6A41" w:rsidP="00A04DCF">
            <w:pPr>
              <w:rPr>
                <w:rFonts w:asciiTheme="minorHAnsi" w:hAnsiTheme="minorHAnsi" w:cs="Arial"/>
                <w:b/>
                <w:sz w:val="22"/>
              </w:rPr>
            </w:pPr>
            <w:r>
              <w:rPr>
                <w:rFonts w:asciiTheme="minorHAnsi" w:hAnsiTheme="minorHAnsi" w:cs="Arial"/>
                <w:b/>
                <w:sz w:val="22"/>
                <w:szCs w:val="22"/>
                <w:u w:val="single"/>
              </w:rPr>
              <w:t>II. Yarıyıl</w:t>
            </w:r>
          </w:p>
        </w:tc>
      </w:tr>
      <w:tr w:rsidR="00E90B54"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E90B54">
            <w:pPr>
              <w:rPr>
                <w:rFonts w:asciiTheme="minorHAnsi" w:hAnsiTheme="minorHAnsi" w:cs="Arial"/>
                <w:sz w:val="22"/>
              </w:rPr>
            </w:pPr>
            <w:r w:rsidRPr="00476EBB">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E90B54">
            <w:pPr>
              <w:rPr>
                <w:rFonts w:asciiTheme="minorHAnsi" w:hAnsiTheme="minorHAnsi" w:cs="Arial"/>
                <w:sz w:val="22"/>
              </w:rPr>
            </w:pPr>
            <w:r w:rsidRPr="00476EBB">
              <w:rPr>
                <w:rFonts w:asciiTheme="minorHAnsi" w:hAnsiTheme="minorHAnsi" w:cs="Arial"/>
                <w:sz w:val="22"/>
                <w:szCs w:val="22"/>
              </w:rPr>
              <w:t>Ders Adı</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E90B54">
            <w:pPr>
              <w:jc w:val="center"/>
              <w:rPr>
                <w:rFonts w:asciiTheme="minorHAnsi" w:hAnsiTheme="minorHAnsi" w:cs="Arial"/>
                <w:sz w:val="22"/>
              </w:rPr>
            </w:pPr>
            <w:r w:rsidRPr="00476EBB">
              <w:rPr>
                <w:rFonts w:asciiTheme="minorHAnsi" w:hAnsiTheme="minorHAnsi" w:cs="Arial"/>
                <w:sz w:val="22"/>
                <w:szCs w:val="22"/>
              </w:rPr>
              <w:t>AKTS</w:t>
            </w:r>
          </w:p>
        </w:tc>
        <w:tc>
          <w:tcPr>
            <w:tcW w:w="42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E90B54">
            <w:pPr>
              <w:jc w:val="center"/>
              <w:rPr>
                <w:rFonts w:asciiTheme="minorHAnsi" w:hAnsiTheme="minorHAnsi" w:cs="Arial"/>
                <w:sz w:val="22"/>
              </w:rPr>
            </w:pPr>
            <w:r w:rsidRPr="00476EBB">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E90B54" w:rsidRPr="00476EBB" w:rsidRDefault="00E90B54" w:rsidP="00E90B54">
            <w:pPr>
              <w:jc w:val="center"/>
              <w:rPr>
                <w:rFonts w:asciiTheme="minorHAnsi" w:hAnsiTheme="minorHAnsi" w:cs="Arial"/>
                <w:sz w:val="22"/>
              </w:rPr>
            </w:pPr>
            <w:r w:rsidRPr="00476EBB">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E90B54">
            <w:pPr>
              <w:jc w:val="center"/>
              <w:rPr>
                <w:rFonts w:asciiTheme="minorHAnsi" w:hAnsiTheme="minorHAnsi" w:cs="Arial"/>
                <w:sz w:val="22"/>
              </w:rPr>
            </w:pPr>
            <w:r w:rsidRPr="00476EBB">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E90B54" w:rsidRPr="00476EBB" w:rsidRDefault="00E90B54" w:rsidP="00E90B54">
            <w:pPr>
              <w:jc w:val="center"/>
              <w:rPr>
                <w:rFonts w:asciiTheme="minorHAnsi" w:hAnsiTheme="minorHAnsi" w:cs="Arial"/>
                <w:sz w:val="22"/>
              </w:rPr>
            </w:pPr>
            <w:r w:rsidRPr="00476EBB">
              <w:rPr>
                <w:rFonts w:asciiTheme="minorHAnsi" w:hAnsiTheme="minorHAnsi" w:cs="Arial"/>
                <w:sz w:val="22"/>
                <w:szCs w:val="22"/>
              </w:rPr>
              <w:t>Dili</w:t>
            </w:r>
          </w:p>
        </w:tc>
      </w:tr>
      <w:tr w:rsidR="005D7924"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5D7924" w:rsidP="005D792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7D76DB" w:rsidP="005D7924">
            <w:pPr>
              <w:rPr>
                <w:rFonts w:asciiTheme="minorHAnsi" w:hAnsiTheme="minorHAnsi" w:cs="Arial"/>
                <w:sz w:val="22"/>
              </w:rPr>
            </w:pPr>
            <w:r>
              <w:rPr>
                <w:rFonts w:asciiTheme="minorHAnsi" w:hAnsiTheme="minorHAnsi" w:cs="Arial"/>
                <w:sz w:val="22"/>
                <w:szCs w:val="22"/>
              </w:rPr>
              <w:t>Seçmeli Ders-3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5D7924" w:rsidP="005D7924">
            <w:pPr>
              <w:jc w:val="center"/>
              <w:rPr>
                <w:rFonts w:asciiTheme="minorHAnsi" w:hAnsiTheme="minorHAnsi" w:cs="Arial"/>
                <w:b/>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Türkçe</w:t>
            </w:r>
          </w:p>
        </w:tc>
      </w:tr>
      <w:tr w:rsidR="005D7924"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5D7924" w:rsidP="005D7924">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7D76DB" w:rsidP="005D7924">
            <w:pPr>
              <w:rPr>
                <w:rFonts w:asciiTheme="minorHAnsi" w:hAnsiTheme="minorHAnsi" w:cs="Arial"/>
                <w:sz w:val="22"/>
              </w:rPr>
            </w:pPr>
            <w:r>
              <w:rPr>
                <w:rFonts w:asciiTheme="minorHAnsi" w:hAnsiTheme="minorHAnsi" w:cs="Arial"/>
                <w:sz w:val="22"/>
                <w:szCs w:val="22"/>
              </w:rPr>
              <w:t>Seçmeli Ders-4</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Türkçe</w:t>
            </w:r>
          </w:p>
        </w:tc>
      </w:tr>
      <w:tr w:rsidR="007D76DB"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rPr>
                <w:rFonts w:asciiTheme="minorHAnsi" w:hAnsiTheme="minorHAnsi" w:cs="Arial"/>
                <w:sz w:val="22"/>
              </w:rPr>
            </w:pPr>
            <w:r>
              <w:rPr>
                <w:rFonts w:asciiTheme="minorHAnsi" w:hAnsiTheme="minorHAnsi" w:cs="Arial"/>
                <w:sz w:val="22"/>
                <w:szCs w:val="22"/>
              </w:rPr>
              <w:t>Seçmeli Ders-5</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Türkçe</w:t>
            </w:r>
          </w:p>
        </w:tc>
      </w:tr>
      <w:tr w:rsidR="007D76DB"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rPr>
                <w:rFonts w:asciiTheme="minorHAnsi" w:hAnsiTheme="minorHAnsi" w:cs="Arial"/>
                <w:sz w:val="22"/>
              </w:rPr>
            </w:pPr>
            <w:r w:rsidRPr="00476EBB">
              <w:rPr>
                <w:rFonts w:asciiTheme="minorHAnsi" w:hAnsiTheme="minorHAnsi" w:cs="Arial"/>
                <w:color w:val="000000"/>
                <w:sz w:val="22"/>
                <w:szCs w:val="22"/>
              </w:rPr>
              <w:t>503702001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rPr>
                <w:rFonts w:asciiTheme="minorHAnsi" w:hAnsiTheme="minorHAnsi" w:cs="Arial"/>
                <w:sz w:val="22"/>
              </w:rPr>
            </w:pPr>
            <w:r w:rsidRPr="00476EBB">
              <w:rPr>
                <w:rFonts w:asciiTheme="minorHAnsi" w:hAnsiTheme="minorHAnsi" w:cs="Arial"/>
                <w:sz w:val="22"/>
                <w:szCs w:val="22"/>
              </w:rPr>
              <w:t>Seminer</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7,5</w:t>
            </w:r>
          </w:p>
        </w:tc>
        <w:tc>
          <w:tcPr>
            <w:tcW w:w="421"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0+1+0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jc w:val="center"/>
              <w:rPr>
                <w:rFonts w:asciiTheme="minorHAnsi" w:hAnsiTheme="minorHAnsi" w:cs="Arial"/>
                <w:b/>
                <w:sz w:val="22"/>
              </w:rPr>
            </w:pPr>
            <w:r w:rsidRPr="00476EBB">
              <w:rPr>
                <w:rFonts w:asciiTheme="minorHAnsi" w:hAnsiTheme="minorHAnsi" w:cs="Arial"/>
                <w:b/>
                <w:sz w:val="22"/>
                <w:szCs w:val="22"/>
              </w:rPr>
              <w:t>Z</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Türkçe</w:t>
            </w:r>
          </w:p>
        </w:tc>
      </w:tr>
      <w:tr w:rsidR="007D76DB"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AD6A41" w:rsidP="007D76DB">
            <w:pPr>
              <w:jc w:val="right"/>
              <w:rPr>
                <w:rFonts w:asciiTheme="minorHAnsi" w:hAnsiTheme="minorHAnsi" w:cs="Arial"/>
                <w:sz w:val="22"/>
              </w:rPr>
            </w:pPr>
            <w:r>
              <w:rPr>
                <w:rFonts w:asciiTheme="minorHAnsi" w:hAnsiTheme="minorHAnsi" w:cs="Arial"/>
                <w:sz w:val="22"/>
                <w:szCs w:val="22"/>
              </w:rPr>
              <w:t>II. Yarıyıl</w:t>
            </w:r>
            <w:r w:rsidR="007D76DB" w:rsidRPr="00476EBB">
              <w:rPr>
                <w:rFonts w:asciiTheme="minorHAnsi" w:hAnsiTheme="minorHAnsi" w:cs="Arial"/>
                <w:sz w:val="22"/>
                <w:szCs w:val="22"/>
              </w:rPr>
              <w:t xml:space="preserve"> Toplamı</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30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9</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rPr>
                <w:rFonts w:asciiTheme="minorHAnsi" w:hAnsiTheme="minorHAnsi" w:cs="Arial"/>
                <w:sz w:val="22"/>
              </w:rPr>
            </w:pPr>
          </w:p>
        </w:tc>
      </w:tr>
      <w:tr w:rsidR="007D76DB" w:rsidRPr="00476EBB" w:rsidTr="00E90B54">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rPr>
                <w:rFonts w:asciiTheme="minorHAnsi" w:hAnsiTheme="minorHAnsi" w:cs="Arial"/>
                <w:sz w:val="22"/>
              </w:rPr>
            </w:pPr>
          </w:p>
        </w:tc>
        <w:tc>
          <w:tcPr>
            <w:tcW w:w="2659"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jc w:val="right"/>
              <w:rPr>
                <w:rFonts w:asciiTheme="minorHAnsi" w:hAnsiTheme="minorHAnsi" w:cs="Arial"/>
                <w:sz w:val="22"/>
              </w:rPr>
            </w:pPr>
            <w:r w:rsidRPr="00476EBB">
              <w:rPr>
                <w:rFonts w:asciiTheme="minorHAnsi" w:hAnsiTheme="minorHAnsi" w:cs="Arial"/>
                <w:sz w:val="22"/>
                <w:szCs w:val="22"/>
              </w:rPr>
              <w:t>YIL TOPLAMI</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60</w:t>
            </w:r>
          </w:p>
        </w:tc>
        <w:tc>
          <w:tcPr>
            <w:tcW w:w="42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jc w:val="center"/>
              <w:rPr>
                <w:rFonts w:asciiTheme="minorHAnsi" w:hAnsiTheme="minorHAnsi" w:cs="Arial"/>
                <w:sz w:val="22"/>
              </w:rPr>
            </w:pPr>
          </w:p>
        </w:tc>
        <w:tc>
          <w:tcPr>
            <w:tcW w:w="282"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7D76DB" w:rsidRPr="00476EBB" w:rsidRDefault="007D76DB" w:rsidP="007D76DB">
            <w:pPr>
              <w:jc w:val="center"/>
              <w:rPr>
                <w:rFonts w:asciiTheme="minorHAnsi" w:hAnsiTheme="minorHAnsi" w:cs="Arial"/>
                <w:sz w:val="22"/>
              </w:rPr>
            </w:pPr>
            <w:r w:rsidRPr="00476EBB">
              <w:rPr>
                <w:rFonts w:asciiTheme="minorHAnsi" w:hAnsiTheme="minorHAnsi" w:cs="Arial"/>
                <w:sz w:val="22"/>
                <w:szCs w:val="22"/>
              </w:rPr>
              <w:t>21</w:t>
            </w:r>
          </w:p>
        </w:tc>
        <w:tc>
          <w:tcPr>
            <w:tcW w:w="283"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jc w:val="center"/>
              <w:rPr>
                <w:rFonts w:asciiTheme="minorHAnsi" w:hAnsiTheme="minorHAnsi" w:cs="Arial"/>
                <w:sz w:val="22"/>
              </w:rPr>
            </w:pPr>
          </w:p>
        </w:tc>
        <w:tc>
          <w:tcPr>
            <w:tcW w:w="491"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7D76DB" w:rsidRPr="00476EBB" w:rsidRDefault="007D76DB" w:rsidP="007D76DB">
            <w:pPr>
              <w:rPr>
                <w:rFonts w:asciiTheme="minorHAnsi" w:hAnsiTheme="minorHAnsi" w:cs="Arial"/>
                <w:sz w:val="22"/>
              </w:rPr>
            </w:pPr>
          </w:p>
        </w:tc>
      </w:tr>
    </w:tbl>
    <w:p w:rsidR="004320D1" w:rsidRPr="00476EBB" w:rsidRDefault="004320D1">
      <w:pPr>
        <w:rPr>
          <w:rFonts w:asciiTheme="minorHAnsi" w:hAnsiTheme="minorHAnsi"/>
          <w:sz w:val="22"/>
          <w:szCs w:val="22"/>
        </w:rPr>
      </w:pPr>
    </w:p>
    <w:tbl>
      <w:tblPr>
        <w:tblW w:w="5450" w:type="pct"/>
        <w:tblCellSpacing w:w="0" w:type="dxa"/>
        <w:tblInd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14"/>
        <w:gridCol w:w="52"/>
        <w:gridCol w:w="5352"/>
        <w:gridCol w:w="570"/>
        <w:gridCol w:w="847"/>
        <w:gridCol w:w="570"/>
        <w:gridCol w:w="570"/>
        <w:gridCol w:w="847"/>
      </w:tblGrid>
      <w:tr w:rsidR="00885677" w:rsidTr="009B7739">
        <w:trPr>
          <w:trHeight w:val="459"/>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99CCFF"/>
            <w:vAlign w:val="center"/>
          </w:tcPr>
          <w:p w:rsidR="00885677" w:rsidRDefault="00885677" w:rsidP="009B7739">
            <w:pPr>
              <w:jc w:val="center"/>
              <w:rPr>
                <w:rFonts w:ascii="Arial" w:hAnsi="Arial" w:cs="Arial"/>
                <w:sz w:val="20"/>
                <w:szCs w:val="20"/>
              </w:rPr>
            </w:pPr>
            <w:r w:rsidRPr="00DF1FB1">
              <w:rPr>
                <w:rFonts w:asciiTheme="minorHAnsi" w:hAnsiTheme="minorHAnsi" w:cs="Arial"/>
                <w:b/>
                <w:bCs/>
                <w:sz w:val="22"/>
                <w:szCs w:val="22"/>
              </w:rPr>
              <w:t>2.YIL</w:t>
            </w:r>
          </w:p>
        </w:tc>
      </w:tr>
      <w:tr w:rsidR="00885677" w:rsidRPr="00E90B54" w:rsidTr="009B7739">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885677" w:rsidRPr="00E90B54" w:rsidRDefault="00AD6A41" w:rsidP="009B7739">
            <w:pPr>
              <w:rPr>
                <w:rFonts w:asciiTheme="minorHAnsi" w:hAnsiTheme="minorHAnsi" w:cs="Arial"/>
                <w:b/>
                <w:sz w:val="22"/>
              </w:rPr>
            </w:pPr>
            <w:r>
              <w:rPr>
                <w:rFonts w:asciiTheme="minorHAnsi" w:hAnsiTheme="minorHAnsi" w:cs="Arial"/>
                <w:b/>
                <w:sz w:val="22"/>
                <w:szCs w:val="22"/>
                <w:u w:val="single"/>
              </w:rPr>
              <w:t>III. Yarıyıl</w:t>
            </w:r>
          </w:p>
        </w:tc>
      </w:tr>
      <w:tr w:rsidR="00885677" w:rsidRPr="00B70342" w:rsidTr="00885677">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B70342" w:rsidRDefault="00885677" w:rsidP="009B7739">
            <w:pPr>
              <w:rPr>
                <w:rFonts w:asciiTheme="minorHAnsi" w:hAnsiTheme="minorHAnsi" w:cs="Arial"/>
                <w:sz w:val="22"/>
              </w:rPr>
            </w:pPr>
            <w:r w:rsidRPr="00B70342">
              <w:rPr>
                <w:rFonts w:asciiTheme="minorHAnsi" w:hAnsiTheme="minorHAnsi" w:cs="Arial"/>
                <w:sz w:val="22"/>
                <w:szCs w:val="22"/>
              </w:rPr>
              <w:t>Kod</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B70342" w:rsidRDefault="00885677" w:rsidP="009B7739">
            <w:pPr>
              <w:rPr>
                <w:rFonts w:asciiTheme="minorHAnsi" w:hAnsiTheme="minorHAnsi" w:cs="Arial"/>
                <w:sz w:val="22"/>
              </w:rPr>
            </w:pPr>
            <w:r w:rsidRPr="00B70342">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B70342" w:rsidRDefault="00885677" w:rsidP="009B7739">
            <w:pPr>
              <w:jc w:val="center"/>
              <w:rPr>
                <w:rFonts w:asciiTheme="minorHAnsi" w:hAnsiTheme="minorHAnsi" w:cs="Arial"/>
                <w:sz w:val="22"/>
              </w:rPr>
            </w:pPr>
            <w:r w:rsidRPr="00B70342">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B70342" w:rsidRDefault="00885677" w:rsidP="009B7739">
            <w:pPr>
              <w:jc w:val="center"/>
              <w:rPr>
                <w:rFonts w:asciiTheme="minorHAnsi" w:hAnsiTheme="minorHAnsi" w:cs="Arial"/>
                <w:sz w:val="22"/>
              </w:rPr>
            </w:pPr>
            <w:r w:rsidRPr="00B70342">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B70342" w:rsidRDefault="00885677" w:rsidP="009B7739">
            <w:pPr>
              <w:jc w:val="center"/>
              <w:rPr>
                <w:rFonts w:asciiTheme="minorHAnsi" w:hAnsiTheme="minorHAnsi" w:cs="Arial"/>
                <w:sz w:val="22"/>
              </w:rPr>
            </w:pPr>
            <w:r w:rsidRPr="00B70342">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B70342" w:rsidRDefault="00885677" w:rsidP="009B7739">
            <w:pPr>
              <w:jc w:val="center"/>
              <w:rPr>
                <w:rFonts w:asciiTheme="minorHAnsi" w:hAnsiTheme="minorHAnsi" w:cs="Arial"/>
                <w:sz w:val="22"/>
              </w:rPr>
            </w:pPr>
            <w:r w:rsidRPr="00B70342">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B70342" w:rsidRDefault="00885677" w:rsidP="009B7739">
            <w:pPr>
              <w:jc w:val="center"/>
              <w:rPr>
                <w:rFonts w:asciiTheme="minorHAnsi" w:hAnsiTheme="minorHAnsi" w:cs="Arial"/>
                <w:sz w:val="22"/>
              </w:rPr>
            </w:pPr>
            <w:r w:rsidRPr="00B70342">
              <w:rPr>
                <w:rFonts w:asciiTheme="minorHAnsi" w:hAnsiTheme="minorHAnsi" w:cs="Arial"/>
                <w:sz w:val="22"/>
                <w:szCs w:val="22"/>
              </w:rPr>
              <w:t>Dili</w:t>
            </w:r>
          </w:p>
        </w:tc>
      </w:tr>
      <w:tr w:rsidR="00885677" w:rsidTr="00885677">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476EBB" w:rsidRDefault="00885677" w:rsidP="00885677">
            <w:pPr>
              <w:rPr>
                <w:rFonts w:asciiTheme="minorHAnsi" w:hAnsiTheme="minorHAnsi" w:cs="Calibri"/>
                <w:color w:val="000000"/>
                <w:sz w:val="22"/>
              </w:rPr>
            </w:pPr>
            <w:r w:rsidRPr="00476EBB">
              <w:rPr>
                <w:rFonts w:asciiTheme="minorHAnsi" w:hAnsiTheme="minorHAnsi" w:cs="Calibri"/>
                <w:color w:val="000000"/>
                <w:sz w:val="22"/>
                <w:szCs w:val="22"/>
              </w:rPr>
              <w:t>503701702</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B70342" w:rsidRDefault="00885677" w:rsidP="00885677">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885677" w:rsidRPr="00A04DCF" w:rsidRDefault="00885677" w:rsidP="00885677">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A04DCF" w:rsidRDefault="00885677" w:rsidP="0088567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jc w:val="center"/>
              <w:rPr>
                <w:rFonts w:ascii="Arial" w:hAnsi="Arial" w:cs="Arial"/>
                <w:sz w:val="20"/>
                <w:szCs w:val="20"/>
              </w:rPr>
            </w:pPr>
            <w:r>
              <w:rPr>
                <w:rFonts w:ascii="Arial" w:hAnsi="Arial" w:cs="Arial"/>
                <w:sz w:val="20"/>
                <w:szCs w:val="20"/>
              </w:rPr>
              <w:t>Türkçe</w:t>
            </w:r>
          </w:p>
        </w:tc>
      </w:tr>
      <w:tr w:rsidR="00885677" w:rsidTr="00885677">
        <w:trPr>
          <w:trHeight w:val="337"/>
          <w:tblCellSpacing w:w="0" w:type="dxa"/>
        </w:trPr>
        <w:tc>
          <w:tcPr>
            <w:tcW w:w="562"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476EBB" w:rsidRDefault="00885677" w:rsidP="00885677">
            <w:pPr>
              <w:rPr>
                <w:rFonts w:asciiTheme="minorHAnsi" w:hAnsiTheme="minorHAnsi" w:cs="Calibri"/>
                <w:color w:val="000000"/>
                <w:sz w:val="22"/>
              </w:rPr>
            </w:pPr>
            <w:r w:rsidRPr="00476EBB">
              <w:rPr>
                <w:rFonts w:asciiTheme="minorHAnsi" w:hAnsiTheme="minorHAnsi" w:cs="Calibri"/>
                <w:color w:val="000000"/>
                <w:sz w:val="22"/>
                <w:szCs w:val="22"/>
              </w:rPr>
              <w:t>503701703</w:t>
            </w:r>
          </w:p>
        </w:tc>
        <w:tc>
          <w:tcPr>
            <w:tcW w:w="2722"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B70342" w:rsidRDefault="00885677" w:rsidP="00885677">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885677" w:rsidRPr="00E90B54" w:rsidRDefault="00885677" w:rsidP="00885677">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A04DCF" w:rsidRDefault="00885677" w:rsidP="0088567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885677" w:rsidRDefault="00885677" w:rsidP="00885677">
            <w:pPr>
              <w:jc w:val="center"/>
            </w:pPr>
            <w:r w:rsidRPr="008E6F85">
              <w:rPr>
                <w:rFonts w:ascii="Arial" w:hAnsi="Arial" w:cs="Arial"/>
                <w:sz w:val="20"/>
                <w:szCs w:val="20"/>
              </w:rPr>
              <w:t>Türkçe</w:t>
            </w:r>
          </w:p>
        </w:tc>
      </w:tr>
      <w:tr w:rsidR="00885677" w:rsidRPr="00E90B54" w:rsidTr="009B77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AD6A41" w:rsidP="009B7739">
            <w:pPr>
              <w:jc w:val="right"/>
              <w:rPr>
                <w:rFonts w:asciiTheme="minorHAnsi" w:hAnsiTheme="minorHAnsi" w:cs="Arial"/>
                <w:sz w:val="22"/>
              </w:rPr>
            </w:pPr>
            <w:r>
              <w:rPr>
                <w:rFonts w:asciiTheme="minorHAnsi" w:hAnsiTheme="minorHAnsi" w:cs="Arial"/>
                <w:sz w:val="22"/>
                <w:szCs w:val="22"/>
              </w:rPr>
              <w:t>III. Yarıyıl</w:t>
            </w:r>
            <w:r w:rsidR="00885677"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85677" w:rsidRPr="00E90B54" w:rsidRDefault="00885677" w:rsidP="009B77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rPr>
                <w:rFonts w:asciiTheme="minorHAnsi" w:hAnsiTheme="minorHAnsi" w:cs="Arial"/>
                <w:sz w:val="22"/>
              </w:rPr>
            </w:pPr>
          </w:p>
        </w:tc>
      </w:tr>
      <w:tr w:rsidR="00885677" w:rsidRPr="00E90B54" w:rsidTr="009B7739">
        <w:trPr>
          <w:trHeight w:val="375"/>
          <w:tblCellSpacing w:w="0" w:type="dxa"/>
        </w:trPr>
        <w:tc>
          <w:tcPr>
            <w:tcW w:w="5000" w:type="pct"/>
            <w:gridSpan w:val="8"/>
            <w:tcBorders>
              <w:top w:val="outset" w:sz="6" w:space="0" w:color="auto"/>
              <w:left w:val="outset" w:sz="6" w:space="0" w:color="auto"/>
              <w:bottom w:val="outset" w:sz="6" w:space="0" w:color="auto"/>
              <w:right w:val="outset" w:sz="6" w:space="0" w:color="auto"/>
            </w:tcBorders>
            <w:shd w:val="clear" w:color="auto" w:fill="CCFFCC"/>
          </w:tcPr>
          <w:p w:rsidR="00885677" w:rsidRPr="00E90B54" w:rsidRDefault="00AD6A41" w:rsidP="009B7739">
            <w:pPr>
              <w:rPr>
                <w:rFonts w:asciiTheme="minorHAnsi" w:hAnsiTheme="minorHAnsi" w:cs="Arial"/>
                <w:b/>
                <w:sz w:val="22"/>
              </w:rPr>
            </w:pPr>
            <w:r>
              <w:rPr>
                <w:rFonts w:asciiTheme="minorHAnsi" w:hAnsiTheme="minorHAnsi" w:cs="Arial"/>
                <w:b/>
                <w:sz w:val="22"/>
                <w:szCs w:val="22"/>
                <w:u w:val="single"/>
              </w:rPr>
              <w:t>IV. Yarıyıl</w:t>
            </w:r>
          </w:p>
        </w:tc>
      </w:tr>
      <w:tr w:rsidR="00885677" w:rsidRPr="00E90B54" w:rsidTr="009B77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E90B54" w:rsidRDefault="00885677" w:rsidP="009B7739">
            <w:pPr>
              <w:rPr>
                <w:rFonts w:asciiTheme="minorHAnsi" w:hAnsiTheme="minorHAnsi" w:cs="Arial"/>
                <w:sz w:val="22"/>
              </w:rPr>
            </w:pPr>
            <w:r w:rsidRPr="00E90B54">
              <w:rPr>
                <w:rFonts w:asciiTheme="minorHAnsi" w:hAnsiTheme="minorHAnsi" w:cs="Arial"/>
                <w:sz w:val="22"/>
                <w:szCs w:val="22"/>
              </w:rPr>
              <w:t>Kod</w:t>
            </w:r>
          </w:p>
        </w:tc>
        <w:tc>
          <w:tcPr>
            <w:tcW w:w="269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E90B54" w:rsidRDefault="00885677" w:rsidP="009B7739">
            <w:pPr>
              <w:rPr>
                <w:rFonts w:asciiTheme="minorHAnsi" w:hAnsiTheme="minorHAnsi" w:cs="Arial"/>
                <w:sz w:val="22"/>
              </w:rPr>
            </w:pPr>
            <w:r w:rsidRPr="00E90B54">
              <w:rPr>
                <w:rFonts w:asciiTheme="minorHAnsi" w:hAnsiTheme="minorHAnsi" w:cs="Arial"/>
                <w:sz w:val="22"/>
                <w:szCs w:val="22"/>
              </w:rPr>
              <w:t>Ders Adı</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E90B54" w:rsidRDefault="00885677" w:rsidP="009B7739">
            <w:pPr>
              <w:jc w:val="center"/>
              <w:rPr>
                <w:rFonts w:asciiTheme="minorHAnsi" w:hAnsiTheme="minorHAnsi" w:cs="Arial"/>
                <w:sz w:val="22"/>
              </w:rPr>
            </w:pPr>
            <w:r w:rsidRPr="00E90B54">
              <w:rPr>
                <w:rFonts w:asciiTheme="minorHAnsi" w:hAnsiTheme="minorHAnsi" w:cs="Arial"/>
                <w:sz w:val="22"/>
                <w:szCs w:val="22"/>
              </w:rPr>
              <w:t>AKTS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E90B54" w:rsidRDefault="00885677" w:rsidP="009B7739">
            <w:pPr>
              <w:jc w:val="center"/>
              <w:rPr>
                <w:rFonts w:asciiTheme="minorHAnsi" w:hAnsiTheme="minorHAnsi" w:cs="Arial"/>
                <w:sz w:val="22"/>
              </w:rPr>
            </w:pPr>
            <w:r w:rsidRPr="00E90B54">
              <w:rPr>
                <w:rFonts w:asciiTheme="minorHAnsi" w:hAnsiTheme="minorHAnsi" w:cs="Arial"/>
                <w:sz w:val="22"/>
                <w:szCs w:val="22"/>
              </w:rPr>
              <w:t>T+U+L</w:t>
            </w:r>
          </w:p>
        </w:tc>
        <w:tc>
          <w:tcPr>
            <w:tcW w:w="287" w:type="pct"/>
            <w:tcBorders>
              <w:top w:val="outset" w:sz="6" w:space="0" w:color="auto"/>
              <w:left w:val="outset" w:sz="6" w:space="0" w:color="auto"/>
              <w:bottom w:val="outset" w:sz="6" w:space="0" w:color="auto"/>
              <w:right w:val="outset" w:sz="6" w:space="0" w:color="auto"/>
            </w:tcBorders>
            <w:shd w:val="clear" w:color="auto" w:fill="FFCC99"/>
          </w:tcPr>
          <w:p w:rsidR="00885677" w:rsidRPr="00E90B54" w:rsidRDefault="00885677" w:rsidP="009B7739">
            <w:pPr>
              <w:jc w:val="center"/>
              <w:rPr>
                <w:rFonts w:asciiTheme="minorHAnsi" w:hAnsiTheme="minorHAnsi" w:cs="Arial"/>
                <w:sz w:val="22"/>
              </w:rPr>
            </w:pPr>
            <w:r w:rsidRPr="00E90B54">
              <w:rPr>
                <w:rFonts w:asciiTheme="minorHAnsi" w:hAnsiTheme="minorHAnsi" w:cs="Arial"/>
                <w:sz w:val="22"/>
                <w:szCs w:val="22"/>
              </w:rPr>
              <w:t>Kredi</w:t>
            </w:r>
          </w:p>
        </w:tc>
        <w:tc>
          <w:tcPr>
            <w:tcW w:w="28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E90B54" w:rsidRDefault="00885677" w:rsidP="009B7739">
            <w:pPr>
              <w:jc w:val="center"/>
              <w:rPr>
                <w:rFonts w:asciiTheme="minorHAnsi" w:hAnsiTheme="minorHAnsi" w:cs="Arial"/>
                <w:sz w:val="22"/>
              </w:rPr>
            </w:pPr>
            <w:r w:rsidRPr="00E90B54">
              <w:rPr>
                <w:rFonts w:asciiTheme="minorHAnsi" w:hAnsiTheme="minorHAnsi" w:cs="Arial"/>
                <w:sz w:val="22"/>
                <w:szCs w:val="22"/>
              </w:rPr>
              <w:t>Z/S</w:t>
            </w:r>
          </w:p>
        </w:tc>
        <w:tc>
          <w:tcPr>
            <w:tcW w:w="427" w:type="pct"/>
            <w:tcBorders>
              <w:top w:val="outset" w:sz="6" w:space="0" w:color="auto"/>
              <w:left w:val="outset" w:sz="6" w:space="0" w:color="auto"/>
              <w:bottom w:val="outset" w:sz="6" w:space="0" w:color="auto"/>
              <w:right w:val="outset" w:sz="6" w:space="0" w:color="auto"/>
            </w:tcBorders>
            <w:shd w:val="clear" w:color="auto" w:fill="FFCC99"/>
            <w:vAlign w:val="center"/>
          </w:tcPr>
          <w:p w:rsidR="00885677" w:rsidRPr="00E90B54" w:rsidRDefault="00885677" w:rsidP="009B7739">
            <w:pPr>
              <w:jc w:val="center"/>
              <w:rPr>
                <w:rFonts w:asciiTheme="minorHAnsi" w:hAnsiTheme="minorHAnsi" w:cs="Arial"/>
                <w:sz w:val="22"/>
              </w:rPr>
            </w:pPr>
            <w:r w:rsidRPr="00E90B54">
              <w:rPr>
                <w:rFonts w:asciiTheme="minorHAnsi" w:hAnsiTheme="minorHAnsi" w:cs="Arial"/>
                <w:sz w:val="22"/>
                <w:szCs w:val="22"/>
              </w:rPr>
              <w:t>Dili</w:t>
            </w:r>
          </w:p>
        </w:tc>
      </w:tr>
      <w:tr w:rsidR="00885677" w:rsidTr="009B77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476EBB" w:rsidRDefault="00885677" w:rsidP="00885677">
            <w:pPr>
              <w:rPr>
                <w:rFonts w:asciiTheme="minorHAnsi" w:hAnsiTheme="minorHAnsi" w:cs="Calibri"/>
                <w:color w:val="000000"/>
                <w:sz w:val="22"/>
              </w:rPr>
            </w:pPr>
            <w:r w:rsidRPr="00476EBB">
              <w:rPr>
                <w:rFonts w:asciiTheme="minorHAnsi" w:hAnsiTheme="minorHAnsi" w:cs="Calibri"/>
                <w:color w:val="000000"/>
                <w:sz w:val="22"/>
                <w:szCs w:val="22"/>
              </w:rPr>
              <w:t>503701702</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rPr>
                <w:rFonts w:ascii="Calibri" w:hAnsi="Calibri" w:cs="Calibri"/>
                <w:color w:val="000000"/>
                <w:sz w:val="22"/>
              </w:rPr>
            </w:pPr>
            <w:r>
              <w:rPr>
                <w:rFonts w:ascii="Calibri" w:hAnsi="Calibri" w:cs="Calibri"/>
                <w:color w:val="000000"/>
                <w:sz w:val="22"/>
                <w:szCs w:val="22"/>
              </w:rPr>
              <w:t>YÜKSEK LİSANS TEZ ÇALIŞMASI</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B70342" w:rsidRDefault="00885677" w:rsidP="00885677">
            <w:pPr>
              <w:jc w:val="center"/>
              <w:rPr>
                <w:rFonts w:asciiTheme="minorHAnsi" w:hAnsiTheme="minorHAnsi" w:cs="Arial"/>
                <w:sz w:val="22"/>
                <w:szCs w:val="20"/>
              </w:rPr>
            </w:pPr>
            <w:r w:rsidRPr="00B70342">
              <w:rPr>
                <w:rFonts w:asciiTheme="minorHAnsi" w:hAnsiTheme="minorHAnsi" w:cs="Arial"/>
                <w:sz w:val="22"/>
                <w:szCs w:val="20"/>
              </w:rPr>
              <w:t>25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jc w:val="center"/>
              <w:rPr>
                <w:rFonts w:ascii="Arial" w:hAnsi="Arial" w:cs="Arial"/>
                <w:sz w:val="20"/>
                <w:szCs w:val="20"/>
              </w:rPr>
            </w:pPr>
            <w:r>
              <w:rPr>
                <w:rFonts w:ascii="Arial" w:hAnsi="Arial" w:cs="Arial"/>
                <w:sz w:val="20"/>
                <w:szCs w:val="20"/>
              </w:rPr>
              <w:t>0+1+0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885677" w:rsidRPr="00A04DCF" w:rsidRDefault="00885677" w:rsidP="00885677">
            <w:pPr>
              <w:jc w:val="center"/>
              <w:rPr>
                <w:rFonts w:ascii="Arial" w:hAnsi="Arial" w:cs="Arial"/>
                <w:b/>
                <w:sz w:val="20"/>
                <w:szCs w:val="20"/>
              </w:rPr>
            </w:pPr>
            <w:r>
              <w:rPr>
                <w:rFonts w:ascii="Arial" w:hAnsi="Arial" w:cs="Arial"/>
                <w:b/>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A04DCF" w:rsidRDefault="00885677" w:rsidP="0088567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jc w:val="center"/>
              <w:rPr>
                <w:rFonts w:ascii="Arial" w:hAnsi="Arial" w:cs="Arial"/>
                <w:sz w:val="20"/>
                <w:szCs w:val="20"/>
              </w:rPr>
            </w:pPr>
            <w:r>
              <w:rPr>
                <w:rFonts w:ascii="Arial" w:hAnsi="Arial" w:cs="Arial"/>
                <w:sz w:val="20"/>
                <w:szCs w:val="20"/>
              </w:rPr>
              <w:t>Türkçe</w:t>
            </w:r>
          </w:p>
        </w:tc>
      </w:tr>
      <w:tr w:rsidR="00885677" w:rsidTr="009B77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476EBB" w:rsidRDefault="00885677" w:rsidP="00885677">
            <w:pPr>
              <w:rPr>
                <w:rFonts w:asciiTheme="minorHAnsi" w:hAnsiTheme="minorHAnsi" w:cs="Calibri"/>
                <w:color w:val="000000"/>
                <w:sz w:val="22"/>
              </w:rPr>
            </w:pPr>
            <w:r w:rsidRPr="00476EBB">
              <w:rPr>
                <w:rFonts w:asciiTheme="minorHAnsi" w:hAnsiTheme="minorHAnsi" w:cs="Calibri"/>
                <w:color w:val="000000"/>
                <w:sz w:val="22"/>
                <w:szCs w:val="22"/>
              </w:rPr>
              <w:t>503701703</w:t>
            </w:r>
          </w:p>
        </w:tc>
        <w:tc>
          <w:tcPr>
            <w:tcW w:w="269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rPr>
                <w:rFonts w:ascii="Calibri" w:hAnsi="Calibri" w:cs="Calibri"/>
                <w:color w:val="000000"/>
                <w:sz w:val="22"/>
              </w:rPr>
            </w:pPr>
            <w:r>
              <w:rPr>
                <w:rFonts w:ascii="Calibri" w:hAnsi="Calibri" w:cs="Calibri"/>
                <w:color w:val="000000"/>
                <w:sz w:val="22"/>
                <w:szCs w:val="22"/>
              </w:rPr>
              <w:t xml:space="preserve">UZMANLIK ALAN DERSİ </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B70342" w:rsidRDefault="00885677" w:rsidP="00885677">
            <w:pPr>
              <w:jc w:val="center"/>
              <w:rPr>
                <w:rFonts w:asciiTheme="minorHAnsi" w:hAnsiTheme="minorHAnsi" w:cs="Arial"/>
                <w:sz w:val="22"/>
                <w:szCs w:val="20"/>
              </w:rPr>
            </w:pPr>
            <w:r w:rsidRPr="00B70342">
              <w:rPr>
                <w:rFonts w:asciiTheme="minorHAnsi" w:hAnsiTheme="minorHAnsi" w:cs="Arial"/>
                <w:sz w:val="22"/>
                <w:szCs w:val="20"/>
              </w:rPr>
              <w:t>5</w:t>
            </w:r>
          </w:p>
        </w:tc>
        <w:tc>
          <w:tcPr>
            <w:tcW w:w="42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Default="00885677" w:rsidP="00885677">
            <w:pPr>
              <w:jc w:val="center"/>
              <w:rPr>
                <w:rFonts w:ascii="Arial" w:hAnsi="Arial" w:cs="Arial"/>
                <w:sz w:val="20"/>
                <w:szCs w:val="20"/>
              </w:rPr>
            </w:pPr>
            <w:r>
              <w:rPr>
                <w:rFonts w:ascii="Arial" w:hAnsi="Arial" w:cs="Arial"/>
                <w:sz w:val="20"/>
                <w:szCs w:val="20"/>
              </w:rPr>
              <w:t>3+0+0</w:t>
            </w:r>
          </w:p>
        </w:tc>
        <w:tc>
          <w:tcPr>
            <w:tcW w:w="287" w:type="pct"/>
            <w:tcBorders>
              <w:top w:val="outset" w:sz="6" w:space="0" w:color="auto"/>
              <w:left w:val="outset" w:sz="6" w:space="0" w:color="auto"/>
              <w:bottom w:val="outset" w:sz="6" w:space="0" w:color="auto"/>
              <w:right w:val="outset" w:sz="6" w:space="0" w:color="auto"/>
            </w:tcBorders>
            <w:shd w:val="clear" w:color="auto" w:fill="FFFF99"/>
          </w:tcPr>
          <w:p w:rsidR="00885677" w:rsidRPr="00E90B54" w:rsidRDefault="00885677" w:rsidP="00885677">
            <w:pPr>
              <w:jc w:val="center"/>
              <w:rPr>
                <w:rFonts w:ascii="Arial" w:hAnsi="Arial" w:cs="Arial"/>
                <w:sz w:val="20"/>
                <w:szCs w:val="20"/>
              </w:rPr>
            </w:pPr>
            <w:r>
              <w:rPr>
                <w:rFonts w:ascii="Arial" w:hAnsi="Arial" w:cs="Arial"/>
                <w:sz w:val="20"/>
                <w:szCs w:val="20"/>
              </w:rPr>
              <w:t>-</w:t>
            </w:r>
          </w:p>
        </w:tc>
        <w:tc>
          <w:tcPr>
            <w:tcW w:w="287" w:type="pct"/>
            <w:tcBorders>
              <w:top w:val="outset" w:sz="6" w:space="0" w:color="auto"/>
              <w:left w:val="outset" w:sz="6" w:space="0" w:color="auto"/>
              <w:bottom w:val="outset" w:sz="6" w:space="0" w:color="auto"/>
              <w:right w:val="outset" w:sz="6" w:space="0" w:color="auto"/>
            </w:tcBorders>
            <w:shd w:val="clear" w:color="auto" w:fill="FFFF99"/>
            <w:vAlign w:val="center"/>
          </w:tcPr>
          <w:p w:rsidR="00885677" w:rsidRPr="00A04DCF" w:rsidRDefault="00885677" w:rsidP="00885677">
            <w:pPr>
              <w:jc w:val="center"/>
              <w:rPr>
                <w:rFonts w:ascii="Arial" w:hAnsi="Arial" w:cs="Arial"/>
                <w:b/>
                <w:sz w:val="20"/>
                <w:szCs w:val="20"/>
              </w:rPr>
            </w:pPr>
            <w:r w:rsidRPr="00A04DCF">
              <w:rPr>
                <w:rFonts w:ascii="Arial" w:hAnsi="Arial" w:cs="Arial"/>
                <w:b/>
                <w:sz w:val="20"/>
                <w:szCs w:val="20"/>
              </w:rPr>
              <w:t>Z</w:t>
            </w:r>
          </w:p>
        </w:tc>
        <w:tc>
          <w:tcPr>
            <w:tcW w:w="427" w:type="pct"/>
            <w:tcBorders>
              <w:top w:val="outset" w:sz="6" w:space="0" w:color="auto"/>
              <w:left w:val="outset" w:sz="6" w:space="0" w:color="auto"/>
              <w:bottom w:val="outset" w:sz="6" w:space="0" w:color="auto"/>
              <w:right w:val="outset" w:sz="6" w:space="0" w:color="auto"/>
            </w:tcBorders>
            <w:shd w:val="clear" w:color="auto" w:fill="FFFF99"/>
          </w:tcPr>
          <w:p w:rsidR="00885677" w:rsidRDefault="00885677" w:rsidP="00885677">
            <w:pPr>
              <w:jc w:val="center"/>
            </w:pPr>
            <w:r w:rsidRPr="008E6F85">
              <w:rPr>
                <w:rFonts w:ascii="Arial" w:hAnsi="Arial" w:cs="Arial"/>
                <w:sz w:val="20"/>
                <w:szCs w:val="20"/>
              </w:rPr>
              <w:t>Türkçe</w:t>
            </w:r>
          </w:p>
        </w:tc>
      </w:tr>
      <w:tr w:rsidR="00885677" w:rsidRPr="00E90B54" w:rsidTr="009B77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AD6A41" w:rsidP="009B7739">
            <w:pPr>
              <w:jc w:val="right"/>
              <w:rPr>
                <w:rFonts w:asciiTheme="minorHAnsi" w:hAnsiTheme="minorHAnsi" w:cs="Arial"/>
                <w:sz w:val="22"/>
              </w:rPr>
            </w:pPr>
            <w:r>
              <w:rPr>
                <w:rFonts w:asciiTheme="minorHAnsi" w:hAnsiTheme="minorHAnsi" w:cs="Arial"/>
                <w:sz w:val="22"/>
                <w:szCs w:val="22"/>
              </w:rPr>
              <w:t>IV. Yarıyıl</w:t>
            </w:r>
            <w:r w:rsidR="00885677" w:rsidRPr="00E90B54">
              <w:rPr>
                <w:rFonts w:asciiTheme="minorHAnsi" w:hAnsiTheme="minorHAnsi" w:cs="Arial"/>
                <w:sz w:val="22"/>
                <w:szCs w:val="22"/>
              </w:rPr>
              <w:t xml:space="preserve"> Toplamı</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jc w:val="center"/>
              <w:rPr>
                <w:rFonts w:asciiTheme="minorHAnsi" w:hAnsiTheme="minorHAnsi" w:cs="Arial"/>
                <w:sz w:val="22"/>
              </w:rPr>
            </w:pPr>
            <w:r w:rsidRPr="00E90B54">
              <w:rPr>
                <w:rFonts w:asciiTheme="minorHAnsi" w:hAnsiTheme="minorHAnsi" w:cs="Arial"/>
                <w:sz w:val="22"/>
                <w:szCs w:val="22"/>
              </w:rPr>
              <w:t>30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85677" w:rsidRPr="00E90B54" w:rsidRDefault="00885677" w:rsidP="009B77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rPr>
                <w:rFonts w:asciiTheme="minorHAnsi" w:hAnsiTheme="minorHAnsi" w:cs="Arial"/>
                <w:sz w:val="22"/>
              </w:rPr>
            </w:pPr>
          </w:p>
        </w:tc>
      </w:tr>
      <w:tr w:rsidR="00885677" w:rsidRPr="00E90B54" w:rsidTr="009B7739">
        <w:trPr>
          <w:trHeight w:val="330"/>
          <w:tblCellSpacing w:w="0" w:type="dxa"/>
        </w:trPr>
        <w:tc>
          <w:tcPr>
            <w:tcW w:w="588" w:type="pct"/>
            <w:gridSpan w:val="2"/>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rPr>
                <w:rFonts w:asciiTheme="minorHAnsi" w:hAnsiTheme="minorHAnsi" w:cs="Arial"/>
                <w:sz w:val="22"/>
              </w:rPr>
            </w:pPr>
          </w:p>
        </w:tc>
        <w:tc>
          <w:tcPr>
            <w:tcW w:w="269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jc w:val="right"/>
              <w:rPr>
                <w:rFonts w:asciiTheme="minorHAnsi" w:hAnsiTheme="minorHAnsi" w:cs="Arial"/>
                <w:sz w:val="22"/>
              </w:rPr>
            </w:pPr>
            <w:r w:rsidRPr="00E90B54">
              <w:rPr>
                <w:rFonts w:asciiTheme="minorHAnsi" w:hAnsiTheme="minorHAnsi" w:cs="Arial"/>
                <w:sz w:val="22"/>
                <w:szCs w:val="22"/>
              </w:rPr>
              <w:t>YIL TOPLAMI</w:t>
            </w: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jc w:val="center"/>
              <w:rPr>
                <w:rFonts w:asciiTheme="minorHAnsi" w:hAnsiTheme="minorHAnsi" w:cs="Arial"/>
                <w:sz w:val="22"/>
              </w:rPr>
            </w:pPr>
            <w:r w:rsidRPr="00E90B54">
              <w:rPr>
                <w:rFonts w:asciiTheme="minorHAnsi" w:hAnsiTheme="minorHAnsi" w:cs="Arial"/>
                <w:sz w:val="22"/>
                <w:szCs w:val="22"/>
              </w:rPr>
              <w:t>60</w:t>
            </w: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tcPr>
          <w:p w:rsidR="00885677" w:rsidRPr="00E90B54" w:rsidRDefault="00885677" w:rsidP="009B7739">
            <w:pPr>
              <w:jc w:val="center"/>
              <w:rPr>
                <w:rFonts w:asciiTheme="minorHAnsi" w:hAnsiTheme="minorHAnsi" w:cs="Arial"/>
                <w:sz w:val="22"/>
              </w:rPr>
            </w:pPr>
          </w:p>
        </w:tc>
        <w:tc>
          <w:tcPr>
            <w:tcW w:w="28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jc w:val="center"/>
              <w:rPr>
                <w:rFonts w:asciiTheme="minorHAnsi" w:hAnsiTheme="minorHAnsi" w:cs="Arial"/>
                <w:sz w:val="22"/>
              </w:rPr>
            </w:pPr>
          </w:p>
        </w:tc>
        <w:tc>
          <w:tcPr>
            <w:tcW w:w="427" w:type="pct"/>
            <w:tcBorders>
              <w:top w:val="outset" w:sz="6" w:space="0" w:color="auto"/>
              <w:left w:val="outset" w:sz="6" w:space="0" w:color="auto"/>
              <w:bottom w:val="outset" w:sz="6" w:space="0" w:color="auto"/>
              <w:right w:val="outset" w:sz="6" w:space="0" w:color="auto"/>
            </w:tcBorders>
            <w:shd w:val="clear" w:color="auto" w:fill="FABF8F" w:themeFill="accent6" w:themeFillTint="99"/>
            <w:vAlign w:val="bottom"/>
          </w:tcPr>
          <w:p w:rsidR="00885677" w:rsidRPr="00E90B54" w:rsidRDefault="00885677" w:rsidP="009B7739">
            <w:pPr>
              <w:rPr>
                <w:rFonts w:asciiTheme="minorHAnsi" w:hAnsiTheme="minorHAnsi" w:cs="Arial"/>
                <w:sz w:val="22"/>
              </w:rPr>
            </w:pPr>
          </w:p>
        </w:tc>
      </w:tr>
    </w:tbl>
    <w:p w:rsidR="00885677" w:rsidRPr="00476EBB" w:rsidRDefault="00885677">
      <w:pPr>
        <w:rPr>
          <w:rFonts w:asciiTheme="minorHAnsi" w:hAnsiTheme="minorHAnsi"/>
          <w:sz w:val="22"/>
          <w:szCs w:val="22"/>
        </w:rPr>
      </w:pPr>
    </w:p>
    <w:tbl>
      <w:tblPr>
        <w:tblW w:w="5528" w:type="pct"/>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169"/>
        <w:gridCol w:w="5352"/>
        <w:gridCol w:w="568"/>
        <w:gridCol w:w="849"/>
        <w:gridCol w:w="568"/>
        <w:gridCol w:w="570"/>
        <w:gridCol w:w="988"/>
      </w:tblGrid>
      <w:tr w:rsidR="005D7924" w:rsidRPr="00476EBB" w:rsidTr="00E90B54">
        <w:trPr>
          <w:trHeight w:val="375"/>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CCFFCC"/>
          </w:tcPr>
          <w:p w:rsidR="005D7924" w:rsidRPr="00476EBB" w:rsidRDefault="005D7924" w:rsidP="005D7924">
            <w:pPr>
              <w:rPr>
                <w:rFonts w:asciiTheme="minorHAnsi" w:hAnsiTheme="minorHAnsi" w:cs="Arial"/>
                <w:b/>
                <w:sz w:val="22"/>
              </w:rPr>
            </w:pPr>
            <w:r w:rsidRPr="00476EBB">
              <w:rPr>
                <w:rFonts w:asciiTheme="minorHAnsi" w:hAnsiTheme="minorHAnsi" w:cs="Arial"/>
                <w:b/>
                <w:sz w:val="22"/>
                <w:szCs w:val="22"/>
                <w:u w:val="single"/>
              </w:rPr>
              <w:t>Seçmeli Dersler</w:t>
            </w:r>
          </w:p>
        </w:tc>
      </w:tr>
      <w:tr w:rsidR="005D7924"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CC99"/>
            <w:vAlign w:val="center"/>
          </w:tcPr>
          <w:p w:rsidR="005D7924" w:rsidRPr="00476EBB" w:rsidRDefault="005D7924" w:rsidP="005D7924">
            <w:pPr>
              <w:rPr>
                <w:rFonts w:asciiTheme="minorHAnsi" w:hAnsiTheme="minorHAnsi" w:cs="Arial"/>
                <w:sz w:val="22"/>
              </w:rPr>
            </w:pPr>
            <w:r w:rsidRPr="00476EBB">
              <w:rPr>
                <w:rFonts w:asciiTheme="minorHAnsi" w:hAnsiTheme="minorHAnsi" w:cs="Arial"/>
                <w:sz w:val="22"/>
                <w:szCs w:val="22"/>
              </w:rPr>
              <w:t>Kod</w:t>
            </w:r>
          </w:p>
        </w:tc>
        <w:tc>
          <w:tcPr>
            <w:tcW w:w="2659" w:type="pct"/>
            <w:tcBorders>
              <w:top w:val="outset" w:sz="6" w:space="0" w:color="auto"/>
              <w:left w:val="outset" w:sz="6" w:space="0" w:color="auto"/>
              <w:bottom w:val="outset" w:sz="6" w:space="0" w:color="auto"/>
              <w:right w:val="outset" w:sz="6" w:space="0" w:color="auto"/>
            </w:tcBorders>
            <w:shd w:val="clear" w:color="auto" w:fill="FFCC99"/>
            <w:vAlign w:val="center"/>
          </w:tcPr>
          <w:p w:rsidR="005D7924" w:rsidRPr="00476EBB" w:rsidRDefault="005D7924" w:rsidP="005D7924">
            <w:pPr>
              <w:rPr>
                <w:rFonts w:asciiTheme="minorHAnsi" w:hAnsiTheme="minorHAnsi" w:cs="Arial"/>
                <w:sz w:val="22"/>
              </w:rPr>
            </w:pPr>
            <w:r w:rsidRPr="00476EBB">
              <w:rPr>
                <w:rFonts w:asciiTheme="minorHAnsi" w:hAnsiTheme="minorHAnsi" w:cs="Arial"/>
                <w:sz w:val="22"/>
                <w:szCs w:val="22"/>
              </w:rPr>
              <w:t>Ders Adı</w:t>
            </w:r>
          </w:p>
        </w:tc>
        <w:tc>
          <w:tcPr>
            <w:tcW w:w="282" w:type="pct"/>
            <w:tcBorders>
              <w:top w:val="outset" w:sz="6" w:space="0" w:color="auto"/>
              <w:left w:val="outset" w:sz="6" w:space="0" w:color="auto"/>
              <w:bottom w:val="outset" w:sz="6" w:space="0" w:color="auto"/>
              <w:right w:val="outset" w:sz="6" w:space="0" w:color="auto"/>
            </w:tcBorders>
            <w:shd w:val="clear" w:color="auto" w:fill="FFCC99"/>
            <w:vAlign w:val="center"/>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AKTS</w:t>
            </w:r>
          </w:p>
        </w:tc>
        <w:tc>
          <w:tcPr>
            <w:tcW w:w="422" w:type="pct"/>
            <w:tcBorders>
              <w:top w:val="outset" w:sz="6" w:space="0" w:color="auto"/>
              <w:left w:val="outset" w:sz="6" w:space="0" w:color="auto"/>
              <w:bottom w:val="outset" w:sz="6" w:space="0" w:color="auto"/>
              <w:right w:val="outset" w:sz="6" w:space="0" w:color="auto"/>
            </w:tcBorders>
            <w:shd w:val="clear" w:color="auto" w:fill="FFCC99"/>
            <w:vAlign w:val="center"/>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T+U+L</w:t>
            </w:r>
          </w:p>
        </w:tc>
        <w:tc>
          <w:tcPr>
            <w:tcW w:w="282" w:type="pct"/>
            <w:tcBorders>
              <w:top w:val="outset" w:sz="6" w:space="0" w:color="auto"/>
              <w:left w:val="outset" w:sz="6" w:space="0" w:color="auto"/>
              <w:bottom w:val="outset" w:sz="6" w:space="0" w:color="auto"/>
              <w:right w:val="outset" w:sz="6" w:space="0" w:color="auto"/>
            </w:tcBorders>
            <w:shd w:val="clear" w:color="auto" w:fill="FFCC99"/>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Kredi</w:t>
            </w:r>
          </w:p>
        </w:tc>
        <w:tc>
          <w:tcPr>
            <w:tcW w:w="283" w:type="pct"/>
            <w:tcBorders>
              <w:top w:val="outset" w:sz="6" w:space="0" w:color="auto"/>
              <w:left w:val="outset" w:sz="6" w:space="0" w:color="auto"/>
              <w:bottom w:val="outset" w:sz="6" w:space="0" w:color="auto"/>
              <w:right w:val="outset" w:sz="6" w:space="0" w:color="auto"/>
            </w:tcBorders>
            <w:shd w:val="clear" w:color="auto" w:fill="FFCC99"/>
            <w:vAlign w:val="center"/>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Z/S</w:t>
            </w:r>
          </w:p>
        </w:tc>
        <w:tc>
          <w:tcPr>
            <w:tcW w:w="491" w:type="pct"/>
            <w:tcBorders>
              <w:top w:val="outset" w:sz="6" w:space="0" w:color="auto"/>
              <w:left w:val="outset" w:sz="6" w:space="0" w:color="auto"/>
              <w:bottom w:val="outset" w:sz="6" w:space="0" w:color="auto"/>
              <w:right w:val="outset" w:sz="6" w:space="0" w:color="auto"/>
            </w:tcBorders>
            <w:shd w:val="clear" w:color="auto" w:fill="FFCC99"/>
            <w:vAlign w:val="center"/>
          </w:tcPr>
          <w:p w:rsidR="005D7924" w:rsidRPr="00476EBB" w:rsidRDefault="005D7924" w:rsidP="005D7924">
            <w:pPr>
              <w:jc w:val="center"/>
              <w:rPr>
                <w:rFonts w:asciiTheme="minorHAnsi" w:hAnsiTheme="minorHAnsi" w:cs="Arial"/>
                <w:sz w:val="22"/>
              </w:rPr>
            </w:pPr>
            <w:r w:rsidRPr="00476EBB">
              <w:rPr>
                <w:rFonts w:asciiTheme="minorHAnsi" w:hAnsiTheme="minorHAnsi" w:cs="Arial"/>
                <w:sz w:val="22"/>
                <w:szCs w:val="22"/>
              </w:rPr>
              <w:t>Dili</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6" w:history="1">
              <w:r w:rsidR="00407C68" w:rsidRPr="00476EBB">
                <w:rPr>
                  <w:rStyle w:val="Kpr"/>
                  <w:rFonts w:asciiTheme="minorHAnsi" w:hAnsiTheme="minorHAnsi"/>
                  <w:sz w:val="22"/>
                  <w:szCs w:val="22"/>
                </w:rPr>
                <w:t>ADAPTİF KONTROL</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503702516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4" w:history="1">
              <w:r w:rsidR="00407C68" w:rsidRPr="00476EBB">
                <w:rPr>
                  <w:rStyle w:val="Kpr"/>
                  <w:rFonts w:asciiTheme="minorHAnsi" w:hAnsiTheme="minorHAnsi"/>
                  <w:sz w:val="22"/>
                  <w:szCs w:val="22"/>
                </w:rPr>
                <w:t>BİYODİZEL</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C14DD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97000A">
            <w:pPr>
              <w:rPr>
                <w:rFonts w:asciiTheme="minorHAnsi" w:hAnsiTheme="minorHAnsi"/>
                <w:color w:val="000000"/>
                <w:sz w:val="22"/>
              </w:rPr>
            </w:pPr>
            <w:r>
              <w:rPr>
                <w:rFonts w:asciiTheme="minorHAnsi" w:hAnsiTheme="minorHAnsi"/>
                <w:color w:val="000000"/>
                <w:sz w:val="22"/>
              </w:rPr>
              <w:t>503701521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97000A" w:rsidRDefault="00FF2F33" w:rsidP="0097000A">
            <w:pPr>
              <w:rPr>
                <w:rStyle w:val="Kpr"/>
                <w:rFonts w:asciiTheme="minorHAnsi" w:hAnsiTheme="minorHAnsi"/>
                <w:sz w:val="22"/>
              </w:rPr>
            </w:pPr>
            <w:hyperlink w:anchor="D49" w:history="1">
              <w:r w:rsidR="00407C68" w:rsidRPr="00384AF6">
                <w:rPr>
                  <w:rStyle w:val="Kpr"/>
                  <w:rFonts w:asciiTheme="minorHAnsi" w:hAnsiTheme="minorHAnsi"/>
                  <w:sz w:val="22"/>
                  <w:szCs w:val="22"/>
                </w:rPr>
                <w:t>ÇELİKLER VE ISIL İŞLEMLERİ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7000A">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C14DD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97000A">
            <w:pPr>
              <w:rPr>
                <w:rFonts w:asciiTheme="minorHAnsi" w:hAnsiTheme="minorHAnsi"/>
                <w:color w:val="000000"/>
                <w:sz w:val="22"/>
              </w:rPr>
            </w:pPr>
            <w:r>
              <w:rPr>
                <w:rFonts w:asciiTheme="minorHAnsi" w:hAnsiTheme="minorHAnsi"/>
                <w:color w:val="000000"/>
                <w:sz w:val="22"/>
              </w:rPr>
              <w:t>5037015022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97000A" w:rsidRDefault="00FF2F33" w:rsidP="0097000A">
            <w:pPr>
              <w:rPr>
                <w:rStyle w:val="Kpr"/>
                <w:rFonts w:asciiTheme="minorHAnsi" w:hAnsiTheme="minorHAnsi"/>
                <w:sz w:val="22"/>
              </w:rPr>
            </w:pPr>
            <w:hyperlink w:anchor="D48" w:history="1">
              <w:r w:rsidR="00407C68" w:rsidRPr="00384AF6">
                <w:rPr>
                  <w:rStyle w:val="Kpr"/>
                  <w:rFonts w:asciiTheme="minorHAnsi" w:hAnsiTheme="minorHAnsi"/>
                  <w:sz w:val="22"/>
                  <w:szCs w:val="22"/>
                </w:rPr>
                <w:t>ENERJİ YÖNETİMİ VE SÜRDÜRÜLEBİLİR ÇEVRE</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7000A">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lastRenderedPageBreak/>
              <w:t>503701608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20" w:history="1">
              <w:r w:rsidR="00407C68" w:rsidRPr="00476EBB">
                <w:rPr>
                  <w:rStyle w:val="Kpr"/>
                  <w:rFonts w:asciiTheme="minorHAnsi" w:hAnsiTheme="minorHAnsi"/>
                  <w:sz w:val="22"/>
                  <w:szCs w:val="22"/>
                </w:rPr>
                <w:t>GÜNEŞ ISINIM HESAP MODELLEMESİ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97000A">
            <w:pPr>
              <w:rPr>
                <w:rFonts w:asciiTheme="minorHAnsi" w:hAnsiTheme="minorHAnsi"/>
                <w:color w:val="000000"/>
                <w:sz w:val="22"/>
              </w:rPr>
            </w:pPr>
            <w:r>
              <w:rPr>
                <w:rFonts w:asciiTheme="minorHAnsi" w:hAnsiTheme="minorHAnsi"/>
                <w:color w:val="000000"/>
                <w:sz w:val="22"/>
              </w:rPr>
              <w:t>503702526</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97000A" w:rsidRDefault="00FF2F33" w:rsidP="0097000A">
            <w:pPr>
              <w:rPr>
                <w:rStyle w:val="Kpr"/>
                <w:rFonts w:asciiTheme="minorHAnsi" w:hAnsiTheme="minorHAnsi"/>
                <w:sz w:val="22"/>
              </w:rPr>
            </w:pPr>
            <w:hyperlink w:anchor="D47" w:history="1">
              <w:r w:rsidR="00407C68" w:rsidRPr="00384AF6">
                <w:rPr>
                  <w:rStyle w:val="Kpr"/>
                  <w:rFonts w:asciiTheme="minorHAnsi" w:hAnsiTheme="minorHAnsi"/>
                  <w:sz w:val="22"/>
                  <w:szCs w:val="22"/>
                </w:rPr>
                <w:t>Hasar Analizi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7000A">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503701508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30" w:history="1">
              <w:r w:rsidR="00407C68" w:rsidRPr="00476EBB">
                <w:rPr>
                  <w:rStyle w:val="Kpr"/>
                  <w:rFonts w:asciiTheme="minorHAnsi" w:hAnsiTheme="minorHAnsi"/>
                  <w:sz w:val="22"/>
                  <w:szCs w:val="22"/>
                </w:rPr>
                <w:t>HAVACILIK MALZEMELERİ 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32" w:history="1">
              <w:r w:rsidR="00407C68" w:rsidRPr="00476EBB">
                <w:rPr>
                  <w:rStyle w:val="Kpr"/>
                  <w:rFonts w:asciiTheme="minorHAnsi" w:hAnsiTheme="minorHAnsi"/>
                  <w:sz w:val="22"/>
                  <w:szCs w:val="22"/>
                </w:rPr>
                <w:t>HAVACILIK MALZEMELERİ II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503701515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15" w:history="1">
              <w:r w:rsidR="00407C68" w:rsidRPr="00476EBB">
                <w:rPr>
                  <w:rStyle w:val="Kpr"/>
                  <w:rFonts w:asciiTheme="minorHAnsi" w:hAnsiTheme="minorHAnsi"/>
                  <w:sz w:val="22"/>
                  <w:szCs w:val="22"/>
                </w:rPr>
                <w:t>ISI İLETİMİ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Pr>
                <w:rFonts w:asciiTheme="minorHAnsi" w:hAnsiTheme="minorHAnsi"/>
                <w:color w:val="000000"/>
                <w:sz w:val="22"/>
              </w:rPr>
              <w:t>503702523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9B7739" w:rsidRDefault="00FF2F33" w:rsidP="005D7924">
            <w:pPr>
              <w:rPr>
                <w:rFonts w:asciiTheme="minorHAnsi" w:hAnsiTheme="minorHAnsi"/>
                <w:sz w:val="22"/>
              </w:rPr>
            </w:pPr>
            <w:hyperlink w:anchor="D39" w:history="1">
              <w:r w:rsidR="00407C68" w:rsidRPr="009B7739">
                <w:rPr>
                  <w:rStyle w:val="Kpr"/>
                  <w:rFonts w:asciiTheme="minorHAnsi" w:hAnsiTheme="minorHAnsi"/>
                  <w:sz w:val="22"/>
                </w:rPr>
                <w:t>İKLİMLENDİRME SİSTEM TASARIMI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C14DD1">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97000A">
            <w:pPr>
              <w:rPr>
                <w:rFonts w:asciiTheme="minorHAnsi" w:hAnsiTheme="minorHAnsi"/>
                <w:color w:val="000000"/>
                <w:sz w:val="22"/>
              </w:rPr>
            </w:pPr>
            <w:r>
              <w:rPr>
                <w:rFonts w:asciiTheme="minorHAnsi" w:hAnsiTheme="minorHAnsi"/>
                <w:color w:val="000000"/>
                <w:sz w:val="22"/>
              </w:rPr>
              <w:t>503701523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97000A" w:rsidRDefault="00FF2F33" w:rsidP="0097000A">
            <w:pPr>
              <w:rPr>
                <w:rStyle w:val="Kpr"/>
                <w:rFonts w:asciiTheme="minorHAnsi" w:hAnsiTheme="minorHAnsi"/>
                <w:sz w:val="22"/>
              </w:rPr>
            </w:pPr>
            <w:hyperlink w:anchor="D50" w:history="1">
              <w:r w:rsidR="00407C68" w:rsidRPr="00384AF6">
                <w:rPr>
                  <w:rStyle w:val="Kpr"/>
                  <w:rFonts w:asciiTheme="minorHAnsi" w:hAnsiTheme="minorHAnsi"/>
                  <w:sz w:val="22"/>
                  <w:szCs w:val="22"/>
                </w:rPr>
                <w:t>İLERİ MÜHENDİSLİK TASARIMI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7000A">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503702522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10" w:history="1">
              <w:r w:rsidR="00407C68" w:rsidRPr="00476EBB">
                <w:rPr>
                  <w:rStyle w:val="Kpr"/>
                  <w:rFonts w:asciiTheme="minorHAnsi" w:hAnsiTheme="minorHAnsi"/>
                  <w:sz w:val="22"/>
                  <w:szCs w:val="22"/>
                </w:rPr>
                <w:t>İLETİMLE ISI GEÇİŞİ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E90B54"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Default="00407C68" w:rsidP="0041034D">
            <w:pPr>
              <w:rPr>
                <w:rFonts w:ascii="Calibri" w:hAnsi="Calibri"/>
                <w:color w:val="000000"/>
                <w:sz w:val="22"/>
              </w:rPr>
            </w:pPr>
            <w:r>
              <w:rPr>
                <w:rFonts w:ascii="Calibri" w:hAnsi="Calibri"/>
                <w:color w:val="000000"/>
                <w:sz w:val="22"/>
                <w:szCs w:val="22"/>
              </w:rPr>
              <w:t>503701517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352104" w:rsidRDefault="00FF2F33" w:rsidP="0041034D">
            <w:pPr>
              <w:rPr>
                <w:rFonts w:asciiTheme="minorHAnsi" w:hAnsiTheme="minorHAnsi"/>
              </w:rPr>
            </w:pPr>
            <w:hyperlink w:anchor="D34" w:history="1">
              <w:r w:rsidR="00407C68" w:rsidRPr="00352104">
                <w:rPr>
                  <w:rStyle w:val="Kpr"/>
                  <w:rFonts w:asciiTheme="minorHAnsi" w:hAnsiTheme="minorHAnsi"/>
                  <w:sz w:val="22"/>
                </w:rPr>
                <w:t>KAYNAMA VE YOĞUŞMA ISI TRANSFERİ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E90B54" w:rsidRDefault="00407C68" w:rsidP="0041034D">
            <w:pPr>
              <w:jc w:val="center"/>
              <w:rPr>
                <w:rFonts w:asciiTheme="minorHAnsi" w:hAnsiTheme="minorHAnsi" w:cs="Arial"/>
                <w:sz w:val="22"/>
              </w:rPr>
            </w:pPr>
            <w:r w:rsidRPr="00E90B54">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E90B54" w:rsidRDefault="00407C68" w:rsidP="0041034D">
            <w:pPr>
              <w:jc w:val="center"/>
              <w:rPr>
                <w:rFonts w:asciiTheme="minorHAnsi" w:hAnsiTheme="minorHAnsi" w:cs="Arial"/>
                <w:sz w:val="22"/>
              </w:rPr>
            </w:pPr>
            <w:r w:rsidRPr="00E90B54">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E90B54" w:rsidRDefault="00407C68" w:rsidP="0041034D">
            <w:pPr>
              <w:jc w:val="center"/>
              <w:rPr>
                <w:rFonts w:asciiTheme="minorHAnsi" w:hAnsiTheme="minorHAnsi" w:cs="Arial"/>
                <w:sz w:val="22"/>
              </w:rPr>
            </w:pPr>
            <w:r w:rsidRPr="00E90B54">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E90B54" w:rsidRDefault="00407C68" w:rsidP="0041034D">
            <w:pPr>
              <w:jc w:val="center"/>
              <w:rPr>
                <w:rFonts w:asciiTheme="minorHAnsi" w:hAnsiTheme="minorHAnsi" w:cs="Arial"/>
                <w:sz w:val="22"/>
              </w:rPr>
            </w:pPr>
            <w:r w:rsidRPr="00E90B54">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E90B54" w:rsidRDefault="00407C68" w:rsidP="0041034D">
            <w:pPr>
              <w:jc w:val="center"/>
              <w:rPr>
                <w:rFonts w:asciiTheme="minorHAnsi" w:hAnsiTheme="minorHAnsi" w:cs="Arial"/>
                <w:sz w:val="22"/>
              </w:rPr>
            </w:pPr>
            <w:r w:rsidRPr="00E90B54">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503702511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19" w:history="1">
              <w:r w:rsidR="00407C68" w:rsidRPr="00476EBB">
                <w:rPr>
                  <w:rStyle w:val="Kpr"/>
                  <w:rFonts w:asciiTheme="minorHAnsi" w:hAnsiTheme="minorHAnsi"/>
                  <w:sz w:val="22"/>
                  <w:szCs w:val="22"/>
                </w:rPr>
                <w:t>KOJENERASYON SİSTEMLERİ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Pr>
                <w:rFonts w:asciiTheme="minorHAnsi" w:hAnsiTheme="minorHAnsi"/>
                <w:color w:val="000000"/>
                <w:sz w:val="22"/>
              </w:rPr>
              <w:t>503701519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9B7739" w:rsidRDefault="00FF2F33" w:rsidP="005D7924">
            <w:pPr>
              <w:rPr>
                <w:rFonts w:asciiTheme="minorHAnsi" w:hAnsiTheme="minorHAnsi"/>
                <w:sz w:val="22"/>
              </w:rPr>
            </w:pPr>
            <w:hyperlink w:anchor="D43" w:history="1">
              <w:r w:rsidR="00407C68" w:rsidRPr="006A5E26">
                <w:rPr>
                  <w:rStyle w:val="Kpr"/>
                  <w:rFonts w:asciiTheme="minorHAnsi" w:hAnsiTheme="minorHAnsi"/>
                  <w:sz w:val="22"/>
                </w:rPr>
                <w:t>KOMPOZİT MALZEMELER</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97000A">
            <w:pPr>
              <w:rPr>
                <w:rFonts w:asciiTheme="minorHAnsi" w:hAnsiTheme="minorHAnsi"/>
                <w:color w:val="000000"/>
                <w:sz w:val="22"/>
              </w:rPr>
            </w:pPr>
            <w:r>
              <w:rPr>
                <w:rFonts w:asciiTheme="minorHAnsi" w:hAnsiTheme="minorHAnsi"/>
                <w:color w:val="000000"/>
                <w:sz w:val="22"/>
              </w:rPr>
              <w:t>503702525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97000A" w:rsidRDefault="00FF2F33" w:rsidP="0097000A">
            <w:pPr>
              <w:rPr>
                <w:rStyle w:val="Kpr"/>
                <w:rFonts w:asciiTheme="minorHAnsi" w:hAnsiTheme="minorHAnsi"/>
                <w:sz w:val="22"/>
              </w:rPr>
            </w:pPr>
            <w:hyperlink w:anchor="D45" w:history="1">
              <w:r w:rsidR="00407C68" w:rsidRPr="0097000A">
                <w:rPr>
                  <w:rStyle w:val="Kpr"/>
                  <w:rFonts w:asciiTheme="minorHAnsi" w:hAnsiTheme="minorHAnsi"/>
                  <w:sz w:val="22"/>
                  <w:szCs w:val="22"/>
                </w:rPr>
                <w:t>Kompozit Malzemeler Mekaniği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7000A">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503701514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17" w:history="1">
              <w:r w:rsidR="00407C68" w:rsidRPr="00476EBB">
                <w:rPr>
                  <w:rStyle w:val="Kpr"/>
                  <w:rFonts w:asciiTheme="minorHAnsi" w:hAnsiTheme="minorHAnsi"/>
                  <w:sz w:val="22"/>
                  <w:szCs w:val="22"/>
                </w:rPr>
                <w:t>KOMPRESÖRLER VE VAKUM TEKNOLOJİSİ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503702518</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7" w:history="1">
              <w:r w:rsidR="00407C68" w:rsidRPr="00476EBB">
                <w:rPr>
                  <w:rStyle w:val="Kpr"/>
                  <w:rFonts w:asciiTheme="minorHAnsi" w:hAnsiTheme="minorHAnsi"/>
                  <w:sz w:val="22"/>
                  <w:szCs w:val="22"/>
                </w:rPr>
                <w:t>LİNEER OLMAYAN SİSTEM KONTROLÜ</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503701505</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18" w:history="1">
              <w:r w:rsidR="00407C68" w:rsidRPr="00476EBB">
                <w:rPr>
                  <w:rStyle w:val="Kpr"/>
                  <w:rFonts w:asciiTheme="minorHAnsi" w:hAnsiTheme="minorHAnsi"/>
                  <w:sz w:val="22"/>
                  <w:szCs w:val="22"/>
                </w:rPr>
                <w:t>MEKANİK TİTREŞİMLER</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503702514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21" w:history="1">
              <w:r w:rsidR="00407C68" w:rsidRPr="00476EBB">
                <w:rPr>
                  <w:rStyle w:val="Kpr"/>
                  <w:rFonts w:asciiTheme="minorHAnsi" w:hAnsiTheme="minorHAnsi"/>
                  <w:sz w:val="22"/>
                  <w:szCs w:val="22"/>
                </w:rPr>
                <w:t>MEKANİZMALARIN SENTEZİ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503701509</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1" w:history="1">
              <w:r w:rsidR="00407C68" w:rsidRPr="00476EBB">
                <w:rPr>
                  <w:rStyle w:val="Kpr"/>
                  <w:rFonts w:asciiTheme="minorHAnsi" w:hAnsiTheme="minorHAnsi"/>
                  <w:sz w:val="22"/>
                  <w:szCs w:val="22"/>
                </w:rPr>
                <w:t>MODERN KONTROL SİSTEMLERİ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503702502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22" w:history="1">
              <w:r w:rsidR="00407C68" w:rsidRPr="00476EBB">
                <w:rPr>
                  <w:rStyle w:val="Kpr"/>
                  <w:rFonts w:asciiTheme="minorHAnsi" w:hAnsiTheme="minorHAnsi"/>
                  <w:sz w:val="22"/>
                  <w:szCs w:val="22"/>
                </w:rPr>
                <w:t>PNÖMATİK</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3" w:history="1">
              <w:r w:rsidR="00407C68" w:rsidRPr="00476EBB">
                <w:rPr>
                  <w:rStyle w:val="Kpr"/>
                  <w:rFonts w:asciiTheme="minorHAnsi" w:hAnsiTheme="minorHAnsi"/>
                  <w:sz w:val="22"/>
                  <w:szCs w:val="22"/>
                </w:rPr>
                <w:t>ROBOT MANİPÜLATÖRLERİNİN KONTROLÜ</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Pr>
                <w:rFonts w:asciiTheme="minorHAnsi" w:hAnsiTheme="minorHAnsi"/>
                <w:color w:val="000000"/>
                <w:sz w:val="22"/>
              </w:rPr>
              <w:t>503701501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9B7739" w:rsidRDefault="00FF2F33" w:rsidP="005D7924">
            <w:pPr>
              <w:rPr>
                <w:rFonts w:asciiTheme="minorHAnsi" w:hAnsiTheme="minorHAnsi"/>
                <w:sz w:val="22"/>
              </w:rPr>
            </w:pPr>
            <w:hyperlink w:anchor="D40" w:history="1">
              <w:r w:rsidR="00407C68" w:rsidRPr="009B7739">
                <w:rPr>
                  <w:rStyle w:val="Kpr"/>
                  <w:rFonts w:asciiTheme="minorHAnsi" w:hAnsiTheme="minorHAnsi"/>
                  <w:sz w:val="22"/>
                </w:rPr>
                <w:t>SOĞUTMA CİHAZLARININ ISIL DİZAYNI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Pr>
                <w:rFonts w:asciiTheme="minorHAnsi" w:hAnsiTheme="minorHAnsi"/>
                <w:color w:val="000000"/>
                <w:sz w:val="22"/>
              </w:rPr>
              <w:t>503701520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9B7739" w:rsidRDefault="00FF2F33" w:rsidP="005D7924">
            <w:pPr>
              <w:rPr>
                <w:rFonts w:asciiTheme="minorHAnsi" w:hAnsiTheme="minorHAnsi"/>
                <w:sz w:val="22"/>
              </w:rPr>
            </w:pPr>
            <w:hyperlink w:anchor="D42" w:history="1">
              <w:r w:rsidR="00407C68" w:rsidRPr="006A5E26">
                <w:rPr>
                  <w:rStyle w:val="Kpr"/>
                  <w:rFonts w:asciiTheme="minorHAnsi" w:hAnsiTheme="minorHAnsi"/>
                  <w:sz w:val="22"/>
                </w:rPr>
                <w:t>SONLU HACİMLER YÖNTEMİYLE HESAPLAMALI AKIŞKANLAR DİNAMİĞİ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407C68">
            <w:pPr>
              <w:rPr>
                <w:rFonts w:asciiTheme="minorHAnsi" w:hAnsiTheme="minorHAnsi"/>
                <w:color w:val="000000"/>
                <w:sz w:val="22"/>
              </w:rPr>
            </w:pPr>
            <w:r>
              <w:rPr>
                <w:rFonts w:asciiTheme="minorHAnsi" w:hAnsiTheme="minorHAnsi"/>
                <w:color w:val="000000"/>
                <w:sz w:val="22"/>
              </w:rPr>
              <w:t>503702524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97000A" w:rsidRDefault="00FF2F33" w:rsidP="0097000A">
            <w:pPr>
              <w:rPr>
                <w:rStyle w:val="Kpr"/>
                <w:rFonts w:asciiTheme="minorHAnsi" w:hAnsiTheme="minorHAnsi"/>
                <w:sz w:val="22"/>
              </w:rPr>
            </w:pPr>
            <w:hyperlink w:anchor="D46" w:history="1">
              <w:r w:rsidR="00407C68" w:rsidRPr="00384AF6">
                <w:rPr>
                  <w:rStyle w:val="Kpr"/>
                  <w:rFonts w:asciiTheme="minorHAnsi" w:hAnsiTheme="minorHAnsi"/>
                  <w:sz w:val="22"/>
                  <w:szCs w:val="22"/>
                </w:rPr>
                <w:t>Takım Ve Kalıp Tasarımı</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7000A">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503702521</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33" w:history="1">
              <w:r w:rsidR="00407C68" w:rsidRPr="00476EBB">
                <w:rPr>
                  <w:rStyle w:val="Kpr"/>
                  <w:rFonts w:asciiTheme="minorHAnsi" w:hAnsiTheme="minorHAnsi"/>
                  <w:sz w:val="22"/>
                  <w:szCs w:val="22"/>
                </w:rPr>
                <w:t>TAŞINIMLA ISI GEÇİŞİ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503701512</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28" w:history="1">
              <w:r w:rsidR="00407C68" w:rsidRPr="00476EBB">
                <w:rPr>
                  <w:rStyle w:val="Kpr"/>
                  <w:rFonts w:asciiTheme="minorHAnsi" w:hAnsiTheme="minorHAnsi"/>
                  <w:sz w:val="22"/>
                  <w:szCs w:val="22"/>
                </w:rPr>
                <w:t>TERMOHİDROLİK TASARIM 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503702503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26" w:history="1">
              <w:r w:rsidR="00407C68" w:rsidRPr="00476EBB">
                <w:rPr>
                  <w:rStyle w:val="Kpr"/>
                  <w:rFonts w:asciiTheme="minorHAnsi" w:hAnsiTheme="minorHAnsi"/>
                  <w:sz w:val="22"/>
                  <w:szCs w:val="22"/>
                </w:rPr>
                <w:t>TERMOHİDROLİK TASARIM II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Pr>
                <w:rFonts w:asciiTheme="minorHAnsi" w:hAnsiTheme="minorHAnsi"/>
                <w:color w:val="000000"/>
                <w:sz w:val="22"/>
              </w:rPr>
              <w:t>503702517</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036E6A" w:rsidRDefault="00FF2F33" w:rsidP="005D7924">
            <w:pPr>
              <w:rPr>
                <w:rFonts w:asciiTheme="minorHAnsi" w:hAnsiTheme="minorHAnsi"/>
              </w:rPr>
            </w:pPr>
            <w:hyperlink w:anchor="D37" w:history="1">
              <w:r w:rsidR="00407C68" w:rsidRPr="00036E6A">
                <w:rPr>
                  <w:rStyle w:val="Kpr"/>
                  <w:rFonts w:asciiTheme="minorHAnsi" w:hAnsiTheme="minorHAnsi"/>
                  <w:sz w:val="22"/>
                </w:rPr>
                <w:t>TRİBOLOJİ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B7739">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B7739">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503701513</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31" w:history="1">
              <w:r w:rsidR="00407C68" w:rsidRPr="00476EBB">
                <w:rPr>
                  <w:rStyle w:val="Kpr"/>
                  <w:rFonts w:asciiTheme="minorHAnsi" w:hAnsiTheme="minorHAnsi"/>
                  <w:sz w:val="22"/>
                  <w:szCs w:val="22"/>
                </w:rPr>
                <w:t>UÇAK GÖVDESİ 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97000A">
            <w:pPr>
              <w:rPr>
                <w:rFonts w:asciiTheme="minorHAnsi" w:hAnsiTheme="minorHAnsi"/>
                <w:color w:val="000000"/>
                <w:sz w:val="22"/>
              </w:rPr>
            </w:pPr>
            <w:r>
              <w:rPr>
                <w:rFonts w:asciiTheme="minorHAnsi" w:hAnsiTheme="minorHAnsi"/>
                <w:color w:val="000000"/>
                <w:sz w:val="22"/>
              </w:rPr>
              <w:t>503701524</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Default="00FF2F33" w:rsidP="0097000A">
            <w:pPr>
              <w:rPr>
                <w:rStyle w:val="Kpr"/>
                <w:rFonts w:asciiTheme="minorHAnsi" w:hAnsiTheme="minorHAnsi"/>
                <w:sz w:val="22"/>
              </w:rPr>
            </w:pPr>
            <w:hyperlink w:anchor="D44" w:history="1">
              <w:r w:rsidR="00407C68" w:rsidRPr="0097000A">
                <w:rPr>
                  <w:rStyle w:val="Kpr"/>
                  <w:rFonts w:asciiTheme="minorHAnsi" w:hAnsiTheme="minorHAnsi"/>
                  <w:sz w:val="22"/>
                  <w:szCs w:val="22"/>
                </w:rPr>
                <w:t>Viskoz Akış</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97000A">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97000A">
            <w:pPr>
              <w:jc w:val="center"/>
              <w:rPr>
                <w:rFonts w:asciiTheme="minorHAnsi" w:hAnsiTheme="minorHAnsi" w:cs="Arial"/>
                <w:sz w:val="22"/>
              </w:rPr>
            </w:pPr>
            <w:r w:rsidRPr="00476EBB">
              <w:rPr>
                <w:rFonts w:asciiTheme="minorHAnsi" w:hAnsiTheme="minorHAnsi" w:cs="Arial"/>
                <w:sz w:val="22"/>
                <w:szCs w:val="22"/>
              </w:rPr>
              <w:t>Türkçe</w:t>
            </w:r>
          </w:p>
        </w:tc>
      </w:tr>
      <w:tr w:rsidR="00407C68" w:rsidRPr="00476EBB" w:rsidTr="00036E6A">
        <w:trPr>
          <w:trHeight w:val="330"/>
          <w:tblCellSpacing w:w="0" w:type="dxa"/>
        </w:trPr>
        <w:tc>
          <w:tcPr>
            <w:tcW w:w="581"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407C68" w:rsidP="005D7924">
            <w:pPr>
              <w:rPr>
                <w:rFonts w:asciiTheme="minorHAnsi" w:hAnsiTheme="minorHAnsi"/>
                <w:color w:val="000000"/>
                <w:sz w:val="22"/>
              </w:rPr>
            </w:pPr>
            <w:r w:rsidRPr="00476EBB">
              <w:rPr>
                <w:rFonts w:asciiTheme="minorHAnsi" w:hAnsiTheme="minorHAnsi"/>
                <w:color w:val="000000"/>
                <w:sz w:val="22"/>
                <w:szCs w:val="22"/>
              </w:rPr>
              <w:t>503702520</w:t>
            </w:r>
          </w:p>
        </w:tc>
        <w:tc>
          <w:tcPr>
            <w:tcW w:w="2659" w:type="pct"/>
            <w:tcBorders>
              <w:top w:val="outset" w:sz="6" w:space="0" w:color="auto"/>
              <w:left w:val="outset" w:sz="6" w:space="0" w:color="auto"/>
              <w:bottom w:val="outset" w:sz="6" w:space="0" w:color="auto"/>
              <w:right w:val="outset" w:sz="6" w:space="0" w:color="auto"/>
            </w:tcBorders>
            <w:shd w:val="clear" w:color="auto" w:fill="FFFF99"/>
            <w:vAlign w:val="bottom"/>
          </w:tcPr>
          <w:p w:rsidR="00407C68" w:rsidRPr="00476EBB" w:rsidRDefault="00FF2F33" w:rsidP="005D7924">
            <w:pPr>
              <w:rPr>
                <w:rFonts w:asciiTheme="minorHAnsi" w:hAnsiTheme="minorHAnsi"/>
                <w:color w:val="000000"/>
                <w:sz w:val="22"/>
              </w:rPr>
            </w:pPr>
            <w:hyperlink w:anchor="D5" w:history="1">
              <w:r w:rsidR="00407C68" w:rsidRPr="00476EBB">
                <w:rPr>
                  <w:rStyle w:val="Kpr"/>
                  <w:rFonts w:asciiTheme="minorHAnsi" w:hAnsiTheme="minorHAnsi"/>
                  <w:sz w:val="22"/>
                  <w:szCs w:val="22"/>
                </w:rPr>
                <w:t>YAKITLAR VE YANMANIN ESASLARI</w:t>
              </w:r>
            </w:hyperlink>
          </w:p>
        </w:tc>
        <w:tc>
          <w:tcPr>
            <w:tcW w:w="28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7,5</w:t>
            </w:r>
          </w:p>
        </w:tc>
        <w:tc>
          <w:tcPr>
            <w:tcW w:w="422"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3+0+0</w:t>
            </w:r>
          </w:p>
        </w:tc>
        <w:tc>
          <w:tcPr>
            <w:tcW w:w="282" w:type="pct"/>
            <w:tcBorders>
              <w:top w:val="outset" w:sz="6" w:space="0" w:color="auto"/>
              <w:left w:val="outset" w:sz="6" w:space="0" w:color="auto"/>
              <w:bottom w:val="outset" w:sz="6" w:space="0" w:color="auto"/>
              <w:right w:val="outset" w:sz="6" w:space="0" w:color="auto"/>
            </w:tcBorders>
            <w:shd w:val="clear" w:color="auto" w:fill="FFFF99"/>
          </w:tcPr>
          <w:p w:rsidR="00407C68" w:rsidRPr="00476EBB" w:rsidRDefault="00407C68" w:rsidP="005D7924">
            <w:pPr>
              <w:jc w:val="center"/>
              <w:rPr>
                <w:rFonts w:asciiTheme="minorHAnsi" w:hAnsiTheme="minorHAnsi"/>
                <w:sz w:val="22"/>
              </w:rPr>
            </w:pPr>
            <w:r w:rsidRPr="00476EBB">
              <w:rPr>
                <w:rFonts w:asciiTheme="minorHAnsi" w:hAnsiTheme="minorHAnsi" w:cs="Arial"/>
                <w:sz w:val="22"/>
                <w:szCs w:val="22"/>
              </w:rPr>
              <w:t>3</w:t>
            </w:r>
          </w:p>
        </w:tc>
        <w:tc>
          <w:tcPr>
            <w:tcW w:w="283"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S</w:t>
            </w:r>
          </w:p>
        </w:tc>
        <w:tc>
          <w:tcPr>
            <w:tcW w:w="491" w:type="pct"/>
            <w:tcBorders>
              <w:top w:val="outset" w:sz="6" w:space="0" w:color="auto"/>
              <w:left w:val="outset" w:sz="6" w:space="0" w:color="auto"/>
              <w:bottom w:val="outset" w:sz="6" w:space="0" w:color="auto"/>
              <w:right w:val="outset" w:sz="6" w:space="0" w:color="auto"/>
            </w:tcBorders>
            <w:shd w:val="clear" w:color="auto" w:fill="FFFF99"/>
            <w:vAlign w:val="center"/>
          </w:tcPr>
          <w:p w:rsidR="00407C68" w:rsidRPr="00476EBB" w:rsidRDefault="00407C68" w:rsidP="005D7924">
            <w:pPr>
              <w:jc w:val="center"/>
              <w:rPr>
                <w:rFonts w:asciiTheme="minorHAnsi" w:hAnsiTheme="minorHAnsi" w:cs="Arial"/>
                <w:sz w:val="22"/>
              </w:rPr>
            </w:pPr>
            <w:r w:rsidRPr="00476EBB">
              <w:rPr>
                <w:rFonts w:asciiTheme="minorHAnsi" w:hAnsiTheme="minorHAnsi" w:cs="Arial"/>
                <w:sz w:val="22"/>
                <w:szCs w:val="22"/>
              </w:rPr>
              <w:t>Türkçe</w:t>
            </w:r>
          </w:p>
        </w:tc>
      </w:tr>
    </w:tbl>
    <w:p w:rsidR="00C86D83" w:rsidRPr="00476EBB" w:rsidRDefault="00C86D83">
      <w:pPr>
        <w:rPr>
          <w:rFonts w:asciiTheme="minorHAnsi" w:hAnsiTheme="minorHAnsi"/>
          <w:sz w:val="22"/>
          <w:szCs w:val="22"/>
        </w:rPr>
      </w:pPr>
    </w:p>
    <w:p w:rsidR="00C86D83" w:rsidRDefault="00C86D83"/>
    <w:p w:rsidR="000E7561" w:rsidRDefault="000E7561"/>
    <w:p w:rsidR="00513438" w:rsidRDefault="00513438" w:rsidP="00C86D83">
      <w:pPr>
        <w:spacing w:after="200"/>
      </w:pPr>
    </w:p>
    <w:p w:rsidR="00513438" w:rsidRPr="00513438" w:rsidRDefault="00513438" w:rsidP="00513438"/>
    <w:p w:rsidR="00513438" w:rsidRPr="00513438" w:rsidRDefault="00513438" w:rsidP="00513438"/>
    <w:p w:rsidR="00BC4F9A" w:rsidRDefault="00BC4F9A" w:rsidP="00513438">
      <w:pPr>
        <w:sectPr w:rsidR="00BC4F9A" w:rsidSect="00513438">
          <w:footerReference w:type="default" r:id="rId8"/>
          <w:pgSz w:w="11907" w:h="16840" w:code="9"/>
          <w:pgMar w:top="1417" w:right="1417" w:bottom="1134" w:left="1417" w:header="709" w:footer="709" w:gutter="0"/>
          <w:cols w:space="708"/>
          <w:docGrid w:linePitch="360"/>
        </w:sectPr>
      </w:pPr>
    </w:p>
    <w:p w:rsidR="00BC4F9A" w:rsidRPr="002604AB" w:rsidRDefault="00FF2F33" w:rsidP="00BC4F9A">
      <w:pPr>
        <w:tabs>
          <w:tab w:val="left" w:pos="6825"/>
        </w:tabs>
        <w:outlineLvl w:val="0"/>
        <w:rPr>
          <w:rFonts w:ascii="Verdana" w:hAnsi="Verdana"/>
          <w:b/>
          <w:sz w:val="16"/>
          <w:szCs w:val="16"/>
        </w:rPr>
      </w:pPr>
      <w:permStart w:id="1968659968" w:edGrp="everyone"/>
      <w:permStart w:id="184510350" w:edGrp="everyone"/>
      <w:permEnd w:id="1968659968"/>
      <w:permEnd w:id="184510350"/>
      <w:r>
        <w:rPr>
          <w:noProof/>
        </w:rPr>
        <w:pict>
          <v:shapetype id="_x0000_t202" coordsize="21600,21600" o:spt="202" path="m,l,21600r21600,l21600,xe">
            <v:stroke joinstyle="miter"/>
            <v:path gradientshapeok="t" o:connecttype="rect"/>
          </v:shapetype>
          <v:shape id="Metin Kutusu 2" o:spid="_x0000_s1027" type="#_x0000_t202" style="position:absolute;margin-left:20.55pt;margin-top:-1.95pt;width:256.4pt;height:79.95pt;z-index:251640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bookmarkStart w:id="1" w:name="Açılır2"/>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bookmarkEnd w:id="1"/>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bookmarkStart w:id="2" w:name="Metin8"/>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503701509</w:t>
            </w:r>
            <w:r>
              <w:rPr>
                <w:rFonts w:ascii="Verdana" w:hAnsi="Verdana"/>
                <w:sz w:val="16"/>
                <w:szCs w:val="16"/>
              </w:rPr>
              <w:fldChar w:fldCharType="end"/>
            </w:r>
            <w:bookmarkEnd w:id="2"/>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3" w:name="D1"/>
            <w:r>
              <w:rPr>
                <w:rFonts w:ascii="Verdana" w:hAnsi="Verdana"/>
                <w:sz w:val="16"/>
                <w:szCs w:val="16"/>
              </w:rPr>
              <w:fldChar w:fldCharType="begin">
                <w:ffData>
                  <w:name w:val="Metin9"/>
                  <w:enabled/>
                  <w:calcOnExit w:val="0"/>
                  <w:textInput/>
                </w:ffData>
              </w:fldChar>
            </w:r>
            <w:bookmarkStart w:id="4" w:name="Metin9"/>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2298F">
              <w:rPr>
                <w:rFonts w:ascii="Verdana" w:hAnsi="Verdana"/>
                <w:noProof/>
                <w:sz w:val="16"/>
                <w:szCs w:val="16"/>
              </w:rPr>
              <w:t>MODERN KONTROL SİSTEMLERİ</w:t>
            </w:r>
            <w:r>
              <w:rPr>
                <w:rFonts w:ascii="Verdana" w:hAnsi="Verdana"/>
                <w:sz w:val="16"/>
                <w:szCs w:val="16"/>
              </w:rPr>
              <w:fldChar w:fldCharType="end"/>
            </w:r>
            <w:bookmarkEnd w:id="3"/>
            <w:bookmarkEnd w:id="4"/>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bookmarkStart w:id="5" w:name="Metin1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bookmarkEnd w:id="5"/>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bookmarkStart w:id="6" w:name="Metin10"/>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bookmarkEnd w:id="6"/>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bookmarkStart w:id="7" w:name="Metin7"/>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bookmarkEnd w:id="7"/>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212B69">
        <w:tblPrEx>
          <w:tblBorders>
            <w:insideH w:val="single" w:sz="6" w:space="0" w:color="auto"/>
            <w:insideV w:val="single" w:sz="6" w:space="0" w:color="auto"/>
          </w:tblBorders>
        </w:tblPrEx>
        <w:trPr>
          <w:trHeight w:val="343"/>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bookmarkStart w:id="8" w:name="Metin6"/>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8"/>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bookmarkStart w:id="9" w:name="Açılır1"/>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bookmarkEnd w:id="9"/>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bookmarkStart w:id="10" w:name="Metin5"/>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bookmarkEnd w:id="10"/>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bookmarkStart w:id="11" w:name="Metin12"/>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bookmarkEnd w:id="11"/>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212B69">
        <w:trPr>
          <w:trHeight w:val="255"/>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298F">
              <w:rPr>
                <w:rFonts w:ascii="Verdana" w:hAnsi="Verdana"/>
                <w:noProof/>
                <w:sz w:val="16"/>
                <w:szCs w:val="16"/>
              </w:rPr>
              <w:t>Lineer sürekli ve ayrık zamanlı sistemlerde durum değişkeni ve girdi-çıktı tanımı</w:t>
            </w:r>
            <w:r>
              <w:rPr>
                <w:rFonts w:ascii="Verdana" w:hAnsi="Verdana"/>
                <w:noProof/>
                <w:sz w:val="16"/>
                <w:szCs w:val="16"/>
              </w:rPr>
              <w:t>.</w:t>
            </w:r>
            <w:r w:rsidRPr="0082298F">
              <w:rPr>
                <w:rFonts w:ascii="Verdana" w:hAnsi="Verdana"/>
                <w:noProof/>
                <w:sz w:val="16"/>
                <w:szCs w:val="16"/>
              </w:rPr>
              <w:t xml:space="preserve"> </w:t>
            </w:r>
            <w:r>
              <w:rPr>
                <w:rFonts w:ascii="Verdana" w:hAnsi="Verdana"/>
                <w:noProof/>
                <w:sz w:val="16"/>
                <w:szCs w:val="16"/>
              </w:rPr>
              <w:t>L</w:t>
            </w:r>
            <w:r w:rsidRPr="0082298F">
              <w:rPr>
                <w:rFonts w:ascii="Verdana" w:hAnsi="Verdana"/>
                <w:noProof/>
                <w:sz w:val="16"/>
                <w:szCs w:val="16"/>
              </w:rPr>
              <w:t>ineer dinamik</w:t>
            </w:r>
            <w:r>
              <w:rPr>
                <w:rFonts w:ascii="Verdana" w:hAnsi="Verdana"/>
                <w:noProof/>
                <w:sz w:val="16"/>
                <w:szCs w:val="16"/>
              </w:rPr>
              <w:t xml:space="preserve"> sistem denklemlerin çözümü. K</w:t>
            </w:r>
            <w:r w:rsidRPr="0082298F">
              <w:rPr>
                <w:rFonts w:ascii="Verdana" w:hAnsi="Verdana"/>
                <w:noProof/>
                <w:sz w:val="16"/>
                <w:szCs w:val="16"/>
              </w:rPr>
              <w:t xml:space="preserve">ontrol edilebilirlik ve </w:t>
            </w:r>
            <w:r>
              <w:rPr>
                <w:rFonts w:ascii="Verdana" w:hAnsi="Verdana"/>
                <w:noProof/>
                <w:sz w:val="16"/>
                <w:szCs w:val="16"/>
              </w:rPr>
              <w:t>G</w:t>
            </w:r>
            <w:r w:rsidRPr="0082298F">
              <w:rPr>
                <w:rFonts w:ascii="Verdana" w:hAnsi="Verdana"/>
                <w:noProof/>
                <w:sz w:val="16"/>
                <w:szCs w:val="16"/>
              </w:rPr>
              <w:t>özlenebilirl</w:t>
            </w:r>
            <w:r>
              <w:rPr>
                <w:rFonts w:ascii="Verdana" w:hAnsi="Verdana"/>
                <w:noProof/>
                <w:sz w:val="16"/>
                <w:szCs w:val="16"/>
              </w:rPr>
              <w:t>ik.</w:t>
            </w:r>
            <w:r w:rsidRPr="0082298F">
              <w:rPr>
                <w:rFonts w:ascii="Verdana" w:hAnsi="Verdana"/>
                <w:noProof/>
                <w:sz w:val="16"/>
                <w:szCs w:val="16"/>
              </w:rPr>
              <w:t xml:space="preserve"> </w:t>
            </w:r>
            <w:r>
              <w:rPr>
                <w:rFonts w:ascii="Verdana" w:hAnsi="Verdana"/>
                <w:noProof/>
                <w:sz w:val="16"/>
                <w:szCs w:val="16"/>
              </w:rPr>
              <w:t>L</w:t>
            </w:r>
            <w:r w:rsidRPr="0082298F">
              <w:rPr>
                <w:rFonts w:ascii="Verdana" w:hAnsi="Verdana"/>
                <w:noProof/>
                <w:sz w:val="16"/>
                <w:szCs w:val="16"/>
              </w:rPr>
              <w:t>ineer denklemlerin kanonik hali</w:t>
            </w:r>
            <w:r>
              <w:rPr>
                <w:rFonts w:ascii="Verdana" w:hAnsi="Verdana"/>
                <w:noProof/>
                <w:sz w:val="16"/>
                <w:szCs w:val="16"/>
              </w:rPr>
              <w:t>.</w:t>
            </w:r>
            <w:r w:rsidRPr="0082298F">
              <w:rPr>
                <w:rFonts w:ascii="Verdana" w:hAnsi="Verdana"/>
                <w:noProof/>
                <w:sz w:val="16"/>
                <w:szCs w:val="16"/>
              </w:rPr>
              <w:t xml:space="preserve"> </w:t>
            </w:r>
            <w:r>
              <w:rPr>
                <w:rFonts w:ascii="Verdana" w:hAnsi="Verdana"/>
                <w:noProof/>
                <w:sz w:val="16"/>
                <w:szCs w:val="16"/>
              </w:rPr>
              <w:t>R</w:t>
            </w:r>
            <w:r w:rsidRPr="0082298F">
              <w:rPr>
                <w:rFonts w:ascii="Verdana" w:hAnsi="Verdana"/>
                <w:noProof/>
                <w:sz w:val="16"/>
                <w:szCs w:val="16"/>
              </w:rPr>
              <w:t>asyonel transfer fonksiyonlu matrislerin minimum realizasyonları</w:t>
            </w:r>
            <w:r>
              <w:rPr>
                <w:rFonts w:ascii="Verdana" w:hAnsi="Verdana"/>
                <w:noProof/>
                <w:sz w:val="16"/>
                <w:szCs w:val="16"/>
              </w:rPr>
              <w:t>.</w:t>
            </w:r>
            <w:r w:rsidRPr="0082298F">
              <w:rPr>
                <w:rFonts w:ascii="Verdana" w:hAnsi="Verdana"/>
                <w:noProof/>
                <w:sz w:val="16"/>
                <w:szCs w:val="16"/>
              </w:rPr>
              <w:t xml:space="preserve"> </w:t>
            </w:r>
            <w:r>
              <w:rPr>
                <w:rFonts w:ascii="Verdana" w:hAnsi="Verdana"/>
                <w:noProof/>
                <w:sz w:val="16"/>
                <w:szCs w:val="16"/>
              </w:rPr>
              <w:t>D</w:t>
            </w:r>
            <w:r w:rsidRPr="0082298F">
              <w:rPr>
                <w:rFonts w:ascii="Verdana" w:hAnsi="Verdana"/>
                <w:noProof/>
                <w:sz w:val="16"/>
                <w:szCs w:val="16"/>
              </w:rPr>
              <w:t>inamik denklemlerin kanonik biçimleri</w:t>
            </w:r>
            <w:r>
              <w:rPr>
                <w:rFonts w:ascii="Verdana" w:hAnsi="Verdana"/>
                <w:noProof/>
                <w:sz w:val="16"/>
                <w:szCs w:val="16"/>
              </w:rPr>
              <w:t>.</w:t>
            </w:r>
            <w:r w:rsidRPr="0082298F">
              <w:rPr>
                <w:rFonts w:ascii="Verdana" w:hAnsi="Verdana"/>
                <w:noProof/>
                <w:sz w:val="16"/>
                <w:szCs w:val="16"/>
              </w:rPr>
              <w:t xml:space="preserve"> </w:t>
            </w:r>
            <w:r>
              <w:rPr>
                <w:rFonts w:ascii="Verdana" w:hAnsi="Verdana"/>
                <w:noProof/>
                <w:sz w:val="16"/>
                <w:szCs w:val="16"/>
              </w:rPr>
              <w:t>D</w:t>
            </w:r>
            <w:r w:rsidRPr="0082298F">
              <w:rPr>
                <w:rFonts w:ascii="Verdana" w:hAnsi="Verdana"/>
                <w:noProof/>
                <w:sz w:val="16"/>
                <w:szCs w:val="16"/>
              </w:rPr>
              <w:t>urum değişkeni geri beslemesi ve tahmini</w:t>
            </w:r>
            <w:r>
              <w:rPr>
                <w:rFonts w:ascii="Verdana" w:hAnsi="Verdana"/>
                <w:noProof/>
                <w:sz w:val="16"/>
                <w:szCs w:val="16"/>
              </w:rPr>
              <w:t>.</w:t>
            </w:r>
            <w:r w:rsidRPr="0082298F">
              <w:rPr>
                <w:rFonts w:ascii="Verdana" w:hAnsi="Verdana"/>
                <w:noProof/>
                <w:sz w:val="16"/>
                <w:szCs w:val="16"/>
              </w:rPr>
              <w:t xml:space="preserve"> </w:t>
            </w:r>
            <w:r>
              <w:rPr>
                <w:rFonts w:ascii="Verdana" w:hAnsi="Verdana"/>
                <w:noProof/>
                <w:sz w:val="16"/>
                <w:szCs w:val="16"/>
              </w:rPr>
              <w:t>D</w:t>
            </w:r>
            <w:r w:rsidRPr="0082298F">
              <w:rPr>
                <w:rFonts w:ascii="Verdana" w:hAnsi="Verdana"/>
                <w:noProof/>
                <w:sz w:val="16"/>
                <w:szCs w:val="16"/>
              </w:rPr>
              <w:t>urum değişkeni geri beslemesi ile dekuple</w:t>
            </w:r>
            <w:r>
              <w:rPr>
                <w:rFonts w:ascii="Verdana" w:hAnsi="Verdana"/>
                <w:noProof/>
                <w:sz w:val="16"/>
                <w:szCs w:val="16"/>
              </w:rPr>
              <w:t xml:space="preserve"> işlemi.</w:t>
            </w:r>
            <w:r w:rsidRPr="0082298F">
              <w:rPr>
                <w:rFonts w:ascii="Verdana" w:hAnsi="Verdana"/>
                <w:noProof/>
                <w:sz w:val="16"/>
                <w:szCs w:val="16"/>
              </w:rPr>
              <w:t xml:space="preserve"> </w:t>
            </w:r>
            <w:r>
              <w:rPr>
                <w:rFonts w:ascii="Verdana" w:hAnsi="Verdana"/>
                <w:noProof/>
                <w:sz w:val="16"/>
                <w:szCs w:val="16"/>
              </w:rPr>
              <w:t>L</w:t>
            </w:r>
            <w:r w:rsidRPr="0082298F">
              <w:rPr>
                <w:rFonts w:ascii="Verdana" w:hAnsi="Verdana"/>
                <w:noProof/>
                <w:sz w:val="16"/>
                <w:szCs w:val="16"/>
              </w:rPr>
              <w:t>ineer dinamik sistemlerin kararlılı</w:t>
            </w:r>
            <w:r>
              <w:rPr>
                <w:rFonts w:ascii="Verdana" w:hAnsi="Verdana"/>
                <w:noProof/>
                <w:sz w:val="16"/>
                <w:szCs w:val="16"/>
              </w:rPr>
              <w:t>ğ</w:t>
            </w:r>
            <w:r w:rsidRPr="0082298F">
              <w:rPr>
                <w:rFonts w:ascii="Verdana" w:hAnsi="Verdana"/>
                <w:noProof/>
                <w:sz w:val="16"/>
                <w:szCs w:val="16"/>
              </w:rPr>
              <w:t>ı</w:t>
            </w:r>
            <w:r>
              <w:rPr>
                <w:rFonts w:ascii="Verdana" w:hAnsi="Verdana"/>
                <w:noProof/>
                <w:sz w:val="16"/>
                <w:szCs w:val="16"/>
              </w:rPr>
              <w:t xml:space="preserve"> ve Lyapunov teoremi</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298F">
              <w:rPr>
                <w:rFonts w:ascii="Verdana" w:hAnsi="Verdana"/>
                <w:noProof/>
                <w:sz w:val="16"/>
                <w:szCs w:val="16"/>
              </w:rPr>
              <w:t>Lineer kontrol teorisinin temellerini ve uygulamaya yönelik anlamını öğrenmek</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2298F">
              <w:rPr>
                <w:rFonts w:ascii="Verdana" w:hAnsi="Verdana"/>
                <w:noProof/>
                <w:sz w:val="16"/>
                <w:szCs w:val="16"/>
              </w:rPr>
              <w:t>Lineer kontrol ile sistemlerin kontrol ve tasarımlarının yapılabilmesi için gerekli birikimi sağlamak</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bookmarkStart w:id="12" w:name="Metin1"/>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E2FCD">
              <w:rPr>
                <w:rFonts w:ascii="Verdana" w:hAnsi="Verdana"/>
                <w:sz w:val="16"/>
                <w:szCs w:val="16"/>
              </w:rPr>
              <w:t>Dersi tamamlayan öğrenci:</w:t>
            </w:r>
          </w:p>
          <w:p w:rsidR="00BC4F9A" w:rsidRDefault="00BC4F9A" w:rsidP="00BC4F9A">
            <w:pPr>
              <w:tabs>
                <w:tab w:val="left" w:pos="7800"/>
              </w:tabs>
              <w:rPr>
                <w:rFonts w:ascii="Verdana" w:hAnsi="Verdana"/>
                <w:sz w:val="16"/>
                <w:szCs w:val="16"/>
              </w:rPr>
            </w:pPr>
            <w:r>
              <w:rPr>
                <w:rFonts w:ascii="Verdana" w:hAnsi="Verdana"/>
                <w:sz w:val="16"/>
                <w:szCs w:val="16"/>
              </w:rPr>
              <w:t xml:space="preserve"> </w:t>
            </w:r>
            <w:r w:rsidRPr="0082298F">
              <w:rPr>
                <w:rFonts w:ascii="Verdana" w:hAnsi="Verdana"/>
                <w:sz w:val="16"/>
                <w:szCs w:val="16"/>
              </w:rPr>
              <w:t>1)</w:t>
            </w:r>
            <w:r>
              <w:rPr>
                <w:rFonts w:ascii="Verdana" w:hAnsi="Verdana"/>
                <w:sz w:val="16"/>
                <w:szCs w:val="16"/>
              </w:rPr>
              <w:t xml:space="preserve"> </w:t>
            </w:r>
            <w:r w:rsidRPr="0082298F">
              <w:rPr>
                <w:rFonts w:ascii="Verdana" w:hAnsi="Verdana"/>
                <w:sz w:val="16"/>
                <w:szCs w:val="16"/>
              </w:rPr>
              <w:t>İnput-output sistemler</w:t>
            </w:r>
            <w:r>
              <w:rPr>
                <w:rFonts w:ascii="Verdana" w:hAnsi="Verdana"/>
                <w:sz w:val="16"/>
                <w:szCs w:val="16"/>
              </w:rPr>
              <w:t>inin</w:t>
            </w:r>
            <w:r w:rsidRPr="0082298F">
              <w:rPr>
                <w:rFonts w:ascii="Verdana" w:hAnsi="Verdana"/>
                <w:sz w:val="16"/>
                <w:szCs w:val="16"/>
              </w:rPr>
              <w:t xml:space="preserve"> davranışlarını inceleyebilme bilgisi kazanır,</w:t>
            </w:r>
          </w:p>
          <w:p w:rsidR="00BC4F9A" w:rsidRPr="0082298F" w:rsidRDefault="00BC4F9A" w:rsidP="00BC4F9A">
            <w:pPr>
              <w:tabs>
                <w:tab w:val="left" w:pos="7800"/>
              </w:tabs>
              <w:rPr>
                <w:rFonts w:ascii="Verdana" w:hAnsi="Verdana"/>
                <w:sz w:val="16"/>
                <w:szCs w:val="16"/>
              </w:rPr>
            </w:pPr>
            <w:r>
              <w:rPr>
                <w:rFonts w:ascii="Verdana" w:hAnsi="Verdana"/>
                <w:sz w:val="16"/>
                <w:szCs w:val="16"/>
              </w:rPr>
              <w:t xml:space="preserve"> 2) </w:t>
            </w:r>
            <w:r w:rsidRPr="0082298F">
              <w:rPr>
                <w:rFonts w:ascii="Verdana" w:hAnsi="Verdana"/>
                <w:sz w:val="16"/>
                <w:szCs w:val="16"/>
              </w:rPr>
              <w:t xml:space="preserve">Farklı inputların sistemin davranışını yani output sinyalini nasıl etkilediğini </w:t>
            </w:r>
            <w:r>
              <w:rPr>
                <w:rFonts w:ascii="Verdana" w:hAnsi="Verdana"/>
                <w:sz w:val="16"/>
                <w:szCs w:val="16"/>
              </w:rPr>
              <w:t>kavrayarak analiz edebilir</w:t>
            </w:r>
            <w:r w:rsidRPr="0082298F">
              <w:rPr>
                <w:rFonts w:ascii="Verdana" w:hAnsi="Verdana"/>
                <w:sz w:val="16"/>
                <w:szCs w:val="16"/>
              </w:rPr>
              <w:t>,</w:t>
            </w:r>
          </w:p>
          <w:p w:rsidR="00BC4F9A" w:rsidRDefault="00BC4F9A" w:rsidP="00BC4F9A">
            <w:pPr>
              <w:tabs>
                <w:tab w:val="left" w:pos="7800"/>
              </w:tabs>
              <w:rPr>
                <w:rFonts w:ascii="Verdana" w:hAnsi="Verdana"/>
                <w:sz w:val="16"/>
                <w:szCs w:val="16"/>
              </w:rPr>
            </w:pPr>
            <w:r>
              <w:rPr>
                <w:rFonts w:ascii="Verdana" w:hAnsi="Verdana"/>
                <w:sz w:val="16"/>
                <w:szCs w:val="16"/>
              </w:rPr>
              <w:t xml:space="preserve"> 3) Ö</w:t>
            </w:r>
            <w:r w:rsidRPr="0082298F">
              <w:rPr>
                <w:rFonts w:ascii="Verdana" w:hAnsi="Verdana"/>
                <w:sz w:val="16"/>
                <w:szCs w:val="16"/>
              </w:rPr>
              <w:t>nceden belirlenmiş bir outputun gerçekleşmesini sağlayacak</w:t>
            </w:r>
            <w:r>
              <w:rPr>
                <w:rFonts w:ascii="Verdana" w:hAnsi="Verdana"/>
                <w:sz w:val="16"/>
                <w:szCs w:val="16"/>
              </w:rPr>
              <w:t xml:space="preserve"> </w:t>
            </w:r>
            <w:r w:rsidRPr="0082298F">
              <w:rPr>
                <w:rFonts w:ascii="Verdana" w:hAnsi="Verdana"/>
                <w:sz w:val="16"/>
                <w:szCs w:val="16"/>
              </w:rPr>
              <w:t xml:space="preserve">yapıda </w:t>
            </w:r>
            <w:r>
              <w:rPr>
                <w:rFonts w:ascii="Verdana" w:hAnsi="Verdana"/>
                <w:sz w:val="16"/>
                <w:szCs w:val="16"/>
              </w:rPr>
              <w:t>kontrolör sentezi yapabilir</w:t>
            </w:r>
            <w:r w:rsidRPr="0082298F">
              <w:rPr>
                <w:rFonts w:ascii="Verdana" w:hAnsi="Verdana"/>
                <w:sz w:val="16"/>
                <w:szCs w:val="16"/>
              </w:rPr>
              <w:t>.</w:t>
            </w:r>
          </w:p>
          <w:p w:rsidR="00BC4F9A" w:rsidRPr="00E3546D" w:rsidRDefault="00BC4F9A" w:rsidP="00BC4F9A">
            <w:pPr>
              <w:tabs>
                <w:tab w:val="left" w:pos="7800"/>
              </w:tabs>
              <w:rPr>
                <w:rFonts w:ascii="Verdana" w:hAnsi="Verdana"/>
                <w:sz w:val="16"/>
                <w:szCs w:val="16"/>
              </w:rPr>
            </w:pPr>
            <w:r>
              <w:rPr>
                <w:rFonts w:ascii="Verdana" w:hAnsi="Verdana"/>
                <w:sz w:val="16"/>
                <w:szCs w:val="16"/>
              </w:rPr>
              <w:t xml:space="preserve"> 4) Lyapunov kararlı kontrol sistem uygulamaları tasarlayabilir. </w:t>
            </w:r>
            <w:r w:rsidRPr="0082298F">
              <w:rPr>
                <w:rFonts w:ascii="Verdana" w:hAnsi="Verdana"/>
                <w:sz w:val="16"/>
                <w:szCs w:val="16"/>
              </w:rPr>
              <w:tab/>
              <w:t>İnput-output sistemleri olarak adlandırılan sistemlerin davranışlarını inceleyebilme bilgisi kazanı</w:t>
            </w:r>
            <w:r w:rsidRPr="0082298F">
              <w:rPr>
                <w:rFonts w:ascii="Verdana" w:hAnsi="Verdana"/>
                <w:sz w:val="16"/>
                <w:szCs w:val="16"/>
              </w:rPr>
              <w:tab/>
              <w:t>Önceden belirlenmiş bir outputun gerçekleşmesini sağlayacak yapıda bir input (kontrol) sinyali seçmeyi (tasarlamayı) başarabili</w:t>
            </w:r>
            <w:r>
              <w:rPr>
                <w:rFonts w:ascii="Verdana" w:hAnsi="Verdana"/>
                <w:sz w:val="16"/>
                <w:szCs w:val="16"/>
              </w:rPr>
              <w:fldChar w:fldCharType="end"/>
            </w:r>
            <w:bookmarkEnd w:id="12"/>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E2FCD">
              <w:rPr>
                <w:rFonts w:ascii="Verdana" w:hAnsi="Verdana"/>
                <w:b w:val="0"/>
                <w:noProof/>
                <w:sz w:val="16"/>
                <w:szCs w:val="16"/>
              </w:rPr>
              <w:t>Linear System Theory and Design, Chi-Tsong Chen, Oxford University Press</w:t>
            </w:r>
            <w:r w:rsidRPr="006849DA">
              <w:rPr>
                <w:rFonts w:ascii="Verdana" w:hAnsi="Verdana"/>
                <w:b w:val="0"/>
                <w:sz w:val="16"/>
                <w:szCs w:val="16"/>
              </w:rPr>
              <w:fldChar w:fldCharType="end"/>
            </w:r>
          </w:p>
        </w:tc>
      </w:tr>
      <w:tr w:rsidR="00BC4F9A" w:rsidRPr="002604AB" w:rsidTr="00212B69">
        <w:trPr>
          <w:trHeight w:val="39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E2FCD">
              <w:rPr>
                <w:rFonts w:ascii="Verdana" w:hAnsi="Verdana"/>
                <w:b w:val="0"/>
                <w:noProof/>
                <w:sz w:val="16"/>
                <w:szCs w:val="16"/>
              </w:rPr>
              <w:t>Ders Notları</w:t>
            </w:r>
            <w:r w:rsidRPr="006849DA">
              <w:rPr>
                <w:rFonts w:ascii="Verdana" w:hAnsi="Verdana"/>
                <w:b w:val="0"/>
                <w:sz w:val="16"/>
                <w:szCs w:val="16"/>
              </w:rPr>
              <w:fldChar w:fldCharType="end"/>
            </w:r>
          </w:p>
        </w:tc>
      </w:tr>
    </w:tbl>
    <w:p w:rsidR="00BC4F9A" w:rsidRPr="002604AB" w:rsidRDefault="00BC4F9A" w:rsidP="00BC4F9A">
      <w:pPr>
        <w:rPr>
          <w:rFonts w:ascii="Verdana" w:hAnsi="Verdana"/>
          <w:sz w:val="16"/>
          <w:szCs w:val="16"/>
        </w:rPr>
        <w:sectPr w:rsidR="00BC4F9A" w:rsidRPr="002604AB" w:rsidSect="00BC4F9A">
          <w:pgSz w:w="11907" w:h="16840" w:code="9"/>
          <w:pgMar w:top="1417" w:right="1417" w:bottom="1134" w:left="1417"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bookmarkStart w:id="13" w:name="Metin4"/>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Sunuş: Lineer Uzay-Durum Denklemleri, Lineerleştirme</w:t>
            </w:r>
            <w:r w:rsidRPr="00A83CA8">
              <w:rPr>
                <w:rFonts w:ascii="Verdana" w:hAnsi="Verdana"/>
                <w:sz w:val="16"/>
                <w:szCs w:val="16"/>
              </w:rPr>
              <w:fldChar w:fldCharType="end"/>
            </w:r>
            <w:bookmarkEnd w:id="13"/>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Sistemlerin Matematiksel Tanımlanması: Girdi-Çıktı Tanımı, Durum Değişkeni Tanımı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Girdi-Çıktı Tanımı İle Durum Değişkeni Tanımının Karşılaştırılması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Lineer Sistemlerin Birbirine Bağlanmaları, Lineer ve Zamanın Fonksiyonu Olmayan Sistemlerin Birbirine Bağlanmaları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Lineer Dinamik Eşitlikler ve Ani Darbe Cevabı Matrisleri: Dinamik Eşitliklerin Çözümü, Öz-Değer, Öz-Vektör, ve Jordan Hali Tanımları, Kare Matris Fonksiyonları, Model Ayrışımı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Eşdeğer Dinamik Eşitlikler, Ani Darbe Cevabı Matrisleri ve Dinamik Eşitlikler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Uzay-Durum Sistemlerde Kontrol Edilebilirlik ve Gözlenebilirlik</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Kontrol Edilebilirlik ve Gözlenebilirliğin İkiliği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Lineer ve Zamanın Fonksiyonu Olmayan Dinamik Eşitliklerin Kabul Edilir Hale Ayrışımı: İndirgenmezlik (Minimum Uzay-Durum Hali), Kontrol Edilebilirlik ve Gözlenebilirlik Dereceleri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Durum Değişkeni Geri-Beslemesi ve Tahmini: Durum Değişkeni Geri-Beslemesi, Durum Değişkeni Tahmini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Lineer Sistemlerde Kararlılık: Girdi-Çıktı Tanımında Kararlılık, Uzay-Durum Tanımında Kararlılık</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 xml:space="preserve"> Lyapunov Teoremi</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C4F9A" w:rsidRPr="002604AB" w:rsidTr="00BC4F9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C4F9A" w:rsidRPr="00E41F89" w:rsidRDefault="00BC4F9A" w:rsidP="00BC4F9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C4F9A" w:rsidRPr="002604AB" w:rsidRDefault="00BC4F9A" w:rsidP="00BC4F9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bookmarkStart w:id="14" w:name="Onay1"/>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14"/>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bookmarkStart w:id="15" w:name="Onay2"/>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15"/>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bookmarkStart w:id="16" w:name="Onay3"/>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16"/>
          </w:p>
        </w:tc>
      </w:tr>
      <w:tr w:rsidR="00BC4F9A" w:rsidRPr="002604AB" w:rsidTr="00BC4F9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bookmarkStart w:id="17" w:name="Onay4"/>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17"/>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bookmarkStart w:id="18" w:name="Onay5"/>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18"/>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bookmarkStart w:id="19" w:name="Onay6"/>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19"/>
          </w:p>
        </w:tc>
      </w:tr>
      <w:tr w:rsidR="00BC4F9A" w:rsidRPr="002604AB" w:rsidTr="00BC4F9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bookmarkStart w:id="20" w:name="Onay7"/>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0"/>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bookmarkStart w:id="21" w:name="Onay8"/>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1"/>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bookmarkStart w:id="22" w:name="Onay9"/>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2"/>
          </w:p>
        </w:tc>
      </w:tr>
      <w:tr w:rsidR="00BC4F9A" w:rsidRPr="002604AB" w:rsidTr="00BC4F9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bookmarkStart w:id="23" w:name="Onay10"/>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3"/>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bookmarkStart w:id="24" w:name="Onay11"/>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4"/>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bookmarkStart w:id="25" w:name="Onay12"/>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5"/>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bookmarkStart w:id="26" w:name="Onay13"/>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6"/>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bookmarkStart w:id="27" w:name="Onay14"/>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7"/>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bookmarkStart w:id="28" w:name="Onay15"/>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8"/>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bookmarkStart w:id="29" w:name="Onay16"/>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29"/>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bookmarkStart w:id="30" w:name="Onay17"/>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0"/>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bookmarkStart w:id="31" w:name="Onay18"/>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1"/>
          </w:p>
        </w:tc>
      </w:tr>
      <w:tr w:rsidR="00BC4F9A" w:rsidRPr="002604AB" w:rsidTr="00BC4F9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bookmarkStart w:id="32" w:name="Onay19"/>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2"/>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bookmarkStart w:id="33" w:name="Onay20"/>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3"/>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bookmarkStart w:id="34" w:name="Onay21"/>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4"/>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bookmarkStart w:id="35" w:name="Onay22"/>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5"/>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bookmarkStart w:id="36" w:name="Onay23"/>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6"/>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bookmarkStart w:id="37" w:name="Onay24"/>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7"/>
          </w:p>
        </w:tc>
      </w:tr>
      <w:tr w:rsidR="00BC4F9A" w:rsidRPr="002604AB" w:rsidTr="00BC4F9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bookmarkStart w:id="38" w:name="Onay25"/>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8"/>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bookmarkStart w:id="39" w:name="Onay26"/>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39"/>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bookmarkStart w:id="40" w:name="Onay27"/>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40"/>
          </w:p>
        </w:tc>
      </w:tr>
      <w:tr w:rsidR="00BC4F9A" w:rsidRPr="002604AB" w:rsidTr="00BC4F9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bookmarkStart w:id="41" w:name="Onay28"/>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41"/>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bookmarkStart w:id="42" w:name="Onay29"/>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42"/>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bookmarkStart w:id="43" w:name="Onay30"/>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43"/>
          </w:p>
        </w:tc>
      </w:tr>
      <w:tr w:rsidR="00BC4F9A" w:rsidRPr="002604AB" w:rsidTr="00BC4F9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bookmarkStart w:id="44" w:name="Onay31"/>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44"/>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bookmarkStart w:id="45" w:name="Onay32"/>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45"/>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bookmarkStart w:id="46" w:name="Onay33"/>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bookmarkEnd w:id="46"/>
          </w:p>
        </w:tc>
      </w:tr>
      <w:tr w:rsidR="00BC4F9A" w:rsidRPr="002604AB" w:rsidTr="00BC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bookmarkStart w:id="47" w:name="Metin3"/>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E2FCD">
              <w:rPr>
                <w:rFonts w:ascii="Verdana" w:hAnsi="Verdana"/>
                <w:noProof/>
                <w:sz w:val="18"/>
                <w:szCs w:val="16"/>
              </w:rPr>
              <w:t>Doç Dr. Naci Zafer</w:t>
            </w:r>
            <w:r>
              <w:rPr>
                <w:rFonts w:ascii="Verdana" w:hAnsi="Verdana"/>
                <w:sz w:val="18"/>
                <w:szCs w:val="16"/>
              </w:rPr>
              <w:fldChar w:fldCharType="end"/>
            </w:r>
            <w:bookmarkEnd w:id="47"/>
          </w:p>
        </w:tc>
        <w:tc>
          <w:tcPr>
            <w:tcW w:w="811" w:type="dxa"/>
            <w:gridSpan w:val="2"/>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bookmarkStart w:id="48" w:name="Metin2"/>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15 Mayıs </w:t>
            </w:r>
            <w:r>
              <w:rPr>
                <w:rFonts w:ascii="Verdana" w:hAnsi="Verdana"/>
                <w:noProof/>
                <w:sz w:val="18"/>
                <w:szCs w:val="16"/>
              </w:rPr>
              <w:t>2015</w:t>
            </w:r>
            <w:r>
              <w:rPr>
                <w:rFonts w:ascii="Verdana" w:hAnsi="Verdana"/>
                <w:sz w:val="18"/>
                <w:szCs w:val="16"/>
              </w:rPr>
              <w:fldChar w:fldCharType="end"/>
            </w:r>
            <w:bookmarkEnd w:id="48"/>
          </w:p>
        </w:tc>
      </w:tr>
    </w:tbl>
    <w:p w:rsidR="00BC4F9A" w:rsidRPr="00E96083" w:rsidRDefault="00BC4F9A" w:rsidP="00BC4F9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12B69" w:rsidRDefault="00212B69" w:rsidP="00BC4F9A">
      <w:pPr>
        <w:rPr>
          <w:rFonts w:ascii="Verdana" w:hAnsi="Verdana"/>
          <w:sz w:val="16"/>
          <w:szCs w:val="16"/>
        </w:rPr>
        <w:sectPr w:rsidR="00212B69" w:rsidSect="00BC4F9A">
          <w:pgSz w:w="11906" w:h="16838"/>
          <w:pgMar w:top="720" w:right="1134" w:bottom="720" w:left="1134" w:header="709" w:footer="709" w:gutter="0"/>
          <w:cols w:space="708"/>
          <w:docGrid w:linePitch="360"/>
        </w:sectPr>
      </w:pPr>
    </w:p>
    <w:p w:rsidR="00BC4F9A" w:rsidRPr="002604AB" w:rsidRDefault="00FF2F33" w:rsidP="00BC4F9A">
      <w:pPr>
        <w:tabs>
          <w:tab w:val="left" w:pos="6825"/>
        </w:tabs>
        <w:outlineLvl w:val="0"/>
        <w:rPr>
          <w:rFonts w:ascii="Verdana" w:hAnsi="Verdana"/>
          <w:b/>
          <w:sz w:val="16"/>
          <w:szCs w:val="16"/>
        </w:rPr>
      </w:pPr>
      <w:r>
        <w:rPr>
          <w:rFonts w:ascii="Verdana" w:hAnsi="Verdana"/>
          <w:b/>
          <w:noProof/>
          <w:sz w:val="16"/>
          <w:szCs w:val="16"/>
        </w:rPr>
        <w:pict>
          <v:shape id="_x0000_s1069" type="#_x0000_t202" style="position:absolute;margin-left:27pt;margin-top:-8.9pt;width:256.4pt;height:79.95pt;z-index:251679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212B6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212B6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212B6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212B69">
                  <w:pPr>
                    <w:spacing w:after="120"/>
                    <w:jc w:val="center"/>
                    <w:rPr>
                      <w:rFonts w:ascii="Verdana" w:hAnsi="Verdana"/>
                      <w:b/>
                      <w:sz w:val="6"/>
                      <w:szCs w:val="10"/>
                    </w:rPr>
                  </w:pPr>
                </w:p>
                <w:p w:rsidR="008D7F76" w:rsidRPr="002604AB" w:rsidRDefault="008D7F76" w:rsidP="00212B6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212B69"/>
              </w:txbxContent>
            </v:textbox>
          </v:shape>
        </w:pict>
      </w:r>
      <w:r w:rsidR="00BC4F9A" w:rsidRPr="002604AB">
        <w:rPr>
          <w:rFonts w:ascii="Verdana" w:hAnsi="Verdana"/>
          <w:b/>
          <w:sz w:val="16"/>
          <w:szCs w:val="16"/>
        </w:rPr>
        <w:t xml:space="preserve">    </w: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7FEF">
              <w:rPr>
                <w:rFonts w:ascii="Verdana" w:hAnsi="Verdana"/>
                <w:sz w:val="16"/>
                <w:szCs w:val="16"/>
              </w:rPr>
              <w:t>503701610</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49" w:name="D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7FEF">
              <w:rPr>
                <w:rFonts w:ascii="Verdana" w:hAnsi="Verdana"/>
                <w:noProof/>
                <w:sz w:val="16"/>
                <w:szCs w:val="16"/>
              </w:rPr>
              <w:t>MEKANİK SİSTEMLERİN TİTREŞİM ANALİZİ VE KONTROLÜ</w:t>
            </w:r>
            <w:r>
              <w:rPr>
                <w:rFonts w:ascii="Verdana" w:hAnsi="Verdana"/>
                <w:sz w:val="16"/>
                <w:szCs w:val="16"/>
              </w:rPr>
              <w:fldChar w:fldCharType="end"/>
            </w:r>
            <w:bookmarkEnd w:id="49"/>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Dersin hedefi makine titreşimlerinin modellenmesi, tespiti, eliminasyonu ve kontrolü tekniklerinin öğretilmesidir.  Titreşim analizinde, modelleme/ölçüm ve kontrole yönelik yaklaşımların detaylı olarak ele alınması sağlanır.  Temel konu başlıkları şunlardır: dinamik modelleme ve analiz, izolasyon yöntemleri, titreşim kaynakları, titreşimlerin ölçümü ve veri analizi, titreşim transdüserleri, modal analiz, FFT, filtreleme, pencereleme, titreşim kontrolü</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1) Uygulamaya yönelik mekanik titreşimler bilgisi verilmesi, </w:t>
            </w:r>
          </w:p>
          <w:p w:rsidR="00BC4F9A" w:rsidRDefault="00BC4F9A" w:rsidP="00BC4F9A">
            <w:pPr>
              <w:rPr>
                <w:rFonts w:ascii="Verdana" w:hAnsi="Verdana"/>
                <w:sz w:val="16"/>
                <w:szCs w:val="16"/>
              </w:rPr>
            </w:pPr>
            <w:r>
              <w:rPr>
                <w:rFonts w:ascii="Verdana" w:hAnsi="Verdana"/>
                <w:sz w:val="16"/>
                <w:szCs w:val="16"/>
              </w:rPr>
              <w:t xml:space="preserve"> 2) </w:t>
            </w:r>
            <w:r w:rsidRPr="00257FEF">
              <w:rPr>
                <w:rFonts w:ascii="Verdana" w:hAnsi="Verdana"/>
                <w:sz w:val="16"/>
                <w:szCs w:val="16"/>
              </w:rPr>
              <w:t>Titreşim karakteristiğinin analizinin öğre</w:t>
            </w:r>
            <w:r>
              <w:rPr>
                <w:rFonts w:ascii="Verdana" w:hAnsi="Verdana"/>
                <w:sz w:val="16"/>
                <w:szCs w:val="16"/>
              </w:rPr>
              <w:t>tilmesi</w:t>
            </w:r>
            <w:r w:rsidRPr="00257FEF">
              <w:rPr>
                <w:rFonts w:ascii="Verdana" w:hAnsi="Verdana"/>
                <w:sz w:val="16"/>
                <w:szCs w:val="16"/>
              </w:rPr>
              <w:t>,</w:t>
            </w:r>
          </w:p>
          <w:p w:rsidR="00BC4F9A" w:rsidRPr="002604AB" w:rsidRDefault="00BC4F9A" w:rsidP="00BC4F9A">
            <w:pPr>
              <w:rPr>
                <w:rFonts w:ascii="Verdana" w:hAnsi="Verdana"/>
                <w:sz w:val="16"/>
                <w:szCs w:val="16"/>
              </w:rPr>
            </w:pPr>
            <w:r>
              <w:rPr>
                <w:rFonts w:ascii="Verdana" w:hAnsi="Verdana"/>
                <w:sz w:val="16"/>
                <w:szCs w:val="16"/>
              </w:rPr>
              <w:t xml:space="preserve"> 3) Titreşimlerin önlenmesi ve kontrolü yöntemlerinin çalışılması.</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 xml:space="preserve">Öğrenci bu derste makinelerde titreşimlerin modellenmesi ve ölçülmesi tekniklerini öğrenir, gürültü ve titreşimlerin nasıl elimine edileceği ve kontrol altına alınabileceğini detaylarıyla anlar hale gelir. </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57FEF"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7FEF">
              <w:rPr>
                <w:rFonts w:ascii="Verdana" w:hAnsi="Verdana"/>
                <w:sz w:val="16"/>
                <w:szCs w:val="16"/>
              </w:rPr>
              <w:t>Dersi alan öğrencilerin kazanımları şunlardır:</w:t>
            </w:r>
          </w:p>
          <w:p w:rsidR="00BC4F9A" w:rsidRPr="00257FEF" w:rsidRDefault="00BC4F9A" w:rsidP="00BC4F9A">
            <w:pPr>
              <w:tabs>
                <w:tab w:val="left" w:pos="7800"/>
              </w:tabs>
              <w:rPr>
                <w:rFonts w:ascii="Verdana" w:hAnsi="Verdana"/>
                <w:sz w:val="16"/>
                <w:szCs w:val="16"/>
              </w:rPr>
            </w:pPr>
            <w:r>
              <w:rPr>
                <w:rFonts w:ascii="Verdana" w:hAnsi="Verdana"/>
                <w:sz w:val="16"/>
                <w:szCs w:val="16"/>
              </w:rPr>
              <w:t xml:space="preserve">1) </w:t>
            </w:r>
            <w:r w:rsidRPr="00257FEF">
              <w:rPr>
                <w:rFonts w:ascii="Verdana" w:hAnsi="Verdana"/>
                <w:sz w:val="16"/>
                <w:szCs w:val="16"/>
              </w:rPr>
              <w:t>Titreşimlerin modelleme ve analizini yapabilme,</w:t>
            </w:r>
          </w:p>
          <w:p w:rsidR="00BC4F9A" w:rsidRPr="00257FEF" w:rsidRDefault="00BC4F9A" w:rsidP="00BC4F9A">
            <w:pPr>
              <w:tabs>
                <w:tab w:val="left" w:pos="7800"/>
              </w:tabs>
              <w:rPr>
                <w:rFonts w:ascii="Verdana" w:hAnsi="Verdana"/>
                <w:sz w:val="16"/>
                <w:szCs w:val="16"/>
              </w:rPr>
            </w:pPr>
            <w:r>
              <w:rPr>
                <w:rFonts w:ascii="Verdana" w:hAnsi="Verdana"/>
                <w:sz w:val="16"/>
                <w:szCs w:val="16"/>
              </w:rPr>
              <w:t xml:space="preserve">2) </w:t>
            </w:r>
            <w:r w:rsidRPr="00257FEF">
              <w:rPr>
                <w:rFonts w:ascii="Verdana" w:hAnsi="Verdana"/>
                <w:sz w:val="16"/>
                <w:szCs w:val="16"/>
              </w:rPr>
              <w:t xml:space="preserve">Titreşim ve gürültü kaynaklarını tespit edebilme, </w:t>
            </w:r>
          </w:p>
          <w:p w:rsidR="00BC4F9A" w:rsidRPr="00257FEF" w:rsidRDefault="00BC4F9A" w:rsidP="00BC4F9A">
            <w:pPr>
              <w:tabs>
                <w:tab w:val="left" w:pos="7800"/>
              </w:tabs>
              <w:rPr>
                <w:rFonts w:ascii="Verdana" w:hAnsi="Verdana"/>
                <w:sz w:val="16"/>
                <w:szCs w:val="16"/>
              </w:rPr>
            </w:pPr>
            <w:r>
              <w:rPr>
                <w:rFonts w:ascii="Verdana" w:hAnsi="Verdana"/>
                <w:sz w:val="16"/>
                <w:szCs w:val="16"/>
              </w:rPr>
              <w:t xml:space="preserve">3) </w:t>
            </w:r>
            <w:r w:rsidRPr="00257FEF">
              <w:rPr>
                <w:rFonts w:ascii="Verdana" w:hAnsi="Verdana"/>
                <w:sz w:val="16"/>
                <w:szCs w:val="16"/>
              </w:rPr>
              <w:t xml:space="preserve">Titreşim izolasyonu ve eliminasyonu teknikleri hakkında detay bilgi, </w:t>
            </w:r>
          </w:p>
          <w:p w:rsidR="00BC4F9A" w:rsidRPr="00257FEF" w:rsidRDefault="00BC4F9A" w:rsidP="00BC4F9A">
            <w:pPr>
              <w:tabs>
                <w:tab w:val="left" w:pos="7800"/>
              </w:tabs>
              <w:rPr>
                <w:rFonts w:ascii="Verdana" w:hAnsi="Verdana"/>
                <w:sz w:val="16"/>
                <w:szCs w:val="16"/>
              </w:rPr>
            </w:pPr>
            <w:r>
              <w:rPr>
                <w:rFonts w:ascii="Verdana" w:hAnsi="Verdana"/>
                <w:sz w:val="16"/>
                <w:szCs w:val="16"/>
              </w:rPr>
              <w:t xml:space="preserve">4) </w:t>
            </w:r>
            <w:r w:rsidRPr="00257FEF">
              <w:rPr>
                <w:rFonts w:ascii="Verdana" w:hAnsi="Verdana"/>
                <w:sz w:val="16"/>
                <w:szCs w:val="16"/>
              </w:rPr>
              <w:t>Titreşim analizi ve kontrol tekniklerinin pratik uygulamaları bilgisi,</w:t>
            </w:r>
          </w:p>
          <w:p w:rsidR="00BC4F9A" w:rsidRPr="00E3546D" w:rsidRDefault="00BC4F9A" w:rsidP="00BC4F9A">
            <w:pPr>
              <w:tabs>
                <w:tab w:val="left" w:pos="7800"/>
              </w:tabs>
              <w:rPr>
                <w:rFonts w:ascii="Verdana" w:hAnsi="Verdana"/>
                <w:sz w:val="16"/>
                <w:szCs w:val="16"/>
              </w:rPr>
            </w:pPr>
            <w:r>
              <w:rPr>
                <w:rFonts w:ascii="Verdana" w:hAnsi="Verdana"/>
                <w:sz w:val="16"/>
                <w:szCs w:val="16"/>
              </w:rPr>
              <w:t xml:space="preserve">5) </w:t>
            </w:r>
            <w:r w:rsidRPr="00257FEF">
              <w:rPr>
                <w:rFonts w:ascii="Verdana" w:hAnsi="Verdana"/>
                <w:sz w:val="16"/>
                <w:szCs w:val="16"/>
              </w:rPr>
              <w:t>Durum izlemenin öneminin anlaşılması</w:t>
            </w:r>
            <w:r>
              <w:rPr>
                <w:rFonts w:ascii="Verdana" w:hAnsi="Verdana"/>
                <w:sz w:val="16"/>
                <w:szCs w:val="16"/>
              </w:rPr>
              <w:t>.</w:t>
            </w:r>
            <w:r w:rsidRPr="0082298F">
              <w:rPr>
                <w:rFonts w:ascii="Verdana" w:hAnsi="Verdana"/>
                <w:sz w:val="16"/>
                <w:szCs w:val="16"/>
              </w:rPr>
              <w:tab/>
              <w:t>İnput-output sistemleri olarak adlandırılan sistemlerin davranışlarını inceleyebilme bilgisi kazanı</w:t>
            </w:r>
            <w:r w:rsidRPr="0082298F">
              <w:rPr>
                <w:rFonts w:ascii="Verdana" w:hAnsi="Verdana"/>
                <w:sz w:val="16"/>
                <w:szCs w:val="16"/>
              </w:rPr>
              <w:tab/>
              <w:t>Önceden belirlenmiş bir outputun gerçekleşmesini sağlayacak yapıda bir input (kontrol) sinyali seçmeyi (tasarlamayı) başarabili</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257FEF">
              <w:rPr>
                <w:rFonts w:ascii="Verdana" w:hAnsi="Verdana"/>
                <w:b w:val="0"/>
                <w:noProof/>
                <w:sz w:val="16"/>
                <w:szCs w:val="16"/>
              </w:rPr>
              <w:t>Vibration of Discrete and Continuous Systems, A.A. Shabana, Springer</w:t>
            </w:r>
            <w:r w:rsidRPr="006849DA">
              <w:rPr>
                <w:rFonts w:ascii="Verdana" w:hAnsi="Verdana"/>
                <w:b w:val="0"/>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E2FCD">
              <w:rPr>
                <w:rFonts w:ascii="Verdana" w:hAnsi="Verdana"/>
                <w:b w:val="0"/>
                <w:noProof/>
                <w:sz w:val="16"/>
                <w:szCs w:val="16"/>
              </w:rPr>
              <w:t>Ders Notları</w:t>
            </w:r>
            <w:r w:rsidRPr="006849DA">
              <w:rPr>
                <w:rFonts w:ascii="Verdana" w:hAnsi="Verdana"/>
                <w:b w:val="0"/>
                <w:sz w:val="16"/>
                <w:szCs w:val="16"/>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 xml:space="preserve">Giriş: Mekanik Titreşimler Tekrarı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Titreşimlerin Kaynağı, Yönleri,  Tespiti, Etkileri, İzolasyonu ve Giderilmesi; Gürültü.</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Titreşim Analizi: Spektrum: FFT, Yorumlama, Periyodik Ölçümler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sz w:val="16"/>
                <w:szCs w:val="16"/>
              </w:rPr>
              <w:t>T</w:t>
            </w:r>
            <w:r w:rsidRPr="00257FEF">
              <w:rPr>
                <w:rFonts w:ascii="Verdana" w:hAnsi="Verdana"/>
                <w:sz w:val="16"/>
                <w:szCs w:val="16"/>
              </w:rPr>
              <w:t>Titreşim Analizi: Veri Toplama ve İşleme, Test Koşulları, Titreşim Örüntüsü, Dalga Biçimi (RMS, Tepe-Tepe), Titreşim Standartları, Demodülasyon; Pratik Uygulamalar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sz w:val="16"/>
                <w:szCs w:val="16"/>
              </w:rPr>
              <w:t xml:space="preserve">Dalga Biçimi Analizi: Sinyal Şartlandırma, Modülasyon, Vuruntu, Kesilmiş Titreşim.; Yaygın Karşılaşılan Durumlar (Anlık Vuruntu, Dengesizlik, Hiza Bozukluğu, Gevşeklik, Hasarlı Parçalar, Oyuntular vs)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sz w:val="16"/>
                <w:szCs w:val="16"/>
              </w:rPr>
              <w:t>Frekans Alanında Analiz (Fourier Dönüşümü &amp; FFT)</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sz w:val="16"/>
                <w:szCs w:val="16"/>
              </w:rPr>
              <w:t>Matlab: Sinyaller ve FFT, Konvolusyon, Örnekleme</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Matlab: Sinyaller ve Gürültü, Filtreleme (Band Geçirgen)</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sz w:val="16"/>
                <w:szCs w:val="16"/>
              </w:rPr>
              <w:t>Nyquist-Shannon teoremi, Anti-Aliasing (Örtüşme-Önleyici) Filtre, Frekans Sızıntısı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Filtre Çeşitleri (Butterworth, Chebyshev, Bessel, Eliptik), Frekans Cevapları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7FEF">
              <w:rPr>
                <w:rFonts w:ascii="Verdana" w:hAnsi="Verdana"/>
                <w:noProof/>
                <w:sz w:val="16"/>
                <w:szCs w:val="16"/>
              </w:rPr>
              <w:t xml:space="preserve">Rastgele Sinyal ve İlgili Parametrik Kavramlar, Pencereleme (Hanning ve Dikdörtgen Tipi)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 xml:space="preserve"> </w:t>
            </w:r>
            <w:r w:rsidRPr="00257FEF">
              <w:rPr>
                <w:rFonts w:ascii="Verdana" w:hAnsi="Verdana"/>
                <w:noProof/>
                <w:sz w:val="16"/>
                <w:szCs w:val="16"/>
              </w:rPr>
              <w:t>Titreşim Kontrolü (Pasif, Yarı-Aktif ve Aktif)</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C4F9A" w:rsidRPr="002604AB" w:rsidTr="00BC4F9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C4F9A" w:rsidRPr="00E41F89" w:rsidRDefault="00BC4F9A" w:rsidP="00BC4F9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C4F9A" w:rsidRPr="002604AB" w:rsidRDefault="00BC4F9A" w:rsidP="00BC4F9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E2FCD">
              <w:rPr>
                <w:rFonts w:ascii="Verdana" w:hAnsi="Verdana"/>
                <w:noProof/>
                <w:sz w:val="18"/>
                <w:szCs w:val="16"/>
              </w:rPr>
              <w:t>Doç Dr. Naci Zafer</w:t>
            </w:r>
            <w:r>
              <w:rPr>
                <w:rFonts w:ascii="Verdana" w:hAnsi="Verdana"/>
                <w:sz w:val="18"/>
                <w:szCs w:val="16"/>
              </w:rPr>
              <w:fldChar w:fldCharType="end"/>
            </w:r>
          </w:p>
        </w:tc>
        <w:tc>
          <w:tcPr>
            <w:tcW w:w="811" w:type="dxa"/>
            <w:gridSpan w:val="2"/>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15 Mayıs </w:t>
            </w:r>
            <w:r>
              <w:rPr>
                <w:rFonts w:ascii="Verdana" w:hAnsi="Verdana"/>
                <w:noProof/>
                <w:sz w:val="18"/>
                <w:szCs w:val="16"/>
              </w:rPr>
              <w:t>2015</w:t>
            </w:r>
            <w:r>
              <w:rPr>
                <w:rFonts w:ascii="Verdana" w:hAnsi="Verdana"/>
                <w:sz w:val="18"/>
                <w:szCs w:val="16"/>
              </w:rPr>
              <w:fldChar w:fldCharType="end"/>
            </w:r>
          </w:p>
        </w:tc>
      </w:tr>
    </w:tbl>
    <w:p w:rsidR="00212B69" w:rsidRDefault="00BC4F9A" w:rsidP="00BC4F9A">
      <w:pPr>
        <w:tabs>
          <w:tab w:val="left" w:pos="7800"/>
        </w:tabs>
        <w:rPr>
          <w:rFonts w:ascii="Verdana" w:hAnsi="Verdana"/>
          <w:sz w:val="18"/>
          <w:szCs w:val="16"/>
        </w:rPr>
        <w:sectPr w:rsidR="00212B69" w:rsidSect="00BC4F9A">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F9A" w:rsidRPr="002604AB" w:rsidRDefault="00FF2F33" w:rsidP="00BC4F9A">
      <w:pPr>
        <w:tabs>
          <w:tab w:val="left" w:pos="6825"/>
        </w:tabs>
        <w:outlineLvl w:val="0"/>
        <w:rPr>
          <w:rFonts w:ascii="Verdana" w:hAnsi="Verdana"/>
          <w:b/>
          <w:sz w:val="16"/>
          <w:szCs w:val="16"/>
        </w:rPr>
      </w:pPr>
      <w:r>
        <w:rPr>
          <w:noProof/>
        </w:rPr>
        <w:pict>
          <v:shape id="_x0000_s1033" type="#_x0000_t202" style="position:absolute;margin-left:20.55pt;margin-top:-1.95pt;width:256.4pt;height:79.9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7A9E">
              <w:rPr>
                <w:rFonts w:ascii="Verdana" w:hAnsi="Verdana"/>
                <w:sz w:val="16"/>
                <w:szCs w:val="16"/>
              </w:rPr>
              <w:t>503702512</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0" w:name="D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7A9E">
              <w:rPr>
                <w:rFonts w:ascii="Verdana" w:hAnsi="Verdana"/>
                <w:noProof/>
                <w:sz w:val="16"/>
                <w:szCs w:val="16"/>
              </w:rPr>
              <w:t>ROBOT MANİPÜLATÖRLERİNİN KONTROLÜ</w:t>
            </w:r>
            <w:r>
              <w:rPr>
                <w:rFonts w:ascii="Verdana" w:hAnsi="Verdana"/>
                <w:sz w:val="16"/>
                <w:szCs w:val="16"/>
              </w:rPr>
              <w:fldChar w:fldCharType="end"/>
            </w:r>
            <w:bookmarkEnd w:id="50"/>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Ders, r</w:t>
            </w:r>
            <w:r w:rsidRPr="000C7A9E">
              <w:rPr>
                <w:rFonts w:ascii="Verdana" w:hAnsi="Verdana"/>
                <w:noProof/>
                <w:sz w:val="16"/>
                <w:szCs w:val="16"/>
              </w:rPr>
              <w:t xml:space="preserve">obotların matematiksel </w:t>
            </w:r>
            <w:r>
              <w:rPr>
                <w:rFonts w:ascii="Verdana" w:hAnsi="Verdana"/>
                <w:noProof/>
                <w:sz w:val="16"/>
                <w:szCs w:val="16"/>
              </w:rPr>
              <w:t xml:space="preserve">olarak nasıl </w:t>
            </w:r>
            <w:r w:rsidRPr="000C7A9E">
              <w:rPr>
                <w:rFonts w:ascii="Verdana" w:hAnsi="Verdana"/>
                <w:noProof/>
                <w:sz w:val="16"/>
                <w:szCs w:val="16"/>
              </w:rPr>
              <w:t>modellen</w:t>
            </w:r>
            <w:r>
              <w:rPr>
                <w:rFonts w:ascii="Verdana" w:hAnsi="Verdana"/>
                <w:noProof/>
                <w:sz w:val="16"/>
                <w:szCs w:val="16"/>
              </w:rPr>
              <w:t>diklerini ve</w:t>
            </w:r>
            <w:r w:rsidRPr="000C7A9E">
              <w:rPr>
                <w:rFonts w:ascii="Verdana" w:hAnsi="Verdana"/>
                <w:noProof/>
                <w:sz w:val="16"/>
                <w:szCs w:val="16"/>
              </w:rPr>
              <w:t xml:space="preserve"> </w:t>
            </w:r>
            <w:r>
              <w:rPr>
                <w:rFonts w:ascii="Verdana" w:hAnsi="Verdana"/>
                <w:noProof/>
                <w:sz w:val="16"/>
                <w:szCs w:val="16"/>
              </w:rPr>
              <w:t xml:space="preserve">nasıl </w:t>
            </w:r>
            <w:r w:rsidRPr="000C7A9E">
              <w:rPr>
                <w:rFonts w:ascii="Verdana" w:hAnsi="Verdana"/>
                <w:noProof/>
                <w:sz w:val="16"/>
                <w:szCs w:val="16"/>
              </w:rPr>
              <w:t>kontrol</w:t>
            </w:r>
            <w:r>
              <w:rPr>
                <w:rFonts w:ascii="Verdana" w:hAnsi="Verdana"/>
                <w:noProof/>
                <w:sz w:val="16"/>
                <w:szCs w:val="16"/>
              </w:rPr>
              <w:t xml:space="preserve"> edildiklerini</w:t>
            </w:r>
            <w:r w:rsidRPr="000C7A9E">
              <w:rPr>
                <w:rFonts w:ascii="Verdana" w:hAnsi="Verdana"/>
                <w:noProof/>
                <w:sz w:val="16"/>
                <w:szCs w:val="16"/>
              </w:rPr>
              <w:t xml:space="preserve"> </w:t>
            </w:r>
            <w:r>
              <w:rPr>
                <w:rFonts w:ascii="Verdana" w:hAnsi="Verdana"/>
                <w:noProof/>
                <w:sz w:val="16"/>
                <w:szCs w:val="16"/>
              </w:rPr>
              <w:t xml:space="preserve">öğretir.  </w:t>
            </w:r>
            <w:r w:rsidRPr="000C7A9E">
              <w:rPr>
                <w:rFonts w:ascii="Verdana" w:hAnsi="Verdana"/>
                <w:noProof/>
                <w:sz w:val="16"/>
                <w:szCs w:val="16"/>
              </w:rPr>
              <w:t>Temel konu başlıkları: robotların sınıflandırılması,</w:t>
            </w:r>
            <w:r>
              <w:rPr>
                <w:rFonts w:ascii="Verdana" w:hAnsi="Verdana"/>
                <w:noProof/>
                <w:sz w:val="16"/>
                <w:szCs w:val="16"/>
              </w:rPr>
              <w:t xml:space="preserve"> </w:t>
            </w:r>
            <w:r w:rsidRPr="000C7A9E">
              <w:rPr>
                <w:rFonts w:ascii="Verdana" w:hAnsi="Verdana"/>
                <w:noProof/>
                <w:sz w:val="16"/>
                <w:szCs w:val="16"/>
              </w:rPr>
              <w:t>kinematik (rotasyon, ötelenme ve homojen transformasyon, ileri kinematik ve Denavit-Hertenberg parametreleri, ters kinematik), hareketin kinematiği (ileri ve ters hız ve ivme kinematiği, tekillikler ve jacobian matrisleri) statik kuvvetlerin/moment ve torkların yayılımı (uç efektöre etkiyen kuvvet ve momentlerin mafsallara etkileri, robot mafsallarına etkiyen kuvvet ve momentlerin uç efektöre etkisi) yörünge planlama ve çeşitli interpolasyon teknikleri, dinamik,  robotlarda kontrol (PID tipi kontrol, tork hesabı metodu gibi ileri kontrol teknikleri)</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sz w:val="16"/>
                <w:szCs w:val="16"/>
              </w:rPr>
              <w:t>Birçok farklı alanda uygulamalara sahip olan Robotik’e başlangıç seviyesinde giriş yapmak</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noProof/>
                <w:sz w:val="16"/>
                <w:szCs w:val="16"/>
              </w:rPr>
              <w:t xml:space="preserve">Robot manipülatörlerinin modellenmesi ve kontrolünü öğrenirken robotik uygulamalarda algılamanın önemini göstermek  </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0C7A9E"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C7A9E">
              <w:rPr>
                <w:rFonts w:ascii="Verdana" w:hAnsi="Verdana"/>
                <w:sz w:val="16"/>
                <w:szCs w:val="16"/>
              </w:rPr>
              <w:t>Dersi alan öğrencilerin muhtemel kazanımları:</w:t>
            </w:r>
          </w:p>
          <w:p w:rsidR="00BC4F9A" w:rsidRPr="000C7A9E" w:rsidRDefault="00BC4F9A" w:rsidP="00BC4F9A">
            <w:pPr>
              <w:tabs>
                <w:tab w:val="left" w:pos="7800"/>
              </w:tabs>
              <w:rPr>
                <w:rFonts w:ascii="Verdana" w:hAnsi="Verdana"/>
                <w:sz w:val="16"/>
                <w:szCs w:val="16"/>
              </w:rPr>
            </w:pPr>
            <w:r>
              <w:rPr>
                <w:rFonts w:ascii="Verdana" w:hAnsi="Verdana"/>
                <w:sz w:val="16"/>
                <w:szCs w:val="16"/>
              </w:rPr>
              <w:t xml:space="preserve">1) </w:t>
            </w:r>
            <w:r w:rsidRPr="000C7A9E">
              <w:rPr>
                <w:rFonts w:ascii="Verdana" w:hAnsi="Verdana"/>
                <w:sz w:val="16"/>
                <w:szCs w:val="16"/>
              </w:rPr>
              <w:t>Robotik dalının öneminin kavranması</w:t>
            </w:r>
            <w:r>
              <w:rPr>
                <w:rFonts w:ascii="Verdana" w:hAnsi="Verdana"/>
                <w:sz w:val="16"/>
                <w:szCs w:val="16"/>
              </w:rPr>
              <w:t>,</w:t>
            </w:r>
            <w:r w:rsidRPr="000C7A9E">
              <w:rPr>
                <w:rFonts w:ascii="Verdana" w:hAnsi="Verdana"/>
                <w:sz w:val="16"/>
                <w:szCs w:val="16"/>
              </w:rPr>
              <w:t xml:space="preserve"> </w:t>
            </w:r>
          </w:p>
          <w:p w:rsidR="00BC4F9A" w:rsidRPr="000C7A9E" w:rsidRDefault="00BC4F9A" w:rsidP="00BC4F9A">
            <w:pPr>
              <w:tabs>
                <w:tab w:val="left" w:pos="7800"/>
              </w:tabs>
              <w:rPr>
                <w:rFonts w:ascii="Verdana" w:hAnsi="Verdana"/>
                <w:sz w:val="16"/>
                <w:szCs w:val="16"/>
              </w:rPr>
            </w:pPr>
            <w:r>
              <w:rPr>
                <w:rFonts w:ascii="Verdana" w:hAnsi="Verdana"/>
                <w:sz w:val="16"/>
                <w:szCs w:val="16"/>
              </w:rPr>
              <w:t xml:space="preserve">2) </w:t>
            </w:r>
            <w:r w:rsidRPr="000C7A9E">
              <w:rPr>
                <w:rFonts w:ascii="Verdana" w:hAnsi="Verdana"/>
                <w:sz w:val="16"/>
                <w:szCs w:val="16"/>
              </w:rPr>
              <w:t>Mekanik manipülatörl</w:t>
            </w:r>
            <w:r>
              <w:rPr>
                <w:rFonts w:ascii="Verdana" w:hAnsi="Verdana"/>
                <w:sz w:val="16"/>
                <w:szCs w:val="16"/>
              </w:rPr>
              <w:t>de</w:t>
            </w:r>
            <w:r w:rsidRPr="000C7A9E">
              <w:rPr>
                <w:rFonts w:ascii="Verdana" w:hAnsi="Verdana"/>
                <w:sz w:val="16"/>
                <w:szCs w:val="16"/>
              </w:rPr>
              <w:t xml:space="preserve"> </w:t>
            </w:r>
            <w:r>
              <w:rPr>
                <w:rFonts w:ascii="Verdana" w:hAnsi="Verdana"/>
                <w:sz w:val="16"/>
                <w:szCs w:val="16"/>
              </w:rPr>
              <w:t>dinamik modelleme  ve analiz yapabilme,</w:t>
            </w:r>
            <w:r w:rsidRPr="000C7A9E">
              <w:rPr>
                <w:rFonts w:ascii="Verdana" w:hAnsi="Verdana"/>
                <w:sz w:val="16"/>
                <w:szCs w:val="16"/>
              </w:rPr>
              <w:t xml:space="preserve"> </w:t>
            </w:r>
          </w:p>
          <w:p w:rsidR="00BC4F9A" w:rsidRPr="000C7A9E" w:rsidRDefault="00BC4F9A" w:rsidP="00BC4F9A">
            <w:pPr>
              <w:tabs>
                <w:tab w:val="left" w:pos="7800"/>
              </w:tabs>
              <w:rPr>
                <w:rFonts w:ascii="Verdana" w:hAnsi="Verdana"/>
                <w:sz w:val="16"/>
                <w:szCs w:val="16"/>
              </w:rPr>
            </w:pPr>
            <w:r>
              <w:rPr>
                <w:rFonts w:ascii="Verdana" w:hAnsi="Verdana"/>
                <w:sz w:val="16"/>
                <w:szCs w:val="16"/>
              </w:rPr>
              <w:t>3) Belli bir</w:t>
            </w:r>
            <w:r w:rsidRPr="000C7A9E">
              <w:rPr>
                <w:rFonts w:ascii="Verdana" w:hAnsi="Verdana"/>
                <w:sz w:val="16"/>
                <w:szCs w:val="16"/>
              </w:rPr>
              <w:t xml:space="preserve"> hareket</w:t>
            </w:r>
            <w:r>
              <w:rPr>
                <w:rFonts w:ascii="Verdana" w:hAnsi="Verdana"/>
                <w:sz w:val="16"/>
                <w:szCs w:val="16"/>
              </w:rPr>
              <w:t>i</w:t>
            </w:r>
            <w:r w:rsidRPr="000C7A9E">
              <w:rPr>
                <w:rFonts w:ascii="Verdana" w:hAnsi="Verdana"/>
                <w:sz w:val="16"/>
                <w:szCs w:val="16"/>
              </w:rPr>
              <w:t xml:space="preserve"> doğuran kuvvet ve momentler</w:t>
            </w:r>
            <w:r>
              <w:rPr>
                <w:rFonts w:ascii="Verdana" w:hAnsi="Verdana"/>
                <w:sz w:val="16"/>
                <w:szCs w:val="16"/>
              </w:rPr>
              <w:t>in sentezi</w:t>
            </w:r>
            <w:r w:rsidRPr="000C7A9E">
              <w:rPr>
                <w:rFonts w:ascii="Verdana" w:hAnsi="Verdana"/>
                <w:sz w:val="16"/>
                <w:szCs w:val="16"/>
              </w:rPr>
              <w:t xml:space="preserve">.  </w:t>
            </w:r>
          </w:p>
          <w:p w:rsidR="00BC4F9A" w:rsidRPr="00E3546D" w:rsidRDefault="00BC4F9A" w:rsidP="00BC4F9A">
            <w:pPr>
              <w:tabs>
                <w:tab w:val="left" w:pos="7800"/>
              </w:tabs>
              <w:rPr>
                <w:rFonts w:ascii="Verdana" w:hAnsi="Verdana"/>
                <w:sz w:val="16"/>
                <w:szCs w:val="16"/>
              </w:rPr>
            </w:pPr>
            <w:r>
              <w:rPr>
                <w:rFonts w:ascii="Verdana" w:hAnsi="Verdana"/>
                <w:sz w:val="16"/>
                <w:szCs w:val="16"/>
              </w:rPr>
              <w:t>4) M</w:t>
            </w:r>
            <w:r w:rsidRPr="000C7A9E">
              <w:rPr>
                <w:rFonts w:ascii="Verdana" w:hAnsi="Verdana"/>
                <w:sz w:val="16"/>
                <w:szCs w:val="16"/>
              </w:rPr>
              <w:t>anipülatör kontrol</w:t>
            </w:r>
            <w:r>
              <w:rPr>
                <w:rFonts w:ascii="Verdana" w:hAnsi="Verdana"/>
                <w:sz w:val="16"/>
                <w:szCs w:val="16"/>
              </w:rPr>
              <w:t xml:space="preserve"> tasarımı ve uygulama bilgisi edinilmesi. </w:t>
            </w:r>
            <w:r w:rsidRPr="0082298F">
              <w:rPr>
                <w:rFonts w:ascii="Verdana" w:hAnsi="Verdana"/>
                <w:sz w:val="16"/>
                <w:szCs w:val="16"/>
              </w:rPr>
              <w:tab/>
              <w:t>İnput-output sistemleri olarak adlandırılan sistemlerin davranışlarını inceleyebilme bilgisi kazanı</w:t>
            </w:r>
            <w:r w:rsidRPr="0082298F">
              <w:rPr>
                <w:rFonts w:ascii="Verdana" w:hAnsi="Verdana"/>
                <w:sz w:val="16"/>
                <w:szCs w:val="16"/>
              </w:rPr>
              <w:tab/>
              <w:t>Önceden belirlenmiş bir outputun gerçekleşmesini sağlayacak yapıda bir input (kontrol) sinyali seçmeyi (tasarlamayı) başarabili</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0C7A9E">
              <w:rPr>
                <w:rFonts w:ascii="Verdana" w:hAnsi="Verdana"/>
                <w:b w:val="0"/>
                <w:noProof/>
                <w:sz w:val="16"/>
                <w:szCs w:val="16"/>
              </w:rPr>
              <w:t>J. J. Craig, Introduction to Robotics Mechanics and Control, Addison Wesley</w:t>
            </w:r>
            <w:r w:rsidRPr="006849DA">
              <w:rPr>
                <w:rFonts w:ascii="Verdana" w:hAnsi="Verdana"/>
                <w:b w:val="0"/>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E2FCD">
              <w:rPr>
                <w:rFonts w:ascii="Verdana" w:hAnsi="Verdana"/>
                <w:b w:val="0"/>
                <w:noProof/>
                <w:sz w:val="16"/>
                <w:szCs w:val="16"/>
              </w:rPr>
              <w:t>Ders Notları</w:t>
            </w:r>
            <w:r w:rsidRPr="006849DA">
              <w:rPr>
                <w:rFonts w:ascii="Verdana" w:hAnsi="Verdana"/>
                <w:b w:val="0"/>
                <w:sz w:val="16"/>
                <w:szCs w:val="16"/>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noProof/>
                <w:sz w:val="16"/>
                <w:szCs w:val="16"/>
              </w:rPr>
              <w:t>Giriş: Robotların Sınıflandırılmaları, Robotik Alanında Karşılaşılan Belli Başlı Problemler, Sensörler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noProof/>
                <w:sz w:val="16"/>
                <w:szCs w:val="16"/>
              </w:rPr>
              <w:t>Kinematik: Rotasyon, Ötelenme, Homojen Dönüşümler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noProof/>
                <w:sz w:val="16"/>
                <w:szCs w:val="16"/>
              </w:rPr>
              <w:t>Düz (İleri Yönlü) Kinematik ve Denavit-Hartenberg Parametreleri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sz w:val="16"/>
                <w:szCs w:val="16"/>
              </w:rPr>
              <w:t>Ters (Geri Yönlü) Kinematik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sz w:val="16"/>
                <w:szCs w:val="16"/>
              </w:rPr>
              <w:t>Hareketin Kinematiği: Düz ve Ters Hız/İvme Kinematikleri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noProof/>
                <w:sz w:val="16"/>
                <w:szCs w:val="16"/>
              </w:rPr>
              <w:t>Tekillikler ve Jakobyan Matrisleri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sz w:val="16"/>
                <w:szCs w:val="16"/>
              </w:rPr>
              <w:t>Statik Kuvvetler/Momentler ve Torkun Analizi: Kuvvetler/Momentlerin Uç Efektörüne ve Robot Mafsallarına Etkileri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noProof/>
                <w:sz w:val="16"/>
                <w:szCs w:val="16"/>
              </w:rPr>
              <w:t>Yörünge Oluşturma ve Planlama: Farklı İnterpolasyon Teknikleri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sz w:val="16"/>
                <w:szCs w:val="16"/>
              </w:rPr>
              <w:t>Dinamik: Kinetik/Potansiyel Enerji ve Hareket Denklemleri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noProof/>
                <w:sz w:val="16"/>
                <w:szCs w:val="16"/>
              </w:rPr>
              <w:t>Euler-Lagrange Yaklaşımı, Rijit Robotlarda Temel Dinamik Model</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C7A9E">
              <w:rPr>
                <w:rFonts w:ascii="Verdana" w:hAnsi="Verdana"/>
                <w:noProof/>
                <w:sz w:val="16"/>
                <w:szCs w:val="16"/>
              </w:rPr>
              <w:t>Robotların Kontrolü: PID Tip Kontrolör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 xml:space="preserve"> </w:t>
            </w:r>
            <w:r w:rsidRPr="000C7A9E">
              <w:rPr>
                <w:rFonts w:ascii="Verdana" w:hAnsi="Verdana"/>
                <w:noProof/>
                <w:sz w:val="16"/>
                <w:szCs w:val="16"/>
              </w:rPr>
              <w:t>İleri Kontrol Teknikleri (Hesaplanmış Tork)</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C4F9A" w:rsidRPr="002604AB" w:rsidTr="00BC4F9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C4F9A" w:rsidRPr="00E41F89" w:rsidRDefault="00BC4F9A" w:rsidP="00BC4F9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C4F9A" w:rsidRPr="002604AB" w:rsidRDefault="00BC4F9A" w:rsidP="00BC4F9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E2FCD">
              <w:rPr>
                <w:rFonts w:ascii="Verdana" w:hAnsi="Verdana"/>
                <w:noProof/>
                <w:sz w:val="18"/>
                <w:szCs w:val="16"/>
              </w:rPr>
              <w:t>Doç Dr. Naci Zafer</w:t>
            </w:r>
            <w:r>
              <w:rPr>
                <w:rFonts w:ascii="Verdana" w:hAnsi="Verdana"/>
                <w:sz w:val="18"/>
                <w:szCs w:val="16"/>
              </w:rPr>
              <w:fldChar w:fldCharType="end"/>
            </w:r>
          </w:p>
        </w:tc>
        <w:tc>
          <w:tcPr>
            <w:tcW w:w="811" w:type="dxa"/>
            <w:gridSpan w:val="2"/>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15 Mayıs 2</w:t>
            </w:r>
            <w:r>
              <w:rPr>
                <w:rFonts w:ascii="Verdana" w:hAnsi="Verdana"/>
                <w:noProof/>
                <w:sz w:val="18"/>
                <w:szCs w:val="16"/>
              </w:rPr>
              <w:t>015</w:t>
            </w:r>
            <w:r>
              <w:rPr>
                <w:rFonts w:ascii="Verdana" w:hAnsi="Verdana"/>
                <w:sz w:val="18"/>
                <w:szCs w:val="16"/>
              </w:rPr>
              <w:fldChar w:fldCharType="end"/>
            </w:r>
          </w:p>
        </w:tc>
      </w:tr>
    </w:tbl>
    <w:p w:rsidR="00212B69" w:rsidRDefault="00BC4F9A" w:rsidP="00BC4F9A">
      <w:pPr>
        <w:tabs>
          <w:tab w:val="left" w:pos="7800"/>
        </w:tabs>
        <w:rPr>
          <w:rFonts w:ascii="Verdana" w:hAnsi="Verdana"/>
          <w:sz w:val="18"/>
          <w:szCs w:val="16"/>
        </w:rPr>
        <w:sectPr w:rsidR="00212B69" w:rsidSect="00BC4F9A">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F9A" w:rsidRPr="002604AB" w:rsidRDefault="00FF2F33" w:rsidP="00BC4F9A">
      <w:pPr>
        <w:tabs>
          <w:tab w:val="left" w:pos="6825"/>
        </w:tabs>
        <w:outlineLvl w:val="0"/>
        <w:rPr>
          <w:rFonts w:ascii="Verdana" w:hAnsi="Verdana"/>
          <w:b/>
          <w:sz w:val="16"/>
          <w:szCs w:val="16"/>
        </w:rPr>
      </w:pPr>
      <w:r>
        <w:rPr>
          <w:noProof/>
        </w:rPr>
        <w:pict>
          <v:shape id="_x0000_s1036" type="#_x0000_t202" style="position:absolute;margin-left:20.55pt;margin-top:-1.95pt;width:256.4pt;height:79.9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C0140">
              <w:rPr>
                <w:rFonts w:ascii="Verdana" w:hAnsi="Verdana"/>
                <w:noProof/>
                <w:sz w:val="16"/>
                <w:szCs w:val="16"/>
              </w:rPr>
              <w:t>503702516</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1" w:name="D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BİYODİZEL</w:t>
            </w:r>
            <w:r>
              <w:rPr>
                <w:rFonts w:ascii="Verdana" w:hAnsi="Verdana"/>
                <w:sz w:val="16"/>
                <w:szCs w:val="16"/>
              </w:rPr>
              <w:fldChar w:fldCharType="end"/>
            </w:r>
            <w:bookmarkEnd w:id="51"/>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Alternatif bir Dizel motor yakıtı olan biyodizel yakıtının tanımı, avantajları ve dezavantajları.  Yakıt standartları (TS EN 14214 ve ASTM 6751) ve yakıt standart test teknikleri.  Organik kimya ve temel yakıt bileşenleri.  Dizel motorlarında yanma ve biyodizel yanmasının karşılaştırılması.  Araştırma, raporlama, sözlü sunum ve tartışma..</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Bir alternatif Dizel motor yakıtı olarak hayvansal veya bitki kaynaklı biyolojik yağlardan elde edilen biyodizel yakıtının tanımı, avantajları, dezavantajları, standartları, standart test teknikleri ve motorda yanması hakkında standart dizel yakıtı ile karşılaştırmalı olarak bilgi vermek.  Araştırma ve raporlama yeterliliğini geliştirmek.</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Bu dersi alan öğrenciler hayvansal veya bitkisel kaynaklı biyolojik yağlardan elde edilen biyodizel alternatif Dizel motor yakıtını, yakıt olarak avantaj ve dezavantajlarını, diğer alternatif yakıtlardan farkını, standartlarını, test tekniklerini ve yanmasını anlama, yorumlama, karşılaştırma, araştırma ve yazılı ve sözlü sunma yeterliliğine ulaşır.</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E3546D"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C0140">
              <w:rPr>
                <w:rFonts w:ascii="Verdana" w:hAnsi="Verdana"/>
                <w:noProof/>
                <w:sz w:val="16"/>
                <w:szCs w:val="16"/>
              </w:rPr>
              <w:t>1. Bir alternatif yakıt olarak biyodizel yakıtını tanımlar ve avantaj ve dezavantajlarını bilir.  2. Biyodizel standartlarını ve temel test tekniklerini kavrar.  3. Temel hidrokarbon bileşiklerini tanır.  4. Dizel motorunda yanma karakteristiklerini ve etki eden faktörleri analiz eder.  5. Biyodizel yanma karakteristikleri ile standart fosil tabanlı Dizel yakıtı yanma karakteristikleri arasındaki farkı değerlendire bilir.  6. Bilimsel derleme niteliğinde araştırma yapabilir ve Biyodizel alanında güncel araştırmaları takip edebilir.  7. Bilimsel araştırma sonuçlarını analiz ederek rapor yazar ve sözlü sunum yaparak sunma becerisi kazanır</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0140">
              <w:rPr>
                <w:rFonts w:ascii="Verdana" w:hAnsi="Verdana"/>
                <w:b w:val="0"/>
                <w:noProof/>
                <w:sz w:val="16"/>
                <w:szCs w:val="16"/>
              </w:rPr>
              <w:t>Konu ile ilgili bilimsel makaleler, araştırma raporları v.b.</w:t>
            </w:r>
            <w:r w:rsidRPr="006849DA">
              <w:rPr>
                <w:rFonts w:ascii="Verdana" w:hAnsi="Verdana"/>
                <w:b w:val="0"/>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C0140">
              <w:rPr>
                <w:rFonts w:ascii="Verdana" w:hAnsi="Verdana"/>
                <w:b w:val="0"/>
                <w:noProof/>
                <w:sz w:val="16"/>
                <w:szCs w:val="16"/>
              </w:rPr>
              <w:t>The Biodiesel Handbook, Editors:  Gerhard Knothe, Jürgen Krahl and Jon Van Gerpen,  AOCS PRESS, 2005.     Automotive Fuels Reference Book, Keith Owen and Trevor Coley, Society of Automotive Engineers Inc. Press,1995.      www.biodiesel.org</w:t>
            </w:r>
            <w:r w:rsidRPr="006849DA">
              <w:rPr>
                <w:rFonts w:ascii="Verdana" w:hAnsi="Verdana"/>
                <w:b w:val="0"/>
                <w:sz w:val="16"/>
                <w:szCs w:val="16"/>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Alternatif yakıtlar giriş, yakıttan beklenen özellikler.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Biodiesel nedir, hangi kaynaklardan elde edilir.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Biyodizel standartları ve biodiesel yakıt özellikleri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Biyodizel yakıt standartları test teknikleri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Biyodizel yakıt standartları test teknikleri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Temel Organik Kimya Alkanlar (Prafinler), Alkenler(Olefinler),Alkineler (Asetilenler)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Dizel motorlarında yanma karakteristiği       (Isıl Akı Analizi/Heat Release Analizi)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Dizel motorlarında yanma analizinin yapılışı (Isıl Akı Analizi/Heat Release Analizi)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C0140">
              <w:rPr>
                <w:rFonts w:ascii="Verdana" w:hAnsi="Verdana"/>
                <w:noProof/>
                <w:sz w:val="16"/>
                <w:szCs w:val="16"/>
              </w:rPr>
              <w:t>Standart Dizel yakıtı ile biodiesel yanmasının karşılaştırılması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F49">
              <w:rPr>
                <w:rFonts w:ascii="Verdana" w:hAnsi="Verdana"/>
                <w:noProof/>
                <w:sz w:val="16"/>
                <w:szCs w:val="16"/>
              </w:rPr>
              <w:t>Araştırma, Tartışma, Raporlama, Sunum</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A</w:t>
            </w:r>
            <w:r w:rsidRPr="001B4F49">
              <w:rPr>
                <w:rFonts w:ascii="Verdana" w:hAnsi="Verdana"/>
                <w:noProof/>
                <w:sz w:val="16"/>
                <w:szCs w:val="16"/>
              </w:rPr>
              <w:t>raştırma, Tartışma, Raporlama, Sunum</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4F49">
              <w:rPr>
                <w:rFonts w:ascii="Verdana" w:hAnsi="Verdana"/>
                <w:noProof/>
                <w:sz w:val="16"/>
                <w:szCs w:val="16"/>
              </w:rPr>
              <w:t>Araştırma, Tartışma, Raporlama, Sunum</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C4F9A" w:rsidRPr="002604AB" w:rsidTr="00BC4F9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C4F9A" w:rsidRPr="00E41F89" w:rsidRDefault="00BC4F9A" w:rsidP="00BC4F9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C4F9A" w:rsidRPr="002604AB" w:rsidRDefault="00BC4F9A" w:rsidP="00BC4F9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MUSTAFA ERTUNÇ TAT</w:t>
            </w:r>
            <w:r>
              <w:rPr>
                <w:rFonts w:ascii="Verdana" w:hAnsi="Verdana"/>
                <w:sz w:val="18"/>
                <w:szCs w:val="16"/>
              </w:rPr>
              <w:fldChar w:fldCharType="end"/>
            </w:r>
          </w:p>
        </w:tc>
        <w:tc>
          <w:tcPr>
            <w:tcW w:w="811" w:type="dxa"/>
            <w:gridSpan w:val="2"/>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212B69" w:rsidRDefault="00BC4F9A" w:rsidP="00BC4F9A">
      <w:pPr>
        <w:tabs>
          <w:tab w:val="left" w:pos="7800"/>
        </w:tabs>
        <w:rPr>
          <w:rFonts w:ascii="Verdana" w:hAnsi="Verdana"/>
          <w:sz w:val="18"/>
          <w:szCs w:val="16"/>
        </w:rPr>
        <w:sectPr w:rsidR="00212B69" w:rsidSect="00BC4F9A">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F9A" w:rsidRPr="002604AB" w:rsidRDefault="00FF2F33" w:rsidP="00BC4F9A">
      <w:pPr>
        <w:tabs>
          <w:tab w:val="left" w:pos="6825"/>
        </w:tabs>
        <w:outlineLvl w:val="0"/>
        <w:rPr>
          <w:rFonts w:ascii="Verdana" w:hAnsi="Verdana"/>
          <w:b/>
          <w:sz w:val="16"/>
          <w:szCs w:val="16"/>
        </w:rPr>
      </w:pPr>
      <w:r>
        <w:rPr>
          <w:noProof/>
        </w:rPr>
        <w:pict>
          <v:shape id="_x0000_s1039" type="#_x0000_t202" style="position:absolute;margin-left:20.55pt;margin-top:-1.95pt;width:256.4pt;height:79.95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84AE1">
              <w:rPr>
                <w:rFonts w:ascii="Verdana" w:hAnsi="Verdana"/>
                <w:noProof/>
                <w:sz w:val="16"/>
                <w:szCs w:val="16"/>
              </w:rPr>
              <w:t>503702520</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2" w:name="D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84AE1">
              <w:rPr>
                <w:rFonts w:ascii="Verdana" w:hAnsi="Verdana"/>
                <w:noProof/>
                <w:sz w:val="16"/>
                <w:szCs w:val="16"/>
              </w:rPr>
              <w:t>YAKITLAR VE YANMANIN ESASLARI</w:t>
            </w:r>
            <w:r>
              <w:rPr>
                <w:rFonts w:ascii="Verdana" w:hAnsi="Verdana"/>
                <w:sz w:val="16"/>
                <w:szCs w:val="16"/>
              </w:rPr>
              <w:fldChar w:fldCharType="end"/>
            </w:r>
            <w:bookmarkEnd w:id="52"/>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w:t>
            </w:r>
            <w:r>
              <w:rPr>
                <w:rFonts w:ascii="Verdana" w:hAnsi="Verdana"/>
                <w:noProof/>
                <w:sz w:val="16"/>
                <w:szCs w:val="16"/>
              </w:rPr>
              <w: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384AE1" w:rsidRDefault="00BC4F9A" w:rsidP="00BC4F9A">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AE1">
              <w:rPr>
                <w:rFonts w:ascii="Verdana" w:hAnsi="Verdana"/>
                <w:noProof/>
                <w:sz w:val="16"/>
                <w:szCs w:val="16"/>
              </w:rPr>
              <w:t xml:space="preserve"> Termodinamiğin birinci ve ikinci yasaları, gaz karışımları, yakıtlar, kuramsal ve gerçek yanma işlemleri, oluşum entalpisi, tepkimeli sistemlerin birinci yasa analizi ve adyabatik alev sıcaklığı, ikinci yasa analizi ve entropi değişimi, kimyasal denge ve ideal gaz karışımlarında denge sabiti, eşzamanlı tepkimelerde kimyasal denge ve faz dengesi.</w:t>
            </w:r>
          </w:p>
          <w:p w:rsidR="00BC4F9A" w:rsidRPr="002604AB" w:rsidRDefault="00BC4F9A" w:rsidP="00BC4F9A">
            <w:pPr>
              <w:rPr>
                <w:rFonts w:ascii="Verdana" w:hAnsi="Verdana"/>
                <w:sz w:val="16"/>
                <w:szCs w:val="16"/>
              </w:rPr>
            </w:pPr>
            <w:r w:rsidRPr="00384AE1">
              <w:rPr>
                <w:rFonts w:ascii="Verdana" w:hAnsi="Verdana"/>
                <w:noProof/>
                <w:sz w:val="16"/>
                <w:szCs w:val="16"/>
              </w:rPr>
              <w:t xml:space="preserve">  Ayrıca yakıtlar ve yanma alanında bilimsel araştırma yapma, raporlama ve sunma.</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AE1">
              <w:rPr>
                <w:rFonts w:ascii="Verdana" w:hAnsi="Verdana"/>
                <w:noProof/>
                <w:sz w:val="16"/>
                <w:szCs w:val="16"/>
              </w:rPr>
              <w:t>Termodinamiğin yasaları, gaz karışımları, yanma işlemleri, tepkimeli sistemlerin birinci ve ikinci yasa analizi, kimyasal denge tanımı ve eşzamanlı tepkimelerde denge konularında bilgi vermek.  Araştırma, raporlama, tartışma ve sunum yeterliliğini geliştirmek</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84AE1">
              <w:rPr>
                <w:rFonts w:ascii="Verdana" w:hAnsi="Verdana"/>
                <w:noProof/>
                <w:sz w:val="16"/>
                <w:szCs w:val="16"/>
              </w:rPr>
              <w:t>Bu dersi alan öğrenciler; termodinamiğin birinci ve ikinci yasalarını, gaz karışımlarını, hidrokarbon yakıtları, kuramsal ve gerçek yanma işlemlerini bilir.  Adyabatik alev sıcaklığını ve yanma entalpisini hesaplayabilir, tepkimeli sistemlerin birinci ikinci yasa analizlerini yapabilir, kimyasal denge kavramını bilir, ideal gaz karışımlarında denge sabiti tanımlayabilir.  Eşzamanlı tepkimelerde ve farklı fazlarda denge sabitini hesaplayabil</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84AE1">
              <w:rPr>
                <w:rFonts w:ascii="Verdana" w:hAnsi="Verdana"/>
                <w:sz w:val="16"/>
                <w:szCs w:val="16"/>
              </w:rPr>
              <w:t xml:space="preserve">1. Termodinamiğin yasalarını </w:t>
            </w:r>
            <w:r>
              <w:rPr>
                <w:rFonts w:ascii="Verdana" w:hAnsi="Verdana"/>
                <w:sz w:val="16"/>
                <w:szCs w:val="16"/>
              </w:rPr>
              <w:t>kavrar</w:t>
            </w:r>
            <w:r w:rsidRPr="00384AE1">
              <w:rPr>
                <w:rFonts w:ascii="Verdana" w:hAnsi="Verdana"/>
                <w:sz w:val="16"/>
                <w:szCs w:val="16"/>
              </w:rPr>
              <w:t>.  2. Gaz karışımlarının özelliklerini hesaplayabilir.  3. Yakıt kavramını tanımlayabilir ve yakıt çeşitlerini bilir.  4. Kuramsal ve gerçek yanma işlemlerini bilir ve denkleştirebilir.  5. Oluşum entalpisini ve adyabatik alev sıcaklığını hesaplayabilir.  6.  Tepkimeli sistemlerin birinci ve ikinci yasa analizl</w:t>
            </w:r>
            <w:r>
              <w:rPr>
                <w:rFonts w:ascii="Verdana" w:hAnsi="Verdana"/>
                <w:sz w:val="16"/>
                <w:szCs w:val="16"/>
              </w:rPr>
              <w:t>erini gerçekleştirir</w:t>
            </w:r>
            <w:r w:rsidRPr="00384AE1">
              <w:rPr>
                <w:rFonts w:ascii="Verdana" w:hAnsi="Verdana"/>
                <w:sz w:val="16"/>
                <w:szCs w:val="16"/>
              </w:rPr>
              <w:t xml:space="preserve">.  7. Kimyasal denge kriterini </w:t>
            </w:r>
            <w:r>
              <w:rPr>
                <w:rFonts w:ascii="Verdana" w:hAnsi="Verdana"/>
                <w:sz w:val="16"/>
                <w:szCs w:val="16"/>
              </w:rPr>
              <w:t>kavrar</w:t>
            </w:r>
            <w:r w:rsidRPr="00384AE1">
              <w:rPr>
                <w:rFonts w:ascii="Verdana" w:hAnsi="Verdana"/>
                <w:sz w:val="16"/>
                <w:szCs w:val="16"/>
              </w:rPr>
              <w:t>.  8.  İdeal gaz karışımlarında, eş zamanlı tepkimelerde ve farklı fazlarda denge sabiti hesaplar.  8. Yakıtlar ve yanma alanında araştırma yapma, raporlama, sunma ve tartışma becerisi kazanır</w:t>
            </w:r>
          </w:p>
          <w:p w:rsidR="00BC4F9A" w:rsidRPr="00E3546D" w:rsidRDefault="00BC4F9A" w:rsidP="00BC4F9A">
            <w:pPr>
              <w:tabs>
                <w:tab w:val="left" w:pos="7800"/>
              </w:tabs>
              <w:rPr>
                <w:rFonts w:ascii="Verdana" w:hAnsi="Verdana"/>
                <w:sz w:val="16"/>
                <w:szCs w:val="16"/>
              </w:rPr>
            </w:pP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FB055C" w:rsidRDefault="00BC4F9A" w:rsidP="00BC4F9A">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B055C">
              <w:rPr>
                <w:rFonts w:ascii="Verdana" w:hAnsi="Verdana"/>
                <w:b w:val="0"/>
                <w:noProof/>
                <w:sz w:val="16"/>
                <w:szCs w:val="16"/>
              </w:rPr>
              <w:t>Yunus Ali Çengel and Michael A. Boles, “ Thermodynamics: An Engineering Approach ”, McGraw-Hill Book Company, 1989.</w:t>
            </w:r>
          </w:p>
          <w:p w:rsidR="00BC4F9A" w:rsidRPr="006849DA" w:rsidRDefault="00BC4F9A" w:rsidP="00BC4F9A">
            <w:pPr>
              <w:pStyle w:val="Balk4"/>
              <w:spacing w:before="0" w:beforeAutospacing="0" w:after="0" w:afterAutospacing="0"/>
              <w:rPr>
                <w:rFonts w:ascii="Verdana" w:hAnsi="Verdana"/>
                <w:b w:val="0"/>
                <w:sz w:val="16"/>
                <w:szCs w:val="16"/>
              </w:rPr>
            </w:pPr>
            <w:r w:rsidRPr="00FB055C">
              <w:rPr>
                <w:rFonts w:ascii="Verdana" w:hAnsi="Verdana"/>
                <w:b w:val="0"/>
                <w:noProof/>
                <w:sz w:val="16"/>
                <w:szCs w:val="16"/>
              </w:rPr>
              <w:t>F. El-Mahallawy and S. El-Din Habik,  Fundamentals and Technology of Combustion, Elsevier 2002</w:t>
            </w:r>
            <w:r w:rsidRPr="006849DA">
              <w:rPr>
                <w:rFonts w:ascii="Verdana" w:hAnsi="Verdana"/>
                <w:b w:val="0"/>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FB055C" w:rsidRDefault="00BC4F9A" w:rsidP="00BC4F9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B055C">
              <w:rPr>
                <w:rFonts w:ascii="Verdana" w:hAnsi="Verdana"/>
                <w:b w:val="0"/>
                <w:noProof/>
                <w:sz w:val="16"/>
                <w:szCs w:val="16"/>
              </w:rPr>
              <w:t>Turns, S.R.  An Introduction to Combustion. McGraw Hill, 2011</w:t>
            </w:r>
          </w:p>
          <w:p w:rsidR="00BC4F9A" w:rsidRPr="006849DA" w:rsidRDefault="00BC4F9A" w:rsidP="00BC4F9A">
            <w:pPr>
              <w:pStyle w:val="Balk4"/>
              <w:spacing w:before="0" w:beforeAutospacing="0" w:after="0" w:afterAutospacing="0"/>
              <w:rPr>
                <w:rFonts w:ascii="Verdana" w:hAnsi="Verdana"/>
                <w:b w:val="0"/>
                <w:color w:val="000000"/>
                <w:sz w:val="16"/>
                <w:szCs w:val="16"/>
              </w:rPr>
            </w:pPr>
            <w:r w:rsidRPr="00FB055C">
              <w:rPr>
                <w:rFonts w:ascii="Verdana" w:hAnsi="Verdana"/>
                <w:b w:val="0"/>
                <w:noProof/>
                <w:sz w:val="16"/>
                <w:szCs w:val="16"/>
              </w:rPr>
              <w:t>Kuo, K.K. (2005). Principles of Combustion. Wiley-Interscience,  2005</w:t>
            </w:r>
            <w:r w:rsidRPr="006849DA">
              <w:rPr>
                <w:rFonts w:ascii="Verdana" w:hAnsi="Verdana"/>
                <w:b w:val="0"/>
                <w:sz w:val="16"/>
                <w:szCs w:val="16"/>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 xml:space="preserve"> Thermodinamiğin Birinci ve İkinci Yasaları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 xml:space="preserve"> Gaz Karışımları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Yakıtlar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Kuramsal ve Gerçek Yanma Işlemleri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 xml:space="preserve"> Oluşum ve Yanma Entalpisi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 xml:space="preserve"> Tepkimeli Sistemlerin Birinci Yasa Analizi ve Adyabatik Alev Sıcaklığı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Tepkimeli Sistemlerin Entropi Değişimi ve İkinci Yasa Analizi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Kimyasal Denge Kriteri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Ideal Gaz Karışımlarında Denge Sabiti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Eşzamanlı Tepkimelerde Kimyasal Denge ve Faz Dengesi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Bilimsel Araştırma, Raporlama ve Sunum</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B055C">
              <w:rPr>
                <w:rFonts w:ascii="Verdana" w:hAnsi="Verdana"/>
                <w:noProof/>
                <w:sz w:val="16"/>
                <w:szCs w:val="16"/>
              </w:rPr>
              <w:t>Bilimsel Araştırma, Raporlama ve Sunum</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C4F9A" w:rsidRPr="002604AB" w:rsidTr="00BC4F9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C4F9A" w:rsidRPr="00E41F89" w:rsidRDefault="00BC4F9A" w:rsidP="00BC4F9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C4F9A" w:rsidRPr="002604AB" w:rsidRDefault="00BC4F9A" w:rsidP="00BC4F9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DOÇ. DR. MUSTAFA ERTUNÇ TAT</w:t>
            </w:r>
            <w:r>
              <w:rPr>
                <w:rFonts w:ascii="Verdana" w:hAnsi="Verdana"/>
                <w:sz w:val="18"/>
                <w:szCs w:val="16"/>
              </w:rPr>
              <w:fldChar w:fldCharType="end"/>
            </w:r>
          </w:p>
        </w:tc>
        <w:tc>
          <w:tcPr>
            <w:tcW w:w="811" w:type="dxa"/>
            <w:gridSpan w:val="2"/>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212B69" w:rsidRDefault="00BC4F9A" w:rsidP="00BC4F9A">
      <w:pPr>
        <w:tabs>
          <w:tab w:val="left" w:pos="7800"/>
        </w:tabs>
        <w:rPr>
          <w:rFonts w:ascii="Verdana" w:hAnsi="Verdana"/>
          <w:sz w:val="18"/>
          <w:szCs w:val="16"/>
        </w:rPr>
        <w:sectPr w:rsidR="00212B69" w:rsidSect="00BC4F9A">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F9A" w:rsidRPr="002604AB" w:rsidRDefault="00FF2F33" w:rsidP="00BC4F9A">
      <w:pPr>
        <w:tabs>
          <w:tab w:val="left" w:pos="6825"/>
        </w:tabs>
        <w:outlineLvl w:val="0"/>
        <w:rPr>
          <w:rFonts w:ascii="Verdana" w:hAnsi="Verdana"/>
          <w:b/>
          <w:sz w:val="16"/>
          <w:szCs w:val="16"/>
        </w:rPr>
      </w:pPr>
      <w:r>
        <w:rPr>
          <w:noProof/>
        </w:rPr>
        <w:pict>
          <v:shape id="_x0000_s1042" type="#_x0000_t202" style="position:absolute;margin-left:20.55pt;margin-top:-1.95pt;width:256.4pt;height:79.9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E75D2">
              <w:rPr>
                <w:rFonts w:ascii="Verdana" w:hAnsi="Verdana"/>
                <w:sz w:val="16"/>
                <w:szCs w:val="16"/>
              </w:rPr>
              <w:t>503702607</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3" w:name="D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DE75D2">
              <w:rPr>
                <w:rFonts w:ascii="Verdana" w:hAnsi="Verdana"/>
                <w:noProof/>
                <w:sz w:val="16"/>
                <w:szCs w:val="16"/>
              </w:rPr>
              <w:t>ADAPTİF KONTROL</w:t>
            </w:r>
            <w:r>
              <w:rPr>
                <w:rFonts w:ascii="Verdana" w:hAnsi="Verdana"/>
                <w:sz w:val="16"/>
                <w:szCs w:val="16"/>
              </w:rPr>
              <w:fldChar w:fldCharType="end"/>
            </w:r>
            <w:bookmarkEnd w:id="53"/>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Reel zamanda parametre kestirimi, kendini uyaran regülatörler, MRAS, kararlılık, gürbüzlük ve yakınsanma, otomatik uyarma ve kazanç öngörme</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DE75D2" w:rsidRDefault="00BC4F9A" w:rsidP="00BC4F9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Adaptıf sistem teori ve metotları hakkında genel bilgi vermek</w:t>
            </w:r>
          </w:p>
          <w:p w:rsidR="00BC4F9A" w:rsidRPr="002604AB" w:rsidRDefault="00BC4F9A" w:rsidP="00BC4F9A">
            <w:pPr>
              <w:rPr>
                <w:rFonts w:ascii="Verdana" w:hAnsi="Verdana"/>
                <w:sz w:val="16"/>
                <w:szCs w:val="16"/>
              </w:rPr>
            </w:pPr>
            <w:r w:rsidRPr="00DE75D2">
              <w:rPr>
                <w:rFonts w:ascii="Verdana" w:hAnsi="Verdana"/>
                <w:noProof/>
                <w:sz w:val="16"/>
                <w:szCs w:val="16"/>
              </w:rPr>
              <w:t>Adaptıf kontrolör tasarımı ve uygulama metotlarını öğretmek, alternatif metotlar tanıtmak</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Adaptif kontrolün pratikteki önemi ve değeri hakkında farkındalık oluşturmak</w:t>
            </w:r>
            <w:r>
              <w:rPr>
                <w:rFonts w:ascii="Verdana" w:hAnsi="Verdana"/>
                <w:noProof/>
                <w:sz w:val="16"/>
                <w:szCs w:val="16"/>
              </w:rPr>
              <w:t>.</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DE75D2"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DE75D2">
              <w:rPr>
                <w:rFonts w:ascii="Verdana" w:hAnsi="Verdana"/>
                <w:sz w:val="16"/>
                <w:szCs w:val="16"/>
              </w:rPr>
              <w:t>Lineer olmayan sistemler hakkında kapsamlı bir anlayış geliştirmek,</w:t>
            </w:r>
          </w:p>
          <w:p w:rsidR="00BC4F9A" w:rsidRPr="00DE75D2" w:rsidRDefault="00BC4F9A" w:rsidP="00BC4F9A">
            <w:pPr>
              <w:tabs>
                <w:tab w:val="left" w:pos="7800"/>
              </w:tabs>
              <w:rPr>
                <w:rFonts w:ascii="Verdana" w:hAnsi="Verdana"/>
                <w:sz w:val="16"/>
                <w:szCs w:val="16"/>
              </w:rPr>
            </w:pPr>
            <w:r>
              <w:rPr>
                <w:rFonts w:ascii="Verdana" w:hAnsi="Verdana"/>
                <w:sz w:val="16"/>
                <w:szCs w:val="16"/>
              </w:rPr>
              <w:t xml:space="preserve"> 2) </w:t>
            </w:r>
            <w:r w:rsidRPr="00DE75D2">
              <w:rPr>
                <w:rFonts w:ascii="Verdana" w:hAnsi="Verdana"/>
                <w:sz w:val="16"/>
                <w:szCs w:val="16"/>
              </w:rPr>
              <w:t>Kararlılık çeşitlerini anlamak ve ilgili analizleri yapabilmek</w:t>
            </w:r>
          </w:p>
          <w:p w:rsidR="00BC4F9A" w:rsidRPr="00DE75D2" w:rsidRDefault="00BC4F9A" w:rsidP="00BC4F9A">
            <w:pPr>
              <w:tabs>
                <w:tab w:val="left" w:pos="7800"/>
              </w:tabs>
              <w:rPr>
                <w:rFonts w:ascii="Verdana" w:hAnsi="Verdana"/>
                <w:sz w:val="16"/>
                <w:szCs w:val="16"/>
              </w:rPr>
            </w:pPr>
            <w:r>
              <w:rPr>
                <w:rFonts w:ascii="Verdana" w:hAnsi="Verdana"/>
                <w:sz w:val="16"/>
                <w:szCs w:val="16"/>
              </w:rPr>
              <w:t xml:space="preserve"> 3) </w:t>
            </w:r>
            <w:r w:rsidRPr="00DE75D2">
              <w:rPr>
                <w:rFonts w:ascii="Verdana" w:hAnsi="Verdana"/>
                <w:sz w:val="16"/>
                <w:szCs w:val="16"/>
              </w:rPr>
              <w:t>Adaptive kontrol (MRAC) tasarımı ve testini yapabilmek,</w:t>
            </w:r>
          </w:p>
          <w:p w:rsidR="00BC4F9A" w:rsidRPr="00E3546D" w:rsidRDefault="00BC4F9A" w:rsidP="00BC4F9A">
            <w:pPr>
              <w:tabs>
                <w:tab w:val="left" w:pos="7800"/>
              </w:tabs>
              <w:rPr>
                <w:rFonts w:ascii="Verdana" w:hAnsi="Verdana"/>
                <w:sz w:val="16"/>
                <w:szCs w:val="16"/>
              </w:rPr>
            </w:pPr>
            <w:r>
              <w:rPr>
                <w:rFonts w:ascii="Verdana" w:hAnsi="Verdana"/>
                <w:sz w:val="16"/>
                <w:szCs w:val="16"/>
              </w:rPr>
              <w:t xml:space="preserve"> 4) </w:t>
            </w:r>
            <w:r w:rsidRPr="00DE75D2">
              <w:rPr>
                <w:rFonts w:ascii="Verdana" w:hAnsi="Verdana"/>
                <w:sz w:val="16"/>
                <w:szCs w:val="16"/>
              </w:rPr>
              <w:t>Performans artırmak ve gürbüzlüğü sağlamaya yönelik ayarlanabilir kontrolör tasarımı yapabilmek.</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E75D2">
              <w:rPr>
                <w:rFonts w:ascii="Verdana" w:hAnsi="Verdana"/>
                <w:b w:val="0"/>
                <w:noProof/>
                <w:sz w:val="16"/>
                <w:szCs w:val="16"/>
              </w:rPr>
              <w:t>Adaptive control , Karl J. Åstrom ve Bjorn Wittenmark, Addison-Wesley</w:t>
            </w:r>
            <w:r w:rsidRPr="006849DA">
              <w:rPr>
                <w:rFonts w:ascii="Verdana" w:hAnsi="Verdana"/>
                <w:b w:val="0"/>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E75D2">
              <w:rPr>
                <w:rFonts w:ascii="Verdana" w:hAnsi="Verdana"/>
                <w:b w:val="0"/>
                <w:noProof/>
                <w:sz w:val="16"/>
                <w:szCs w:val="16"/>
              </w:rPr>
              <w:t>Ders Notları; J.-J. E. Slotine and W. Li, Applied Nonlinear Control</w:t>
            </w:r>
            <w:r w:rsidRPr="006849DA">
              <w:rPr>
                <w:rFonts w:ascii="Verdana" w:hAnsi="Verdana"/>
                <w:b w:val="0"/>
                <w:sz w:val="16"/>
                <w:szCs w:val="16"/>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Giriş</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Reel Zamanda Parametre Kestirimi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 xml:space="preserve">Kendini Uyaran (Ayarlayan) Regülatörler: Belirlenimci ve Optimum Tahmini Yaklaşımlar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Model-Referans Adaptif Sistemler (MRAS)</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Lyapunov Teorisi ve MRAS Dizaynı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Girdi/Çıktı Kararlılığı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sz w:val="16"/>
                <w:szCs w:val="16"/>
              </w:rPr>
              <w:t xml:space="preserve">Adaptif Kontrol Sistemlerin Analizi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Ortalamaya Dayalı Metotlar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sz w:val="16"/>
                <w:szCs w:val="16"/>
              </w:rPr>
              <w:t>Gürbüzlük(Dirençlilik) ve Yakınsanma Oranları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Otomatik Uyarma ve Kazanç (Gain) Öngörme</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sz w:val="16"/>
                <w:szCs w:val="16"/>
              </w:rPr>
              <w:t>Adaptif Kontrole Perspektif Bakış</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E75D2">
              <w:rPr>
                <w:rFonts w:ascii="Verdana" w:hAnsi="Verdana"/>
                <w:noProof/>
                <w:sz w:val="16"/>
                <w:szCs w:val="16"/>
              </w:rPr>
              <w:t>Uygulama ve Vaka Çalışmaları</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C4F9A" w:rsidRPr="002604AB" w:rsidTr="00BC4F9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C4F9A" w:rsidRPr="00E41F89" w:rsidRDefault="00BC4F9A" w:rsidP="00BC4F9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C4F9A" w:rsidRPr="002604AB" w:rsidRDefault="00BC4F9A" w:rsidP="00BC4F9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E2FCD">
              <w:rPr>
                <w:rFonts w:ascii="Verdana" w:hAnsi="Verdana"/>
                <w:noProof/>
                <w:sz w:val="18"/>
                <w:szCs w:val="16"/>
              </w:rPr>
              <w:t>Doç Dr. Naci Zafer</w:t>
            </w:r>
            <w:r>
              <w:rPr>
                <w:rFonts w:ascii="Verdana" w:hAnsi="Verdana"/>
                <w:sz w:val="18"/>
                <w:szCs w:val="16"/>
              </w:rPr>
              <w:fldChar w:fldCharType="end"/>
            </w:r>
          </w:p>
        </w:tc>
        <w:tc>
          <w:tcPr>
            <w:tcW w:w="811" w:type="dxa"/>
            <w:gridSpan w:val="2"/>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15 Mayıs </w:t>
            </w:r>
            <w:r>
              <w:rPr>
                <w:rFonts w:ascii="Verdana" w:hAnsi="Verdana"/>
                <w:noProof/>
                <w:sz w:val="18"/>
                <w:szCs w:val="16"/>
              </w:rPr>
              <w:t>2015</w:t>
            </w:r>
            <w:r>
              <w:rPr>
                <w:rFonts w:ascii="Verdana" w:hAnsi="Verdana"/>
                <w:sz w:val="18"/>
                <w:szCs w:val="16"/>
              </w:rPr>
              <w:fldChar w:fldCharType="end"/>
            </w:r>
          </w:p>
        </w:tc>
      </w:tr>
    </w:tbl>
    <w:p w:rsidR="00212B69" w:rsidRDefault="00BC4F9A" w:rsidP="00BC4F9A">
      <w:pPr>
        <w:tabs>
          <w:tab w:val="left" w:pos="7800"/>
        </w:tabs>
        <w:rPr>
          <w:rFonts w:ascii="Verdana" w:hAnsi="Verdana"/>
          <w:sz w:val="18"/>
          <w:szCs w:val="16"/>
        </w:rPr>
        <w:sectPr w:rsidR="00212B69" w:rsidSect="00BC4F9A">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F9A" w:rsidRPr="002604AB" w:rsidRDefault="00FF2F33" w:rsidP="00BC4F9A">
      <w:pPr>
        <w:tabs>
          <w:tab w:val="left" w:pos="6825"/>
        </w:tabs>
        <w:outlineLvl w:val="0"/>
        <w:rPr>
          <w:rFonts w:ascii="Verdana" w:hAnsi="Verdana"/>
          <w:b/>
          <w:sz w:val="16"/>
          <w:szCs w:val="16"/>
        </w:rPr>
      </w:pPr>
      <w:r>
        <w:rPr>
          <w:noProof/>
        </w:rPr>
        <w:pict>
          <v:shape id="_x0000_s1045" type="#_x0000_t202" style="position:absolute;margin-left:20.55pt;margin-top:-1.95pt;width:256.4pt;height:79.9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E34C3">
              <w:rPr>
                <w:rFonts w:ascii="Verdana" w:hAnsi="Verdana"/>
                <w:sz w:val="16"/>
                <w:szCs w:val="16"/>
              </w:rPr>
              <w:t>503702608</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4" w:name="D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E34C3">
              <w:rPr>
                <w:rFonts w:ascii="Verdana" w:hAnsi="Verdana"/>
                <w:noProof/>
                <w:sz w:val="16"/>
                <w:szCs w:val="16"/>
              </w:rPr>
              <w:t>LİNEER OLMAYAN SİSTEM KONTROLÜ</w:t>
            </w:r>
            <w:r>
              <w:rPr>
                <w:rFonts w:ascii="Verdana" w:hAnsi="Verdana"/>
                <w:sz w:val="16"/>
                <w:szCs w:val="16"/>
              </w:rPr>
              <w:fldChar w:fldCharType="end"/>
            </w:r>
            <w:bookmarkEnd w:id="54"/>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Lineer olmayan sistemlerin matematiksel modellenmesi ve analiz teknikleri, kararlılık, limit çevrimler, tanımlayıcı fonksiyon metodu, Laplace metodu yaklaşımı, kayma modu kontrolü</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sz w:val="16"/>
                <w:szCs w:val="16"/>
              </w:rPr>
              <w:t>Lineer olmayan sistemlerin analizi ve bu sistemler için kontrolör dizaynı metotlarını öğretmek</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Tüm doğal ve mühendislik sistemlerinin lineer-olmayan yapıda olmasına bağlı olarak, ders sayesinde lineer olmayan sistemlerin modellenmesi ve analizine yönelik metotların pratik önemi ve uygulanabilirliği vurgulanır.</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E34C3">
              <w:rPr>
                <w:rFonts w:ascii="Verdana" w:hAnsi="Verdana"/>
                <w:sz w:val="16"/>
                <w:szCs w:val="16"/>
              </w:rPr>
              <w:t xml:space="preserve">Dersi tamamlayan öğrenciler </w:t>
            </w:r>
          </w:p>
          <w:p w:rsidR="00BC4F9A" w:rsidRDefault="00BC4F9A" w:rsidP="00BC4F9A">
            <w:pPr>
              <w:tabs>
                <w:tab w:val="left" w:pos="7800"/>
              </w:tabs>
              <w:rPr>
                <w:rFonts w:ascii="Verdana" w:hAnsi="Verdana"/>
                <w:sz w:val="16"/>
                <w:szCs w:val="16"/>
              </w:rPr>
            </w:pPr>
            <w:r>
              <w:rPr>
                <w:rFonts w:ascii="Verdana" w:hAnsi="Verdana"/>
                <w:sz w:val="16"/>
                <w:szCs w:val="16"/>
              </w:rPr>
              <w:t xml:space="preserve">1) </w:t>
            </w:r>
            <w:r w:rsidRPr="00CE34C3">
              <w:rPr>
                <w:rFonts w:ascii="Verdana" w:hAnsi="Verdana"/>
                <w:sz w:val="16"/>
                <w:szCs w:val="16"/>
              </w:rPr>
              <w:t>hem tasarım hem de analiz bakış açılarıyla lineer olmayan sistemler ve bu sistemleri kontrolünde karşılaşılan temel hususlar hakkında bilgi sahibi olur</w:t>
            </w:r>
            <w:r>
              <w:rPr>
                <w:rFonts w:ascii="Verdana" w:hAnsi="Verdana"/>
                <w:sz w:val="16"/>
                <w:szCs w:val="16"/>
              </w:rPr>
              <w:t>,</w:t>
            </w:r>
            <w:r w:rsidRPr="00CE34C3">
              <w:rPr>
                <w:rFonts w:ascii="Verdana" w:hAnsi="Verdana"/>
                <w:sz w:val="16"/>
                <w:szCs w:val="16"/>
              </w:rPr>
              <w:t xml:space="preserve">  </w:t>
            </w:r>
          </w:p>
          <w:p w:rsidR="00BC4F9A" w:rsidRDefault="00BC4F9A" w:rsidP="00BC4F9A">
            <w:pPr>
              <w:tabs>
                <w:tab w:val="left" w:pos="7800"/>
              </w:tabs>
              <w:rPr>
                <w:rFonts w:ascii="Verdana" w:hAnsi="Verdana"/>
                <w:sz w:val="16"/>
                <w:szCs w:val="16"/>
              </w:rPr>
            </w:pPr>
            <w:r>
              <w:rPr>
                <w:rFonts w:ascii="Verdana" w:hAnsi="Verdana"/>
                <w:sz w:val="16"/>
                <w:szCs w:val="16"/>
              </w:rPr>
              <w:t xml:space="preserve">2) </w:t>
            </w:r>
            <w:r w:rsidRPr="00CE34C3">
              <w:rPr>
                <w:rFonts w:ascii="Verdana" w:hAnsi="Verdana"/>
                <w:sz w:val="16"/>
                <w:szCs w:val="16"/>
              </w:rPr>
              <w:t xml:space="preserve">lineer </w:t>
            </w:r>
            <w:r>
              <w:rPr>
                <w:rFonts w:ascii="Verdana" w:hAnsi="Verdana"/>
                <w:sz w:val="16"/>
                <w:szCs w:val="16"/>
              </w:rPr>
              <w:t>olmayan sistemlerin</w:t>
            </w:r>
            <w:r w:rsidRPr="00CE34C3">
              <w:rPr>
                <w:rFonts w:ascii="Verdana" w:hAnsi="Verdana"/>
                <w:sz w:val="16"/>
                <w:szCs w:val="16"/>
              </w:rPr>
              <w:t xml:space="preserve"> kontrol</w:t>
            </w:r>
            <w:r>
              <w:rPr>
                <w:rFonts w:ascii="Verdana" w:hAnsi="Verdana"/>
                <w:sz w:val="16"/>
                <w:szCs w:val="16"/>
              </w:rPr>
              <w:t xml:space="preserve"> teknikleri hakkında bilgi sahibi olur,</w:t>
            </w:r>
          </w:p>
          <w:p w:rsidR="00BC4F9A" w:rsidRDefault="00BC4F9A" w:rsidP="00BC4F9A">
            <w:pPr>
              <w:tabs>
                <w:tab w:val="left" w:pos="7800"/>
              </w:tabs>
              <w:rPr>
                <w:rFonts w:ascii="Verdana" w:hAnsi="Verdana"/>
                <w:sz w:val="16"/>
                <w:szCs w:val="16"/>
              </w:rPr>
            </w:pPr>
            <w:r>
              <w:rPr>
                <w:rFonts w:ascii="Verdana" w:hAnsi="Verdana"/>
                <w:sz w:val="16"/>
                <w:szCs w:val="16"/>
              </w:rPr>
              <w:t>3) Geribeslemenin lineer olmayan sistem kontrolündeki önemini kavrar,</w:t>
            </w:r>
          </w:p>
          <w:p w:rsidR="00BC4F9A" w:rsidRPr="00E3546D" w:rsidRDefault="00BC4F9A" w:rsidP="00BC4F9A">
            <w:pPr>
              <w:tabs>
                <w:tab w:val="left" w:pos="7800"/>
              </w:tabs>
              <w:rPr>
                <w:rFonts w:ascii="Verdana" w:hAnsi="Verdana"/>
                <w:sz w:val="16"/>
                <w:szCs w:val="16"/>
              </w:rPr>
            </w:pPr>
            <w:r>
              <w:rPr>
                <w:rFonts w:ascii="Verdana" w:hAnsi="Verdana"/>
                <w:sz w:val="16"/>
                <w:szCs w:val="16"/>
              </w:rPr>
              <w:t xml:space="preserve">4) Kararlığın farklı tanımlarını ve Lyapunov teoreminin değerini öğrenir. </w:t>
            </w:r>
            <w:r w:rsidRPr="0082298F">
              <w:rPr>
                <w:rFonts w:ascii="Verdana" w:hAnsi="Verdana"/>
                <w:sz w:val="16"/>
                <w:szCs w:val="16"/>
              </w:rPr>
              <w:tab/>
              <w:t>İnput-output sistemleri olarak adlandırılan sistemlerin davranışlarını inceleyebilme bilgisi kazanı</w:t>
            </w:r>
            <w:r w:rsidRPr="0082298F">
              <w:rPr>
                <w:rFonts w:ascii="Verdana" w:hAnsi="Verdana"/>
                <w:sz w:val="16"/>
                <w:szCs w:val="16"/>
              </w:rPr>
              <w:tab/>
              <w:t>Önceden belirlenmiş bir outputun gerçekleşmesini sağlayacak yapıda bir input (kontrol) sinyali seçmeyi (tasarlamayı) başarabili</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E34C3">
              <w:rPr>
                <w:rFonts w:ascii="Verdana" w:hAnsi="Verdana"/>
                <w:b w:val="0"/>
                <w:noProof/>
                <w:sz w:val="16"/>
                <w:szCs w:val="16"/>
              </w:rPr>
              <w:t>H Khalil, Nonlinear Systems (Prentice Hall)</w:t>
            </w:r>
            <w:r w:rsidRPr="006849DA">
              <w:rPr>
                <w:rFonts w:ascii="Verdana" w:hAnsi="Verdana"/>
                <w:b w:val="0"/>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E2FCD">
              <w:rPr>
                <w:rFonts w:ascii="Verdana" w:hAnsi="Verdana"/>
                <w:b w:val="0"/>
                <w:noProof/>
                <w:sz w:val="16"/>
                <w:szCs w:val="16"/>
              </w:rPr>
              <w:t>Ders Notları</w:t>
            </w:r>
            <w:r w:rsidRPr="006849DA">
              <w:rPr>
                <w:rFonts w:ascii="Verdana" w:hAnsi="Verdana"/>
                <w:b w:val="0"/>
                <w:sz w:val="16"/>
                <w:szCs w:val="16"/>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Giriş: Lineer Olmayan Bazı Sistemler, Genel Yaklaşım</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Denge Noktaları, Limit Çevrimler, Adaptif Kontrol</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Euclid Uzayı, Ortalama Değer ve İmplisit Fonksiyon Teoremleri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Gronwall-Bellman Eşitsizliği, Büzülme Taraması, Varlık-Teklik</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CE34C3" w:rsidRDefault="00BC4F9A" w:rsidP="00BC4F9A">
            <w:pPr>
              <w:rPr>
                <w:rFonts w:ascii="Verdana" w:hAnsi="Verdana"/>
                <w:noProof/>
                <w:sz w:val="16"/>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Başlangıç Şartlarına ve Diğer Parametrelere Bağımlılık</w:t>
            </w:r>
          </w:p>
          <w:p w:rsidR="00BC4F9A" w:rsidRPr="002604AB" w:rsidRDefault="00BC4F9A" w:rsidP="00BC4F9A">
            <w:pPr>
              <w:rPr>
                <w:rFonts w:ascii="Verdana" w:hAnsi="Verdana"/>
                <w:sz w:val="20"/>
                <w:szCs w:val="16"/>
              </w:rPr>
            </w:pPr>
            <w:r w:rsidRPr="00CE34C3">
              <w:rPr>
                <w:rFonts w:ascii="Verdana" w:hAnsi="Verdana"/>
                <w:noProof/>
                <w:sz w:val="16"/>
                <w:szCs w:val="16"/>
              </w:rPr>
              <w:t>(Çözümün Türetilebilirliği ve Hassasiyet, Karşılaştırma İlkesi)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Periyodik Yörüngeler(İkinci Derece Sistemler, Kararlılık)</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 xml:space="preserve">Feedback Kontrol (Lineerleştirme, Kararlılık, İntegral Kontrol İle Regülasyon, Kontrol Kazanç Payı Ayarı)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Feedback Sistemlerin Analizi: Kesin Kararlılık (Çember-Popov Kriterleri, Eşzamanlı Lyapunov Fonksiyonları)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sz w:val="16"/>
                <w:szCs w:val="16"/>
              </w:rPr>
              <w:t>Küçük-Kazanç Kriteri, Pasiflik, Tanımlayan Metot Yaklaşımı</w:t>
            </w:r>
            <w:r>
              <w:rPr>
                <w:rFonts w:ascii="Verdana" w:hAnsi="Verdana"/>
                <w:sz w:val="16"/>
                <w:szCs w:val="16"/>
              </w:rPr>
              <w:t>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noProof/>
                <w:sz w:val="16"/>
                <w:szCs w:val="16"/>
              </w:rPr>
              <w:t>Kararlılık(Lyapunov Kararlılığı, L-L2,Girdi/Çıktı, Girdi/Durum Kararlılığı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34C3">
              <w:rPr>
                <w:rFonts w:ascii="Verdana" w:hAnsi="Verdana"/>
                <w:sz w:val="16"/>
                <w:szCs w:val="16"/>
              </w:rPr>
              <w:t>Merkez Manifold Teoremi(Çekim Bölgesi, İnvaryans Teoremleri)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E2FCD">
              <w:rPr>
                <w:rFonts w:ascii="Verdana" w:hAnsi="Verdana"/>
                <w:noProof/>
                <w:sz w:val="16"/>
                <w:szCs w:val="16"/>
              </w:rPr>
              <w:t xml:space="preserve"> Lyapunov Teoremi</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C4F9A" w:rsidRPr="002604AB" w:rsidTr="00BC4F9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C4F9A" w:rsidRPr="00E41F89" w:rsidRDefault="00BC4F9A" w:rsidP="00BC4F9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C4F9A" w:rsidRPr="002604AB" w:rsidRDefault="00BC4F9A" w:rsidP="00BC4F9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E2FCD">
              <w:rPr>
                <w:rFonts w:ascii="Verdana" w:hAnsi="Verdana"/>
                <w:noProof/>
                <w:sz w:val="18"/>
                <w:szCs w:val="16"/>
              </w:rPr>
              <w:t>Doç Dr. Naci Zafer</w:t>
            </w:r>
            <w:r>
              <w:rPr>
                <w:rFonts w:ascii="Verdana" w:hAnsi="Verdana"/>
                <w:sz w:val="18"/>
                <w:szCs w:val="16"/>
              </w:rPr>
              <w:fldChar w:fldCharType="end"/>
            </w:r>
          </w:p>
        </w:tc>
        <w:tc>
          <w:tcPr>
            <w:tcW w:w="811" w:type="dxa"/>
            <w:gridSpan w:val="2"/>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 xml:space="preserve">15 Mayıs </w:t>
            </w:r>
            <w:r>
              <w:rPr>
                <w:rFonts w:ascii="Verdana" w:hAnsi="Verdana"/>
                <w:noProof/>
                <w:sz w:val="18"/>
                <w:szCs w:val="16"/>
              </w:rPr>
              <w:t>2015</w:t>
            </w:r>
            <w:r>
              <w:rPr>
                <w:rFonts w:ascii="Verdana" w:hAnsi="Verdana"/>
                <w:sz w:val="18"/>
                <w:szCs w:val="16"/>
              </w:rPr>
              <w:fldChar w:fldCharType="end"/>
            </w:r>
          </w:p>
        </w:tc>
      </w:tr>
    </w:tbl>
    <w:p w:rsidR="00212B69" w:rsidRDefault="00BC4F9A" w:rsidP="00BC4F9A">
      <w:pPr>
        <w:tabs>
          <w:tab w:val="left" w:pos="7800"/>
        </w:tabs>
        <w:rPr>
          <w:rFonts w:ascii="Verdana" w:hAnsi="Verdana"/>
          <w:sz w:val="18"/>
          <w:szCs w:val="16"/>
        </w:rPr>
        <w:sectPr w:rsidR="00212B69" w:rsidSect="00BC4F9A">
          <w:footerReference w:type="default" r:id="rId9"/>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F9A" w:rsidRPr="002604AB" w:rsidRDefault="00FF2F33" w:rsidP="00BC4F9A">
      <w:pPr>
        <w:tabs>
          <w:tab w:val="left" w:pos="6825"/>
        </w:tabs>
        <w:outlineLvl w:val="0"/>
        <w:rPr>
          <w:rFonts w:ascii="Verdana" w:hAnsi="Verdana"/>
          <w:b/>
          <w:sz w:val="16"/>
          <w:szCs w:val="16"/>
        </w:rPr>
      </w:pPr>
      <w:r>
        <w:rPr>
          <w:noProof/>
        </w:rPr>
        <w:pict>
          <v:shape id="_x0000_s1048" type="#_x0000_t202" style="position:absolute;margin-left:51.55pt;margin-top:-6.15pt;width:256.4pt;height:79.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48">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7774">
              <w:rPr>
                <w:rFonts w:ascii="Verdana" w:hAnsi="Verdana"/>
                <w:noProof/>
                <w:sz w:val="16"/>
                <w:szCs w:val="16"/>
              </w:rPr>
              <w:t>503701609</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5" w:name="D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57774">
              <w:rPr>
                <w:rFonts w:ascii="Verdana" w:hAnsi="Verdana"/>
                <w:noProof/>
                <w:sz w:val="16"/>
                <w:szCs w:val="16"/>
              </w:rPr>
              <w:t>İLERİ MÜHENDİSLİK DİNAMİĞİ</w:t>
            </w:r>
            <w:r>
              <w:rPr>
                <w:rFonts w:ascii="Verdana" w:hAnsi="Verdana"/>
                <w:sz w:val="16"/>
                <w:szCs w:val="16"/>
              </w:rPr>
              <w:fldChar w:fldCharType="end"/>
            </w:r>
            <w:bookmarkEnd w:id="55"/>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94"/>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 xml:space="preserve">Kinematik, Genelleştirilmiş Hız &amp; Kuvvetler, Kütle Merkezi &amp; Atalet Momenti, Atalet Matrisi, Hareketin </w:t>
            </w:r>
            <w:r>
              <w:rPr>
                <w:rFonts w:ascii="Verdana" w:hAnsi="Verdana"/>
                <w:noProof/>
                <w:sz w:val="16"/>
                <w:szCs w:val="16"/>
              </w:rPr>
              <w:t xml:space="preserve">(Newton-Euler, Lagrange ve Kane) </w:t>
            </w:r>
            <w:r w:rsidRPr="00A57774">
              <w:rPr>
                <w:rFonts w:ascii="Verdana" w:hAnsi="Verdana"/>
                <w:noProof/>
                <w:sz w:val="16"/>
                <w:szCs w:val="16"/>
              </w:rPr>
              <w:t>Formülasyonları, Enerji Fonksiyonları</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Analitik Mekanik metotlarının kapsamlı analizi</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Rijit cisimlerden oluşan sürekli sistemlerin dinamik hareketlerini veren matematiksel modeller geliştirmek, karmaşık mekanik sistemlerde hareket denklemlerinin formüle edilmesi ve bu denklemlerin çözümü metotlarını öğrenmek</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43AE">
              <w:rPr>
                <w:rFonts w:ascii="Verdana" w:hAnsi="Verdana"/>
                <w:sz w:val="16"/>
                <w:szCs w:val="16"/>
              </w:rPr>
              <w:t>Dersi alan öğrencilerin muhtemel kazanımları:</w:t>
            </w:r>
          </w:p>
          <w:p w:rsidR="00BC4F9A" w:rsidRDefault="00BC4F9A" w:rsidP="00BC4F9A">
            <w:pPr>
              <w:tabs>
                <w:tab w:val="left" w:pos="7800"/>
              </w:tabs>
              <w:rPr>
                <w:rFonts w:ascii="Verdana" w:hAnsi="Verdana"/>
                <w:sz w:val="16"/>
                <w:szCs w:val="16"/>
              </w:rPr>
            </w:pPr>
            <w:r>
              <w:rPr>
                <w:rFonts w:ascii="Verdana" w:hAnsi="Verdana"/>
                <w:sz w:val="16"/>
                <w:szCs w:val="16"/>
              </w:rPr>
              <w:t>1) farklı koordinat sistemlerinde konum, hız ve ivme tanımlayabilme,</w:t>
            </w:r>
          </w:p>
          <w:p w:rsidR="00BC4F9A" w:rsidRDefault="00BC4F9A" w:rsidP="00BC4F9A">
            <w:pPr>
              <w:tabs>
                <w:tab w:val="left" w:pos="7800"/>
              </w:tabs>
              <w:rPr>
                <w:rFonts w:ascii="Verdana" w:hAnsi="Verdana"/>
                <w:sz w:val="16"/>
                <w:szCs w:val="16"/>
              </w:rPr>
            </w:pPr>
            <w:r>
              <w:rPr>
                <w:rFonts w:ascii="Verdana" w:hAnsi="Verdana"/>
                <w:sz w:val="16"/>
                <w:szCs w:val="16"/>
              </w:rPr>
              <w:t>2) kuvvet/tork, iş/enerji, impals/momentum vb. terimlerin üç boyutlu dinamik sistemlerin modellenmesindeki önemini kavrama,</w:t>
            </w:r>
          </w:p>
          <w:p w:rsidR="00BC4F9A" w:rsidRDefault="00BC4F9A" w:rsidP="00BC4F9A">
            <w:pPr>
              <w:tabs>
                <w:tab w:val="left" w:pos="7800"/>
              </w:tabs>
              <w:rPr>
                <w:rFonts w:ascii="Verdana" w:hAnsi="Verdana"/>
                <w:sz w:val="16"/>
                <w:szCs w:val="16"/>
              </w:rPr>
            </w:pPr>
            <w:r>
              <w:rPr>
                <w:rFonts w:ascii="Verdana" w:hAnsi="Verdana"/>
                <w:sz w:val="16"/>
                <w:szCs w:val="16"/>
              </w:rPr>
              <w:t xml:space="preserve">3) 3D ve çok-objeli dinamik sismlerde yaygın modelleme tekniklerini uygulyabilme, </w:t>
            </w:r>
          </w:p>
          <w:p w:rsidR="00BC4F9A" w:rsidRPr="00E3546D" w:rsidRDefault="00BC4F9A" w:rsidP="00BC4F9A">
            <w:pPr>
              <w:tabs>
                <w:tab w:val="left" w:pos="7800"/>
              </w:tabs>
              <w:rPr>
                <w:rFonts w:ascii="Verdana" w:hAnsi="Verdana"/>
                <w:sz w:val="16"/>
                <w:szCs w:val="16"/>
              </w:rPr>
            </w:pPr>
            <w:r>
              <w:rPr>
                <w:rFonts w:ascii="Verdana" w:hAnsi="Verdana"/>
                <w:sz w:val="16"/>
                <w:szCs w:val="16"/>
              </w:rPr>
              <w:t xml:space="preserve">4) 3D karmaşık bir mühendislik sistemine ait dinamiği değerlendirme ve optimizasyona yönelik sentez yapabilme. </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7774">
              <w:rPr>
                <w:rFonts w:ascii="Verdana" w:hAnsi="Verdana"/>
                <w:b w:val="0"/>
                <w:noProof/>
                <w:sz w:val="16"/>
                <w:szCs w:val="16"/>
              </w:rPr>
              <w:t>Dynamics: Theory And Applications, T. R. Kane and D. A. Levinson, Mcgraw Hill, New York, 1985</w:t>
            </w:r>
            <w:r w:rsidRPr="006849DA">
              <w:rPr>
                <w:rFonts w:ascii="Verdana" w:hAnsi="Verdana"/>
                <w:b w:val="0"/>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57774">
              <w:rPr>
                <w:rFonts w:ascii="Verdana" w:hAnsi="Verdana"/>
                <w:b w:val="0"/>
                <w:noProof/>
                <w:sz w:val="16"/>
                <w:szCs w:val="16"/>
              </w:rPr>
              <w:t>Ders Notları</w:t>
            </w:r>
            <w:r w:rsidRPr="006849DA">
              <w:rPr>
                <w:rFonts w:ascii="Verdana" w:hAnsi="Verdana"/>
                <w:b w:val="0"/>
                <w:sz w:val="16"/>
                <w:szCs w:val="16"/>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Giriş</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Vektörler ve Türevleri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Kinematik: Hız &amp; İvme</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Genelleştirilmiş Koordinatlar, Genelleştirilmiş Hız ve Kısmi Hızlar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Sınırlandırılmış Hareket, Kütle Merkezi, Atalet</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Atalet Matrisi ve Diyatiği, Paralel Eksen Teoremi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Asal/Maksimum/Minimum Atalet Momentleri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Genelleştirilmiş Aktif &amp; Atalet Kuvvetleri, Sürtünme</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Enerji Fonksiyonları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Newton-Euler, Lagrange Formülasyonları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Kane Formülasyonu</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57774">
              <w:rPr>
                <w:rFonts w:ascii="Verdana" w:hAnsi="Verdana"/>
                <w:noProof/>
                <w:sz w:val="16"/>
                <w:szCs w:val="16"/>
              </w:rPr>
              <w:t>Uygulamalar</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BC4F9A" w:rsidRPr="002604AB" w:rsidTr="00BC4F9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BC4F9A" w:rsidRPr="002604AB" w:rsidRDefault="00BC4F9A" w:rsidP="00BC4F9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C4F9A" w:rsidRPr="002604AB" w:rsidTr="00BC4F9A">
        <w:trPr>
          <w:trHeight w:val="432"/>
        </w:trPr>
        <w:tc>
          <w:tcPr>
            <w:tcW w:w="2395" w:type="dxa"/>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57774">
              <w:rPr>
                <w:rFonts w:ascii="Verdana" w:hAnsi="Verdana"/>
                <w:noProof/>
                <w:sz w:val="18"/>
                <w:szCs w:val="16"/>
              </w:rPr>
              <w:t>Doç Dr. Naci Zafer</w:t>
            </w:r>
            <w:r>
              <w:rPr>
                <w:rFonts w:ascii="Verdana" w:hAnsi="Verdana"/>
                <w:sz w:val="18"/>
                <w:szCs w:val="16"/>
              </w:rPr>
              <w:fldChar w:fldCharType="end"/>
            </w:r>
          </w:p>
        </w:tc>
        <w:tc>
          <w:tcPr>
            <w:tcW w:w="81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 Mayıs 2015</w:t>
            </w:r>
            <w:r>
              <w:rPr>
                <w:rFonts w:ascii="Verdana" w:hAnsi="Verdana"/>
                <w:sz w:val="18"/>
                <w:szCs w:val="16"/>
              </w:rPr>
              <w:fldChar w:fldCharType="end"/>
            </w:r>
          </w:p>
        </w:tc>
      </w:tr>
    </w:tbl>
    <w:p w:rsidR="00BC4F9A" w:rsidRPr="00E96083" w:rsidRDefault="00BC4F9A" w:rsidP="00BC4F9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12B69" w:rsidRDefault="00212B69">
      <w:pPr>
        <w:sectPr w:rsidR="00212B69" w:rsidSect="00BC4F9A">
          <w:footerReference w:type="default" r:id="rId10"/>
          <w:pgSz w:w="11906" w:h="16838"/>
          <w:pgMar w:top="720" w:right="1134" w:bottom="720" w:left="1134" w:header="709" w:footer="709" w:gutter="0"/>
          <w:cols w:space="708"/>
          <w:docGrid w:linePitch="360"/>
        </w:sectPr>
      </w:pPr>
    </w:p>
    <w:p w:rsidR="00BC4F9A" w:rsidRPr="002604AB" w:rsidRDefault="00FF2F33" w:rsidP="00BC4F9A">
      <w:pPr>
        <w:tabs>
          <w:tab w:val="left" w:pos="6825"/>
        </w:tabs>
        <w:outlineLvl w:val="0"/>
        <w:rPr>
          <w:rFonts w:ascii="Verdana" w:hAnsi="Verdana"/>
          <w:b/>
          <w:sz w:val="16"/>
          <w:szCs w:val="16"/>
        </w:rPr>
      </w:pPr>
      <w:r>
        <w:rPr>
          <w:noProof/>
        </w:rPr>
        <w:pict>
          <v:shape id="_x0000_s1051" type="#_x0000_t202" style="position:absolute;margin-left:51.55pt;margin-top:-6.15pt;width:256.4pt;height:79.9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51">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503711606</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6" w:name="D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CNC Tezgahlarının Programlanması</w:t>
            </w:r>
            <w:r>
              <w:rPr>
                <w:rFonts w:ascii="Verdana" w:hAnsi="Verdana"/>
                <w:sz w:val="16"/>
                <w:szCs w:val="16"/>
              </w:rPr>
              <w:fldChar w:fldCharType="end"/>
            </w:r>
            <w:bookmarkEnd w:id="56"/>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94"/>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Parça programlama teknikleri ve terimleri, elle parça programlama, tezgah seçimi, ilerleme değerleri, bilgisayar destekli parça programlama, CAD/CAM sistemleri, CAPP sistemleri, işlem basamaklarının planlanması, parça programlama analizi</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Dersin temel hedefi, CNC takım tezgahlarının kullanılmasını öğrencilere tanıtmaktır.</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Parça programalama tekniklerini ve terimlerini kavrama, Elle parça programlamayı kavrama, Tezgah seçimini anlama, Bilgisayar destekli parça programlamanın kullanılması, CAD/CAM sistemlerini anlama, CAPP sistemlerini anlama, Parça programlama analizini kavrama</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E3546D"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Nümerik Kontrolün tanımı, CNC tezgahları tanımak, Takım kontrolü, iş bağlama kontrolü, tekrarlanabilirlik konularını kavrama, parça programlama tanım ve terimlerini kaydetmek, parça programlarını hazırlamak ve yorumlamak, G ve M komutlarını listelemek ve türetmek, parça programlarını uygulamak ve kullanmak, programları test etmek, programları simüle etmek, parça programlarını değerlendirmek</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4905EE" w:rsidRDefault="00BC4F9A" w:rsidP="00BC4F9A">
            <w:pPr>
              <w:pStyle w:val="Balk4"/>
              <w:spacing w:before="0" w:beforeAutospacing="0" w:after="0" w:afterAutospacing="0"/>
              <w:rPr>
                <w:rFonts w:ascii="Verdana" w:hAnsi="Verdana"/>
                <w:b w:val="0"/>
                <w:noProof/>
                <w:sz w:val="16"/>
                <w:szCs w:val="16"/>
                <w:lang w:val="tr-TR"/>
              </w:rPr>
            </w:pPr>
            <w:r w:rsidRPr="004905EE">
              <w:rPr>
                <w:rFonts w:ascii="Verdana" w:hAnsi="Verdana"/>
                <w:b w:val="0"/>
                <w:sz w:val="16"/>
                <w:szCs w:val="16"/>
                <w:lang w:val="tr-TR"/>
              </w:rPr>
              <w:t xml:space="preserve"> </w:t>
            </w:r>
            <w:r w:rsidRPr="004905EE">
              <w:rPr>
                <w:rFonts w:ascii="Verdana" w:hAnsi="Verdana"/>
                <w:b w:val="0"/>
                <w:sz w:val="16"/>
                <w:szCs w:val="16"/>
                <w:lang w:val="tr-TR"/>
              </w:rPr>
              <w:fldChar w:fldCharType="begin">
                <w:ffData>
                  <w:name w:val=""/>
                  <w:enabled/>
                  <w:calcOnExit w:val="0"/>
                  <w:textInput/>
                </w:ffData>
              </w:fldChar>
            </w:r>
            <w:r w:rsidRPr="004905EE">
              <w:rPr>
                <w:rFonts w:ascii="Verdana" w:hAnsi="Verdana"/>
                <w:b w:val="0"/>
                <w:sz w:val="16"/>
                <w:szCs w:val="16"/>
                <w:lang w:val="tr-TR"/>
              </w:rPr>
              <w:instrText xml:space="preserve"> FORMTEXT </w:instrText>
            </w:r>
            <w:r w:rsidRPr="004905EE">
              <w:rPr>
                <w:rFonts w:ascii="Verdana" w:hAnsi="Verdana"/>
                <w:b w:val="0"/>
                <w:sz w:val="16"/>
                <w:szCs w:val="16"/>
                <w:lang w:val="tr-TR"/>
              </w:rPr>
            </w:r>
            <w:r w:rsidRPr="004905EE">
              <w:rPr>
                <w:rFonts w:ascii="Verdana" w:hAnsi="Verdana"/>
                <w:b w:val="0"/>
                <w:sz w:val="16"/>
                <w:szCs w:val="16"/>
                <w:lang w:val="tr-TR"/>
              </w:rPr>
              <w:fldChar w:fldCharType="separate"/>
            </w:r>
            <w:r w:rsidRPr="004905EE">
              <w:rPr>
                <w:rFonts w:ascii="Verdana" w:hAnsi="Verdana"/>
                <w:b w:val="0"/>
                <w:noProof/>
                <w:sz w:val="16"/>
                <w:szCs w:val="16"/>
                <w:lang w:val="tr-TR"/>
              </w:rPr>
              <w:t>1. Malkoç Ali, Özel Takım Tezgahları Ders Notları, 1999</w:t>
            </w:r>
          </w:p>
          <w:p w:rsidR="00BC4F9A" w:rsidRPr="004905EE" w:rsidRDefault="00BC4F9A" w:rsidP="00BC4F9A">
            <w:pPr>
              <w:pStyle w:val="Balk4"/>
              <w:spacing w:before="0" w:beforeAutospacing="0" w:after="0" w:afterAutospacing="0"/>
              <w:rPr>
                <w:rFonts w:ascii="Verdana" w:hAnsi="Verdana"/>
                <w:b w:val="0"/>
                <w:sz w:val="16"/>
                <w:szCs w:val="16"/>
                <w:lang w:val="tr-TR"/>
              </w:rPr>
            </w:pPr>
            <w:r w:rsidRPr="004905EE">
              <w:rPr>
                <w:rFonts w:ascii="Verdana" w:hAnsi="Verdana"/>
                <w:b w:val="0"/>
                <w:sz w:val="16"/>
                <w:szCs w:val="16"/>
                <w:lang w:val="tr-TR"/>
              </w:rPr>
              <w:t xml:space="preserve"> 2. FANUC Operator's Manual, 1988</w:t>
            </w:r>
            <w:r w:rsidRPr="004905EE">
              <w:rPr>
                <w:rFonts w:ascii="Verdana" w:hAnsi="Verdana"/>
                <w:b w:val="0"/>
                <w:sz w:val="16"/>
                <w:szCs w:val="16"/>
                <w:lang w:val="tr-TR"/>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4905EE" w:rsidRDefault="00BC4F9A" w:rsidP="00BC4F9A">
            <w:pPr>
              <w:pStyle w:val="Balk4"/>
              <w:spacing w:before="0" w:beforeAutospacing="0" w:after="0" w:afterAutospacing="0"/>
              <w:rPr>
                <w:rFonts w:ascii="Verdana" w:hAnsi="Verdana"/>
                <w:b w:val="0"/>
                <w:noProof/>
                <w:sz w:val="16"/>
                <w:szCs w:val="16"/>
                <w:lang w:val="tr-TR"/>
              </w:rPr>
            </w:pPr>
            <w:r w:rsidRPr="004905EE">
              <w:rPr>
                <w:rFonts w:ascii="Verdana" w:hAnsi="Verdana"/>
                <w:b w:val="0"/>
                <w:bCs w:val="0"/>
                <w:color w:val="000000"/>
                <w:sz w:val="16"/>
                <w:szCs w:val="16"/>
                <w:lang w:val="tr-TR"/>
              </w:rPr>
              <w:t xml:space="preserve"> </w:t>
            </w:r>
            <w:r w:rsidRPr="004905EE">
              <w:rPr>
                <w:rFonts w:ascii="Verdana" w:hAnsi="Verdana"/>
                <w:b w:val="0"/>
                <w:sz w:val="16"/>
                <w:szCs w:val="16"/>
                <w:lang w:val="tr-TR"/>
              </w:rPr>
              <w:fldChar w:fldCharType="begin">
                <w:ffData>
                  <w:name w:val="Metin4"/>
                  <w:enabled/>
                  <w:calcOnExit w:val="0"/>
                  <w:textInput/>
                </w:ffData>
              </w:fldChar>
            </w:r>
            <w:r w:rsidRPr="004905EE">
              <w:rPr>
                <w:rFonts w:ascii="Verdana" w:hAnsi="Verdana"/>
                <w:b w:val="0"/>
                <w:sz w:val="16"/>
                <w:szCs w:val="16"/>
                <w:lang w:val="tr-TR"/>
              </w:rPr>
              <w:instrText xml:space="preserve"> FORMTEXT </w:instrText>
            </w:r>
            <w:r w:rsidRPr="004905EE">
              <w:rPr>
                <w:rFonts w:ascii="Verdana" w:hAnsi="Verdana"/>
                <w:b w:val="0"/>
                <w:sz w:val="16"/>
                <w:szCs w:val="16"/>
                <w:lang w:val="tr-TR"/>
              </w:rPr>
            </w:r>
            <w:r w:rsidRPr="004905EE">
              <w:rPr>
                <w:rFonts w:ascii="Verdana" w:hAnsi="Verdana"/>
                <w:b w:val="0"/>
                <w:sz w:val="16"/>
                <w:szCs w:val="16"/>
                <w:lang w:val="tr-TR"/>
              </w:rPr>
              <w:fldChar w:fldCharType="separate"/>
            </w:r>
            <w:r w:rsidRPr="004905EE">
              <w:rPr>
                <w:rFonts w:ascii="Verdana" w:hAnsi="Verdana"/>
                <w:b w:val="0"/>
                <w:noProof/>
                <w:sz w:val="16"/>
                <w:szCs w:val="16"/>
                <w:lang w:val="tr-TR"/>
              </w:rPr>
              <w:t>Gibbs David, (Çeviren: Malkoç Cengiz) CNC Parça Programlama, 1999</w:t>
            </w:r>
          </w:p>
          <w:p w:rsidR="00BC4F9A" w:rsidRPr="004905EE" w:rsidRDefault="00BC4F9A" w:rsidP="00BC4F9A">
            <w:pPr>
              <w:pStyle w:val="Balk4"/>
              <w:spacing w:before="0" w:beforeAutospacing="0" w:after="0" w:afterAutospacing="0"/>
              <w:rPr>
                <w:rFonts w:ascii="Verdana" w:hAnsi="Verdana"/>
                <w:b w:val="0"/>
                <w:color w:val="000000"/>
                <w:sz w:val="16"/>
                <w:szCs w:val="16"/>
                <w:lang w:val="tr-TR"/>
              </w:rPr>
            </w:pPr>
            <w:r w:rsidRPr="004905EE">
              <w:rPr>
                <w:rFonts w:ascii="Verdana" w:hAnsi="Verdana"/>
                <w:b w:val="0"/>
                <w:noProof/>
                <w:sz w:val="16"/>
                <w:szCs w:val="16"/>
                <w:lang w:val="tr-TR"/>
              </w:rPr>
              <w:t xml:space="preserve"> AKKURT Mustafa, CNC Takım Tezgahlarının Programlanması ve CAD-CAM Sistemleri Birsen Yayınevi, 2010</w:t>
            </w:r>
            <w:r w:rsidRPr="004905EE">
              <w:rPr>
                <w:rFonts w:ascii="Verdana" w:hAnsi="Verdana"/>
                <w:b w:val="0"/>
                <w:sz w:val="16"/>
                <w:szCs w:val="16"/>
                <w:lang w:val="tr-TR"/>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Nümerik kontrolün tanımı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Kızak hareketleri, dönme hareketleri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İş milinin kontrolü, Takım kontrolü</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İş bağlama kontrolü</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Parça programlama tanım ve terimleri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CNC'de hızlar ve ilerlemeler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Parça Programlama yöntemleri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 Hazırlık fonksiyonları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 yardımcı fonksiyonlar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EMCO 5 Eğitim amaçlı tezgahta parça programlama</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FANUC kontrol üniteli torna tezgahı için parça programllama</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Uygulama</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BC4F9A" w:rsidRPr="002604AB" w:rsidTr="00BC4F9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BC4F9A" w:rsidRPr="002604AB" w:rsidRDefault="00BC4F9A" w:rsidP="00BC4F9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C4F9A" w:rsidRPr="002604AB" w:rsidTr="00BC4F9A">
        <w:trPr>
          <w:trHeight w:val="432"/>
        </w:trPr>
        <w:tc>
          <w:tcPr>
            <w:tcW w:w="2395" w:type="dxa"/>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Öğr.Gör.Dr. Ahmet Nafi PEKÖZCAN</w:t>
            </w:r>
            <w:r>
              <w:rPr>
                <w:rFonts w:ascii="Verdana" w:hAnsi="Verdana"/>
                <w:sz w:val="18"/>
                <w:szCs w:val="16"/>
              </w:rPr>
              <w:fldChar w:fldCharType="end"/>
            </w:r>
          </w:p>
        </w:tc>
        <w:tc>
          <w:tcPr>
            <w:tcW w:w="81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5</w:t>
            </w:r>
            <w:r>
              <w:rPr>
                <w:rFonts w:ascii="Verdana" w:hAnsi="Verdana"/>
                <w:noProof/>
                <w:sz w:val="18"/>
                <w:szCs w:val="16"/>
              </w:rPr>
              <w:t>.5.2015</w:t>
            </w:r>
            <w:r>
              <w:rPr>
                <w:rFonts w:ascii="Verdana" w:hAnsi="Verdana"/>
                <w:sz w:val="18"/>
                <w:szCs w:val="16"/>
              </w:rPr>
              <w:fldChar w:fldCharType="end"/>
            </w:r>
          </w:p>
        </w:tc>
      </w:tr>
    </w:tbl>
    <w:p w:rsidR="00BC4F9A" w:rsidRPr="00E96083" w:rsidRDefault="00BC4F9A" w:rsidP="00BC4F9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12B69" w:rsidRDefault="00212B69">
      <w:pPr>
        <w:sectPr w:rsidR="00212B69" w:rsidSect="00BC4F9A">
          <w:pgSz w:w="11906" w:h="16838"/>
          <w:pgMar w:top="720" w:right="1134" w:bottom="720" w:left="1134" w:header="709" w:footer="709" w:gutter="0"/>
          <w:cols w:space="708"/>
          <w:docGrid w:linePitch="360"/>
        </w:sectPr>
      </w:pPr>
    </w:p>
    <w:p w:rsidR="00BC4F9A" w:rsidRPr="002604AB" w:rsidRDefault="00FF2F33" w:rsidP="00BC4F9A">
      <w:pPr>
        <w:tabs>
          <w:tab w:val="left" w:pos="6825"/>
        </w:tabs>
        <w:outlineLvl w:val="0"/>
        <w:rPr>
          <w:rFonts w:ascii="Verdana" w:hAnsi="Verdana"/>
          <w:b/>
          <w:sz w:val="16"/>
          <w:szCs w:val="16"/>
        </w:rPr>
      </w:pPr>
      <w:r>
        <w:rPr>
          <w:noProof/>
        </w:rPr>
        <w:pict>
          <v:shape id="_x0000_s1054" type="#_x0000_t202" style="position:absolute;margin-left:20.55pt;margin-top:-1.95pt;width:256.4pt;height:79.9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54">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B1673">
        <w:trPr>
          <w:trHeight w:val="392"/>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503702522</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7" w:name="D1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2720">
              <w:rPr>
                <w:rFonts w:ascii="Verdana" w:hAnsi="Verdana"/>
                <w:noProof/>
                <w:sz w:val="16"/>
                <w:szCs w:val="16"/>
              </w:rPr>
              <w:t xml:space="preserve">İletimle Isı Geçişi </w:t>
            </w:r>
            <w:r>
              <w:rPr>
                <w:rFonts w:ascii="Verdana" w:hAnsi="Verdana"/>
                <w:sz w:val="16"/>
                <w:szCs w:val="16"/>
              </w:rPr>
              <w:fldChar w:fldCharType="end"/>
            </w:r>
            <w:bookmarkEnd w:id="57"/>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kavramlar, sürekli rejimde bir ve iki boyutlu ısı iletimi, zamana bağlı ısı iletimi, gözenekli ortamlarda ısı iletimi</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İletimle ısı geçişi kavramlarını kavratmak, sürekli ve zamana bağlı ısı iletimi problemlerini çözme becerisi kazandırmak</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2720">
              <w:rPr>
                <w:rFonts w:ascii="Verdana" w:hAnsi="Verdana"/>
                <w:noProof/>
                <w:sz w:val="16"/>
                <w:szCs w:val="16"/>
              </w:rPr>
              <w:t xml:space="preserve">İletimle ısı geçişi  problemlerini çözme becerisi kazanmak </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8D4073" w:rsidRDefault="00BC4F9A" w:rsidP="00BC4F9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D4073">
              <w:rPr>
                <w:rFonts w:ascii="Verdana" w:hAnsi="Verdana"/>
                <w:noProof/>
                <w:sz w:val="16"/>
                <w:szCs w:val="16"/>
              </w:rPr>
              <w:t xml:space="preserve">1. </w:t>
            </w:r>
            <w:r>
              <w:rPr>
                <w:rFonts w:ascii="Verdana" w:hAnsi="Verdana"/>
                <w:noProof/>
                <w:sz w:val="16"/>
                <w:szCs w:val="16"/>
              </w:rPr>
              <w:t>Isı iletimi kavramlanının</w:t>
            </w:r>
            <w:r w:rsidRPr="008D4073">
              <w:rPr>
                <w:rFonts w:ascii="Verdana" w:hAnsi="Verdana"/>
                <w:noProof/>
                <w:sz w:val="16"/>
                <w:szCs w:val="16"/>
              </w:rPr>
              <w:t xml:space="preserve"> önemini fark eder. </w:t>
            </w:r>
          </w:p>
          <w:p w:rsidR="00BC4F9A" w:rsidRPr="008D4073" w:rsidRDefault="00BC4F9A" w:rsidP="00BC4F9A">
            <w:pPr>
              <w:tabs>
                <w:tab w:val="left" w:pos="7800"/>
              </w:tabs>
              <w:rPr>
                <w:rFonts w:ascii="Verdana" w:hAnsi="Verdana"/>
                <w:noProof/>
                <w:sz w:val="16"/>
                <w:szCs w:val="16"/>
              </w:rPr>
            </w:pPr>
            <w:r w:rsidRPr="008D4073">
              <w:rPr>
                <w:rFonts w:ascii="Verdana" w:hAnsi="Verdana"/>
                <w:noProof/>
                <w:sz w:val="16"/>
                <w:szCs w:val="16"/>
              </w:rPr>
              <w:t xml:space="preserve">2. </w:t>
            </w:r>
            <w:r>
              <w:rPr>
                <w:rFonts w:ascii="Verdana" w:hAnsi="Verdana"/>
                <w:noProof/>
                <w:sz w:val="16"/>
                <w:szCs w:val="16"/>
              </w:rPr>
              <w:t>Bir ve iki boyutlu Isı iletim problemlerini analiz eder</w:t>
            </w:r>
            <w:r w:rsidRPr="008D4073">
              <w:rPr>
                <w:rFonts w:ascii="Verdana" w:hAnsi="Verdana"/>
                <w:noProof/>
                <w:sz w:val="16"/>
                <w:szCs w:val="16"/>
              </w:rPr>
              <w:t>.</w:t>
            </w:r>
          </w:p>
          <w:p w:rsidR="00BC4F9A" w:rsidRPr="008D4073" w:rsidRDefault="00BC4F9A" w:rsidP="00BC4F9A">
            <w:pPr>
              <w:tabs>
                <w:tab w:val="left" w:pos="7800"/>
              </w:tabs>
              <w:rPr>
                <w:rFonts w:ascii="Verdana" w:hAnsi="Verdana"/>
                <w:noProof/>
                <w:sz w:val="16"/>
                <w:szCs w:val="16"/>
              </w:rPr>
            </w:pPr>
            <w:r w:rsidRPr="008D4073">
              <w:rPr>
                <w:rFonts w:ascii="Verdana" w:hAnsi="Verdana"/>
                <w:noProof/>
                <w:sz w:val="16"/>
                <w:szCs w:val="16"/>
              </w:rPr>
              <w:t xml:space="preserve">3. </w:t>
            </w:r>
            <w:r>
              <w:rPr>
                <w:rFonts w:ascii="Verdana" w:hAnsi="Verdana"/>
                <w:noProof/>
                <w:sz w:val="16"/>
                <w:szCs w:val="16"/>
              </w:rPr>
              <w:t>Zamana bağlı ısı iletimi problemlerini analiz eder</w:t>
            </w:r>
          </w:p>
          <w:p w:rsidR="00BC4F9A" w:rsidRPr="00E3546D" w:rsidRDefault="00BC4F9A" w:rsidP="00BC4F9A">
            <w:pPr>
              <w:tabs>
                <w:tab w:val="left" w:pos="7800"/>
              </w:tabs>
              <w:rPr>
                <w:rFonts w:ascii="Verdana" w:hAnsi="Verdana"/>
                <w:sz w:val="16"/>
                <w:szCs w:val="16"/>
              </w:rPr>
            </w:pPr>
            <w:r w:rsidRPr="008D4073">
              <w:rPr>
                <w:rFonts w:ascii="Verdana" w:hAnsi="Verdana"/>
                <w:noProof/>
                <w:sz w:val="16"/>
                <w:szCs w:val="16"/>
              </w:rPr>
              <w:t>4.</w:t>
            </w:r>
            <w:r>
              <w:rPr>
                <w:rFonts w:ascii="Verdana" w:hAnsi="Verdana"/>
                <w:noProof/>
                <w:sz w:val="16"/>
                <w:szCs w:val="16"/>
              </w:rPr>
              <w:t xml:space="preserve"> Gözenekli ortamlarda ısı iletimini kavrar</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7D62FC" w:rsidRDefault="00BC4F9A" w:rsidP="00BC4F9A">
            <w:pPr>
              <w:pStyle w:val="Balk4"/>
              <w:spacing w:before="0" w:beforeAutospacing="0" w:after="0" w:afterAutospacing="0"/>
              <w:rPr>
                <w:rFonts w:ascii="Verdana" w:hAnsi="Verdana"/>
                <w:b w:val="0"/>
                <w:sz w:val="16"/>
                <w:szCs w:val="16"/>
                <w:lang w:val="tr-TR"/>
              </w:rPr>
            </w:pPr>
            <w:r w:rsidRPr="007D62FC">
              <w:rPr>
                <w:rFonts w:ascii="Verdana" w:hAnsi="Verdana"/>
                <w:b w:val="0"/>
                <w:sz w:val="16"/>
                <w:szCs w:val="16"/>
                <w:lang w:val="tr-TR"/>
              </w:rPr>
              <w:t xml:space="preserve"> </w:t>
            </w:r>
            <w:r w:rsidRPr="007D62FC">
              <w:rPr>
                <w:rFonts w:ascii="Verdana" w:hAnsi="Verdana"/>
                <w:b w:val="0"/>
                <w:sz w:val="16"/>
                <w:szCs w:val="16"/>
                <w:lang w:val="tr-TR"/>
              </w:rPr>
              <w:fldChar w:fldCharType="begin">
                <w:ffData>
                  <w:name w:val=""/>
                  <w:enabled/>
                  <w:calcOnExit w:val="0"/>
                  <w:textInput/>
                </w:ffData>
              </w:fldChar>
            </w:r>
            <w:r w:rsidRPr="007D62FC">
              <w:rPr>
                <w:rFonts w:ascii="Verdana" w:hAnsi="Verdana"/>
                <w:b w:val="0"/>
                <w:sz w:val="16"/>
                <w:szCs w:val="16"/>
                <w:lang w:val="tr-TR"/>
              </w:rPr>
              <w:instrText xml:space="preserve"> FORMTEXT </w:instrText>
            </w:r>
            <w:r w:rsidRPr="007D62FC">
              <w:rPr>
                <w:rFonts w:ascii="Verdana" w:hAnsi="Verdana"/>
                <w:b w:val="0"/>
                <w:sz w:val="16"/>
                <w:szCs w:val="16"/>
                <w:lang w:val="tr-TR"/>
              </w:rPr>
            </w:r>
            <w:r w:rsidRPr="007D62FC">
              <w:rPr>
                <w:rFonts w:ascii="Verdana" w:hAnsi="Verdana"/>
                <w:b w:val="0"/>
                <w:sz w:val="16"/>
                <w:szCs w:val="16"/>
                <w:lang w:val="tr-TR"/>
              </w:rPr>
              <w:fldChar w:fldCharType="separate"/>
            </w:r>
            <w:r w:rsidRPr="007D62FC">
              <w:rPr>
                <w:rFonts w:ascii="Verdana" w:hAnsi="Verdana"/>
                <w:b w:val="0"/>
                <w:sz w:val="16"/>
                <w:szCs w:val="16"/>
                <w:lang w:val="tr-TR"/>
              </w:rPr>
              <w:t xml:space="preserve">Latif M. Jiji, </w:t>
            </w:r>
            <w:r w:rsidRPr="007D62FC">
              <w:rPr>
                <w:rFonts w:ascii="Verdana" w:hAnsi="Verdana"/>
                <w:b w:val="0"/>
                <w:noProof/>
                <w:sz w:val="16"/>
                <w:szCs w:val="16"/>
                <w:lang w:val="tr-TR"/>
              </w:rPr>
              <w:t xml:space="preserve">Heat Conduction, Third Edition Springer, 2009 </w:t>
            </w:r>
            <w:r w:rsidRPr="007D62FC">
              <w:rPr>
                <w:rFonts w:ascii="Verdana" w:hAnsi="Verdana"/>
                <w:b w:val="0"/>
                <w:sz w:val="16"/>
                <w:szCs w:val="16"/>
                <w:lang w:val="tr-TR"/>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7D62FC" w:rsidRDefault="00BC4F9A" w:rsidP="00BC4F9A">
            <w:pPr>
              <w:pStyle w:val="Balk4"/>
              <w:rPr>
                <w:rFonts w:ascii="Verdana" w:hAnsi="Verdana"/>
                <w:b w:val="0"/>
                <w:noProof/>
                <w:sz w:val="16"/>
                <w:szCs w:val="16"/>
                <w:lang w:val="tr-TR"/>
              </w:rPr>
            </w:pPr>
            <w:r w:rsidRPr="007D62FC">
              <w:rPr>
                <w:rFonts w:ascii="Verdana" w:hAnsi="Verdana"/>
                <w:b w:val="0"/>
                <w:bCs w:val="0"/>
                <w:color w:val="000000"/>
                <w:sz w:val="16"/>
                <w:szCs w:val="16"/>
                <w:lang w:val="tr-TR"/>
              </w:rPr>
              <w:t xml:space="preserve"> </w:t>
            </w:r>
            <w:r w:rsidRPr="007D62FC">
              <w:rPr>
                <w:rFonts w:ascii="Verdana" w:hAnsi="Verdana"/>
                <w:b w:val="0"/>
                <w:sz w:val="16"/>
                <w:szCs w:val="16"/>
                <w:lang w:val="tr-TR"/>
              </w:rPr>
              <w:fldChar w:fldCharType="begin">
                <w:ffData>
                  <w:name w:val="Metin4"/>
                  <w:enabled/>
                  <w:calcOnExit w:val="0"/>
                  <w:textInput/>
                </w:ffData>
              </w:fldChar>
            </w:r>
            <w:r w:rsidRPr="007D62FC">
              <w:rPr>
                <w:rFonts w:ascii="Verdana" w:hAnsi="Verdana"/>
                <w:b w:val="0"/>
                <w:sz w:val="16"/>
                <w:szCs w:val="16"/>
                <w:lang w:val="tr-TR"/>
              </w:rPr>
              <w:instrText xml:space="preserve"> FORMTEXT </w:instrText>
            </w:r>
            <w:r w:rsidRPr="007D62FC">
              <w:rPr>
                <w:rFonts w:ascii="Verdana" w:hAnsi="Verdana"/>
                <w:b w:val="0"/>
                <w:sz w:val="16"/>
                <w:szCs w:val="16"/>
                <w:lang w:val="tr-TR"/>
              </w:rPr>
            </w:r>
            <w:r w:rsidRPr="007D62FC">
              <w:rPr>
                <w:rFonts w:ascii="Verdana" w:hAnsi="Verdana"/>
                <w:b w:val="0"/>
                <w:sz w:val="16"/>
                <w:szCs w:val="16"/>
                <w:lang w:val="tr-TR"/>
              </w:rPr>
              <w:fldChar w:fldCharType="separate"/>
            </w:r>
            <w:r w:rsidRPr="007D62FC">
              <w:rPr>
                <w:rFonts w:ascii="Verdana" w:hAnsi="Verdana"/>
                <w:b w:val="0"/>
                <w:noProof/>
                <w:sz w:val="16"/>
                <w:szCs w:val="16"/>
                <w:lang w:val="tr-TR"/>
              </w:rPr>
              <w:t>Arpacı, V.S. “Conduction Heat Transfer”, Addison-Wesley Publ.</w:t>
            </w:r>
          </w:p>
          <w:p w:rsidR="00BC4F9A" w:rsidRPr="007D62FC" w:rsidRDefault="00BC4F9A" w:rsidP="00BC4F9A">
            <w:pPr>
              <w:pStyle w:val="Balk4"/>
              <w:rPr>
                <w:rFonts w:ascii="Verdana" w:hAnsi="Verdana"/>
                <w:b w:val="0"/>
                <w:color w:val="000000"/>
                <w:sz w:val="16"/>
                <w:szCs w:val="16"/>
                <w:lang w:val="tr-TR"/>
              </w:rPr>
            </w:pPr>
            <w:r w:rsidRPr="007D62FC">
              <w:rPr>
                <w:rFonts w:ascii="Verdana" w:hAnsi="Verdana"/>
                <w:b w:val="0"/>
                <w:noProof/>
                <w:sz w:val="16"/>
                <w:szCs w:val="16"/>
                <w:lang w:val="tr-TR"/>
              </w:rPr>
              <w:t xml:space="preserve"> Kakaç, S. “Isı İletimi”, ODTÜ</w:t>
            </w:r>
            <w:r w:rsidRPr="007D62FC">
              <w:rPr>
                <w:rFonts w:ascii="Verdana" w:hAnsi="Verdana"/>
                <w:b w:val="0"/>
                <w:sz w:val="16"/>
                <w:szCs w:val="16"/>
                <w:lang w:val="tr-TR"/>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kavramlar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Sürekli rejimde b</w:t>
            </w:r>
            <w:r>
              <w:rPr>
                <w:rFonts w:ascii="Verdana" w:hAnsi="Verdana"/>
                <w:noProof/>
                <w:sz w:val="16"/>
                <w:szCs w:val="16"/>
              </w:rPr>
              <w:t xml:space="preserve">ir boyutlu ısı iletimi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1008">
              <w:rPr>
                <w:rFonts w:ascii="Verdana" w:hAnsi="Verdana"/>
                <w:noProof/>
                <w:sz w:val="16"/>
                <w:szCs w:val="16"/>
              </w:rPr>
              <w:t xml:space="preserve">Sürekli rejimde bir boyutlu ısı iletimi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1008">
              <w:rPr>
                <w:rFonts w:ascii="Verdana" w:hAnsi="Verdana"/>
                <w:noProof/>
                <w:sz w:val="16"/>
                <w:szCs w:val="16"/>
              </w:rPr>
              <w:t xml:space="preserve">Sürekli rejimde bir boyutlu ısı iletimi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1008">
              <w:rPr>
                <w:rFonts w:ascii="Verdana" w:hAnsi="Verdana"/>
                <w:noProof/>
                <w:sz w:val="16"/>
                <w:szCs w:val="16"/>
              </w:rPr>
              <w:t>Sürekli rejimde iki boyutlu ısı iletimi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1008">
              <w:rPr>
                <w:rFonts w:ascii="Verdana" w:hAnsi="Verdana"/>
                <w:noProof/>
                <w:sz w:val="16"/>
                <w:szCs w:val="16"/>
              </w:rPr>
              <w:t xml:space="preserve">Sürekli rejimde </w:t>
            </w:r>
            <w:r>
              <w:rPr>
                <w:rFonts w:ascii="Verdana" w:hAnsi="Verdana"/>
                <w:noProof/>
                <w:sz w:val="16"/>
                <w:szCs w:val="16"/>
              </w:rPr>
              <w:t>iki</w:t>
            </w:r>
            <w:r w:rsidRPr="00E41008">
              <w:rPr>
                <w:rFonts w:ascii="Verdana" w:hAnsi="Verdana"/>
                <w:noProof/>
                <w:sz w:val="16"/>
                <w:szCs w:val="16"/>
              </w:rPr>
              <w:t xml:space="preserve"> boyutlu ısı iletimi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1008">
              <w:rPr>
                <w:rFonts w:ascii="Verdana" w:hAnsi="Verdana"/>
                <w:noProof/>
                <w:sz w:val="16"/>
                <w:szCs w:val="16"/>
              </w:rPr>
              <w:t>Sürekli rejimde iki boyutlu ısı iletimi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1008">
              <w:rPr>
                <w:rFonts w:ascii="Verdana" w:hAnsi="Verdana"/>
                <w:noProof/>
                <w:sz w:val="16"/>
                <w:szCs w:val="16"/>
              </w:rPr>
              <w:t>Zamana bağlı ısı iletimi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2720">
              <w:rPr>
                <w:rFonts w:ascii="Verdana" w:hAnsi="Verdana"/>
                <w:noProof/>
                <w:sz w:val="16"/>
                <w:szCs w:val="16"/>
              </w:rPr>
              <w:t>Zamana bağlı ısı iletimi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1008">
              <w:rPr>
                <w:rFonts w:ascii="Verdana" w:hAnsi="Verdana"/>
                <w:noProof/>
                <w:sz w:val="16"/>
                <w:szCs w:val="16"/>
              </w:rPr>
              <w:t>Zamana bağlı ısı iletimi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Gözenekli ortamda ısı iletimi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41008">
              <w:rPr>
                <w:rFonts w:ascii="Verdana" w:hAnsi="Verdana"/>
                <w:noProof/>
                <w:sz w:val="16"/>
                <w:szCs w:val="16"/>
              </w:rPr>
              <w:t>Gözenekli ortamda ısı iletimi</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C4F9A" w:rsidRPr="002604AB" w:rsidTr="00BC4F9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C4F9A" w:rsidRPr="00E41F89" w:rsidRDefault="00BC4F9A" w:rsidP="00BC4F9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C4F9A" w:rsidRPr="002604AB" w:rsidRDefault="00BC4F9A" w:rsidP="00BC4F9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C4F9A" w:rsidRPr="00E41F89" w:rsidRDefault="00BC4F9A" w:rsidP="00BC4F9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EF2720">
              <w:rPr>
                <w:rFonts w:ascii="Verdana" w:hAnsi="Verdana"/>
                <w:noProof/>
                <w:sz w:val="18"/>
                <w:szCs w:val="16"/>
              </w:rPr>
              <w:t xml:space="preserve">Doç. Dr. Mesut TEKKALMAZ </w:t>
            </w:r>
            <w:r>
              <w:rPr>
                <w:rFonts w:ascii="Verdana" w:hAnsi="Verdana"/>
                <w:sz w:val="18"/>
                <w:szCs w:val="16"/>
              </w:rPr>
              <w:fldChar w:fldCharType="end"/>
            </w:r>
          </w:p>
        </w:tc>
        <w:tc>
          <w:tcPr>
            <w:tcW w:w="811" w:type="dxa"/>
            <w:gridSpan w:val="2"/>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212B69" w:rsidRDefault="00BC4F9A" w:rsidP="00BC4F9A">
      <w:pPr>
        <w:tabs>
          <w:tab w:val="left" w:pos="7800"/>
        </w:tabs>
        <w:rPr>
          <w:rFonts w:ascii="Verdana" w:hAnsi="Verdana"/>
          <w:sz w:val="18"/>
          <w:szCs w:val="16"/>
        </w:rPr>
        <w:sectPr w:rsidR="00212B69" w:rsidSect="00BC4F9A">
          <w:headerReference w:type="even" r:id="rId11"/>
          <w:headerReference w:type="default" r:id="rId12"/>
          <w:footerReference w:type="even" r:id="rId13"/>
          <w:footerReference w:type="default" r:id="rId14"/>
          <w:headerReference w:type="first" r:id="rId15"/>
          <w:footerReference w:type="first" r:id="rId16"/>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F9A" w:rsidRPr="002604AB" w:rsidRDefault="00FF2F33" w:rsidP="00BC4F9A">
      <w:pPr>
        <w:tabs>
          <w:tab w:val="left" w:pos="6825"/>
        </w:tabs>
        <w:outlineLvl w:val="0"/>
        <w:rPr>
          <w:rFonts w:ascii="Verdana" w:hAnsi="Verdana"/>
          <w:b/>
          <w:sz w:val="16"/>
          <w:szCs w:val="16"/>
        </w:rPr>
      </w:pPr>
      <w:r>
        <w:rPr>
          <w:noProof/>
        </w:rPr>
        <w:pict>
          <v:shape id="_x0000_s1060" type="#_x0000_t202" style="position:absolute;margin-left:51.55pt;margin-top:-6.15pt;width:256.4pt;height:79.9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A489A">
              <w:rPr>
                <w:rFonts w:ascii="Verdana" w:hAnsi="Verdana"/>
                <w:noProof/>
                <w:sz w:val="16"/>
                <w:szCs w:val="16"/>
              </w:rPr>
              <w:t>503711605</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8" w:name="D1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A489A">
              <w:rPr>
                <w:rFonts w:ascii="Verdana" w:hAnsi="Verdana"/>
                <w:noProof/>
                <w:sz w:val="16"/>
                <w:szCs w:val="16"/>
              </w:rPr>
              <w:t xml:space="preserve">Sınır Tabaka Teorisi </w:t>
            </w:r>
            <w:r w:rsidRPr="002E0771">
              <w:rPr>
                <w:rFonts w:ascii="Verdana" w:hAnsi="Verdana"/>
                <w:noProof/>
                <w:sz w:val="16"/>
                <w:szCs w:val="16"/>
              </w:rPr>
              <w:t>i</w:t>
            </w:r>
            <w:r>
              <w:rPr>
                <w:rFonts w:ascii="Verdana" w:hAnsi="Verdana"/>
                <w:sz w:val="16"/>
                <w:szCs w:val="16"/>
              </w:rPr>
              <w:fldChar w:fldCharType="end"/>
            </w:r>
            <w:bookmarkEnd w:id="58"/>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noProof/>
                <w:sz w:val="16"/>
                <w:szCs w:val="16"/>
              </w:rPr>
              <w:t>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94"/>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67D84">
              <w:rPr>
                <w:rFonts w:ascii="Verdana" w:hAnsi="Verdana"/>
                <w:noProof/>
                <w:sz w:val="16"/>
                <w:szCs w:val="16"/>
              </w:rPr>
              <w:t xml:space="preserve">Kütlenin korunumu, momentum, enerji denklemleri, kinematik,  viskoz akış, daimi olmayan paralele akış, Stokes problemleri, Benzerlik çözümü, </w:t>
            </w:r>
            <w:r>
              <w:rPr>
                <w:rFonts w:ascii="Verdana" w:hAnsi="Verdana"/>
                <w:noProof/>
                <w:sz w:val="16"/>
                <w:szCs w:val="16"/>
              </w:rPr>
              <w:t xml:space="preserve">sınır tabaka denklemlerinin çözümünde yaklaşık metotlar, </w:t>
            </w:r>
            <w:r w:rsidRPr="00667D84">
              <w:rPr>
                <w:rFonts w:ascii="Verdana" w:hAnsi="Verdana"/>
                <w:noProof/>
                <w:sz w:val="16"/>
                <w:szCs w:val="16"/>
              </w:rPr>
              <w:t xml:space="preserve">daimi akışların kararlılığı </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E15D6B">
              <w:rPr>
                <w:rFonts w:ascii="Verdana" w:hAnsi="Verdana"/>
                <w:sz w:val="16"/>
                <w:szCs w:val="16"/>
              </w:rPr>
              <w:t>ütlenin korunumum, momentum denklemleri, enerji denklemlerinin elde edilmesi. Bu denklemlerin, paralel akış ve sınır tabaka akışlarına uygulanması</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5D6B">
              <w:rPr>
                <w:rFonts w:ascii="Verdana" w:hAnsi="Verdana"/>
                <w:sz w:val="16"/>
                <w:szCs w:val="16"/>
              </w:rPr>
              <w:t xml:space="preserve">Öğrenciler,  sınır tabaka ile ilgili öğrendikleri temel </w:t>
            </w:r>
            <w:r>
              <w:rPr>
                <w:rFonts w:ascii="Verdana" w:hAnsi="Verdana"/>
                <w:sz w:val="16"/>
                <w:szCs w:val="16"/>
              </w:rPr>
              <w:t>bilgileri</w:t>
            </w:r>
            <w:r w:rsidRPr="00E15D6B">
              <w:rPr>
                <w:rFonts w:ascii="Verdana" w:hAnsi="Verdana"/>
                <w:sz w:val="16"/>
                <w:szCs w:val="16"/>
              </w:rPr>
              <w:t xml:space="preserve">, karmaşık gerçek akışlara uygulayabilmelidir </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Default="00BC4F9A" w:rsidP="00BC4F9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Navier-Stokes  deklemlerini; paralel akış, dönen iki silindir arasında akış gibi problemlerin çözümüne uygular</w:t>
            </w:r>
          </w:p>
          <w:p w:rsidR="00BC4F9A" w:rsidRDefault="00BC4F9A" w:rsidP="00BC4F9A">
            <w:pPr>
              <w:tabs>
                <w:tab w:val="left" w:pos="7800"/>
              </w:tabs>
              <w:rPr>
                <w:rFonts w:ascii="Verdana" w:hAnsi="Verdana"/>
                <w:sz w:val="16"/>
                <w:szCs w:val="16"/>
              </w:rPr>
            </w:pPr>
          </w:p>
          <w:p w:rsidR="00BC4F9A" w:rsidRDefault="00BC4F9A" w:rsidP="00BC4F9A">
            <w:pPr>
              <w:tabs>
                <w:tab w:val="left" w:pos="7800"/>
              </w:tabs>
              <w:rPr>
                <w:rFonts w:ascii="Verdana" w:hAnsi="Verdana"/>
                <w:sz w:val="16"/>
                <w:szCs w:val="16"/>
              </w:rPr>
            </w:pPr>
            <w:r>
              <w:rPr>
                <w:rFonts w:ascii="Verdana" w:hAnsi="Verdana"/>
                <w:sz w:val="16"/>
                <w:szCs w:val="16"/>
              </w:rPr>
              <w:t>Temel deklemleri sınır tabaka akışlarına uygular</w:t>
            </w:r>
          </w:p>
          <w:p w:rsidR="00BC4F9A" w:rsidRDefault="00BC4F9A" w:rsidP="00BC4F9A">
            <w:pPr>
              <w:tabs>
                <w:tab w:val="left" w:pos="7800"/>
              </w:tabs>
              <w:rPr>
                <w:rFonts w:ascii="Verdana" w:hAnsi="Verdana"/>
                <w:sz w:val="16"/>
                <w:szCs w:val="16"/>
              </w:rPr>
            </w:pPr>
          </w:p>
          <w:p w:rsidR="00BC4F9A" w:rsidRPr="00E3546D" w:rsidRDefault="00BC4F9A" w:rsidP="00BC4F9A">
            <w:pPr>
              <w:tabs>
                <w:tab w:val="left" w:pos="7800"/>
              </w:tabs>
              <w:rPr>
                <w:rFonts w:ascii="Verdana" w:hAnsi="Verdana"/>
                <w:sz w:val="16"/>
                <w:szCs w:val="16"/>
              </w:rPr>
            </w:pPr>
            <w:r>
              <w:rPr>
                <w:rFonts w:ascii="Verdana" w:hAnsi="Verdana"/>
                <w:sz w:val="16"/>
                <w:szCs w:val="16"/>
              </w:rPr>
              <w:t>Sınır tabaka akışlarını analiz eder.</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40DEA" w:rsidRDefault="00BC4F9A" w:rsidP="00BC4F9A">
            <w:pPr>
              <w:pStyle w:val="Balk4"/>
              <w:spacing w:before="0" w:beforeAutospacing="0" w:after="0" w:afterAutospacing="0"/>
              <w:rPr>
                <w:rFonts w:ascii="Verdana" w:hAnsi="Verdana"/>
                <w:b w:val="0"/>
                <w:sz w:val="16"/>
                <w:szCs w:val="16"/>
                <w:lang w:val="tr-TR"/>
              </w:rPr>
            </w:pPr>
            <w:r w:rsidRPr="00640DEA">
              <w:rPr>
                <w:rFonts w:ascii="Verdana" w:hAnsi="Verdana"/>
                <w:b w:val="0"/>
                <w:sz w:val="16"/>
                <w:szCs w:val="16"/>
                <w:lang w:val="tr-TR"/>
              </w:rPr>
              <w:t xml:space="preserve"> </w:t>
            </w:r>
            <w:r w:rsidRPr="00640DEA">
              <w:rPr>
                <w:rFonts w:ascii="Verdana" w:hAnsi="Verdana"/>
                <w:b w:val="0"/>
                <w:sz w:val="16"/>
                <w:szCs w:val="16"/>
                <w:lang w:val="tr-TR"/>
              </w:rPr>
              <w:fldChar w:fldCharType="begin">
                <w:ffData>
                  <w:name w:val=""/>
                  <w:enabled/>
                  <w:calcOnExit w:val="0"/>
                  <w:textInput/>
                </w:ffData>
              </w:fldChar>
            </w:r>
            <w:r w:rsidRPr="00640DEA">
              <w:rPr>
                <w:rFonts w:ascii="Verdana" w:hAnsi="Verdana"/>
                <w:b w:val="0"/>
                <w:sz w:val="16"/>
                <w:szCs w:val="16"/>
                <w:lang w:val="tr-TR"/>
              </w:rPr>
              <w:instrText xml:space="preserve"> FORMTEXT </w:instrText>
            </w:r>
            <w:r w:rsidRPr="00640DEA">
              <w:rPr>
                <w:rFonts w:ascii="Verdana" w:hAnsi="Verdana"/>
                <w:b w:val="0"/>
                <w:sz w:val="16"/>
                <w:szCs w:val="16"/>
                <w:lang w:val="tr-TR"/>
              </w:rPr>
            </w:r>
            <w:r w:rsidRPr="00640DEA">
              <w:rPr>
                <w:rFonts w:ascii="Verdana" w:hAnsi="Verdana"/>
                <w:b w:val="0"/>
                <w:sz w:val="16"/>
                <w:szCs w:val="16"/>
                <w:lang w:val="tr-TR"/>
              </w:rPr>
              <w:fldChar w:fldCharType="separate"/>
            </w:r>
            <w:r w:rsidRPr="001B63B7">
              <w:rPr>
                <w:rFonts w:ascii="Verdana" w:hAnsi="Verdana"/>
                <w:b w:val="0"/>
                <w:noProof/>
                <w:sz w:val="16"/>
                <w:szCs w:val="16"/>
                <w:lang w:val="tr-TR"/>
              </w:rPr>
              <w:t>Schlichting, H. Boundary-Layer Theory, McGraw-Hill Book Company, 1979, USA</w:t>
            </w:r>
            <w:r w:rsidRPr="00640DEA">
              <w:rPr>
                <w:rFonts w:ascii="Verdana" w:hAnsi="Verdana"/>
                <w:b w:val="0"/>
                <w:sz w:val="16"/>
                <w:szCs w:val="16"/>
                <w:lang w:val="tr-TR"/>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1B63B7" w:rsidRDefault="00BC4F9A" w:rsidP="00BC4F9A">
            <w:pPr>
              <w:pStyle w:val="Balk4"/>
              <w:rPr>
                <w:rFonts w:ascii="Verdana" w:hAnsi="Verdana"/>
                <w:b w:val="0"/>
                <w:noProof/>
                <w:sz w:val="16"/>
                <w:szCs w:val="16"/>
                <w:lang w:val="tr-TR"/>
              </w:rPr>
            </w:pPr>
            <w:r w:rsidRPr="00640DEA">
              <w:rPr>
                <w:rFonts w:ascii="Verdana" w:hAnsi="Verdana"/>
                <w:b w:val="0"/>
                <w:bCs w:val="0"/>
                <w:color w:val="000000"/>
                <w:sz w:val="16"/>
                <w:szCs w:val="16"/>
                <w:lang w:val="tr-TR"/>
              </w:rPr>
              <w:t xml:space="preserve"> </w:t>
            </w:r>
            <w:r w:rsidRPr="00640DEA">
              <w:rPr>
                <w:rFonts w:ascii="Verdana" w:hAnsi="Verdana"/>
                <w:b w:val="0"/>
                <w:sz w:val="16"/>
                <w:szCs w:val="16"/>
                <w:lang w:val="tr-TR"/>
              </w:rPr>
              <w:fldChar w:fldCharType="begin">
                <w:ffData>
                  <w:name w:val="Metin4"/>
                  <w:enabled/>
                  <w:calcOnExit w:val="0"/>
                  <w:textInput/>
                </w:ffData>
              </w:fldChar>
            </w:r>
            <w:r w:rsidRPr="00640DEA">
              <w:rPr>
                <w:rFonts w:ascii="Verdana" w:hAnsi="Verdana"/>
                <w:b w:val="0"/>
                <w:sz w:val="16"/>
                <w:szCs w:val="16"/>
                <w:lang w:val="tr-TR"/>
              </w:rPr>
              <w:instrText xml:space="preserve"> FORMTEXT </w:instrText>
            </w:r>
            <w:r w:rsidRPr="00640DEA">
              <w:rPr>
                <w:rFonts w:ascii="Verdana" w:hAnsi="Verdana"/>
                <w:b w:val="0"/>
                <w:sz w:val="16"/>
                <w:szCs w:val="16"/>
                <w:lang w:val="tr-TR"/>
              </w:rPr>
            </w:r>
            <w:r w:rsidRPr="00640DEA">
              <w:rPr>
                <w:rFonts w:ascii="Verdana" w:hAnsi="Verdana"/>
                <w:b w:val="0"/>
                <w:sz w:val="16"/>
                <w:szCs w:val="16"/>
                <w:lang w:val="tr-TR"/>
              </w:rPr>
              <w:fldChar w:fldCharType="separate"/>
            </w:r>
            <w:r w:rsidRPr="001B63B7">
              <w:rPr>
                <w:rFonts w:ascii="Verdana" w:hAnsi="Verdana"/>
                <w:b w:val="0"/>
                <w:noProof/>
                <w:sz w:val="16"/>
                <w:szCs w:val="16"/>
                <w:lang w:val="tr-TR"/>
              </w:rPr>
              <w:t>White, M. W. Viscous Fluid Flow, McGraw-Hill, Inc. 1991, Singapure</w:t>
            </w:r>
          </w:p>
          <w:p w:rsidR="00BC4F9A" w:rsidRPr="00640DEA" w:rsidRDefault="00BC4F9A" w:rsidP="00BC4F9A">
            <w:pPr>
              <w:pStyle w:val="Balk4"/>
              <w:rPr>
                <w:rFonts w:ascii="Verdana" w:hAnsi="Verdana"/>
                <w:b w:val="0"/>
                <w:color w:val="000000"/>
                <w:sz w:val="16"/>
                <w:szCs w:val="16"/>
                <w:lang w:val="tr-TR"/>
              </w:rPr>
            </w:pPr>
            <w:r w:rsidRPr="001B63B7">
              <w:rPr>
                <w:rFonts w:ascii="Verdana" w:hAnsi="Verdana"/>
                <w:b w:val="0"/>
                <w:noProof/>
                <w:sz w:val="16"/>
                <w:szCs w:val="16"/>
                <w:lang w:val="tr-TR"/>
              </w:rPr>
              <w:t>Rosenhad, L. Laminar Boundary Layers, Dover Publications 1988, USA</w:t>
            </w:r>
            <w:r w:rsidRPr="00640DEA">
              <w:rPr>
                <w:rFonts w:ascii="Verdana" w:hAnsi="Verdana"/>
                <w:b w:val="0"/>
                <w:sz w:val="16"/>
                <w:szCs w:val="16"/>
                <w:lang w:val="tr-TR"/>
              </w:rPr>
              <w:fldChar w:fldCharType="end"/>
            </w:r>
          </w:p>
        </w:tc>
      </w:tr>
    </w:tbl>
    <w:p w:rsidR="00BC4F9A" w:rsidRPr="002604AB" w:rsidRDefault="00BC4F9A" w:rsidP="00BC4F9A">
      <w:pPr>
        <w:rPr>
          <w:rFonts w:ascii="Verdana" w:hAnsi="Verdana"/>
          <w:sz w:val="16"/>
          <w:szCs w:val="16"/>
        </w:rPr>
        <w:sectPr w:rsidR="00BC4F9A" w:rsidRPr="002604AB" w:rsidSect="00BC4F9A">
          <w:headerReference w:type="even" r:id="rId17"/>
          <w:headerReference w:type="default" r:id="rId18"/>
          <w:footerReference w:type="even" r:id="rId19"/>
          <w:footerReference w:type="default" r:id="rId20"/>
          <w:headerReference w:type="first" r:id="rId21"/>
          <w:footerReference w:type="first" r:id="rId2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Kinematik</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96C52">
              <w:rPr>
                <w:rFonts w:ascii="Verdana" w:hAnsi="Verdana"/>
                <w:noProof/>
                <w:sz w:val="16"/>
                <w:szCs w:val="16"/>
              </w:rPr>
              <w:t>Kütlenin, momentumun k</w:t>
            </w:r>
            <w:r>
              <w:rPr>
                <w:rFonts w:ascii="Verdana" w:hAnsi="Verdana"/>
                <w:noProof/>
                <w:sz w:val="16"/>
                <w:szCs w:val="16"/>
              </w:rPr>
              <w:t>o</w:t>
            </w:r>
            <w:r w:rsidRPr="00896C52">
              <w:rPr>
                <w:rFonts w:ascii="Verdana" w:hAnsi="Verdana"/>
                <w:noProof/>
                <w:sz w:val="16"/>
                <w:szCs w:val="16"/>
              </w:rPr>
              <w:t>runumu, enerji denklemleri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15548">
              <w:rPr>
                <w:rFonts w:ascii="Verdana" w:hAnsi="Verdana"/>
                <w:noProof/>
                <w:sz w:val="16"/>
                <w:szCs w:val="16"/>
              </w:rPr>
              <w:t>Kütlenin, momentumun k</w:t>
            </w:r>
            <w:r>
              <w:rPr>
                <w:rFonts w:ascii="Verdana" w:hAnsi="Verdana"/>
                <w:noProof/>
                <w:sz w:val="16"/>
                <w:szCs w:val="16"/>
              </w:rPr>
              <w:t>o</w:t>
            </w:r>
            <w:r w:rsidRPr="00E15548">
              <w:rPr>
                <w:rFonts w:ascii="Verdana" w:hAnsi="Verdana"/>
                <w:noProof/>
                <w:sz w:val="16"/>
                <w:szCs w:val="16"/>
              </w:rPr>
              <w:t>runumu, enerji denklemleri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Navier, Stokes denklemlerinin tam çözümü, da</w:t>
            </w:r>
            <w:r w:rsidRPr="00E15548">
              <w:rPr>
                <w:rFonts w:ascii="Verdana" w:hAnsi="Verdana"/>
                <w:noProof/>
                <w:sz w:val="16"/>
                <w:szCs w:val="16"/>
              </w:rPr>
              <w:t>imi olmayan paralele akış</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F9B">
              <w:rPr>
                <w:rFonts w:ascii="Verdana" w:hAnsi="Verdana"/>
                <w:noProof/>
                <w:sz w:val="16"/>
                <w:szCs w:val="16"/>
              </w:rPr>
              <w:t>D</w:t>
            </w:r>
            <w:r>
              <w:rPr>
                <w:rFonts w:ascii="Verdana" w:hAnsi="Verdana"/>
                <w:noProof/>
                <w:sz w:val="16"/>
                <w:szCs w:val="16"/>
              </w:rPr>
              <w:t>üşük hızlı akışlar,</w:t>
            </w:r>
            <w:r w:rsidRPr="00646F9B">
              <w:rPr>
                <w:rFonts w:ascii="Verdana" w:hAnsi="Verdana"/>
                <w:noProof/>
                <w:sz w:val="16"/>
                <w:szCs w:val="16"/>
              </w:rPr>
              <w:t xml:space="preserve"> Stokes problemleri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Laminar Sınır tabakalar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Laminar sınır tabakalar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D37D7">
              <w:rPr>
                <w:rFonts w:ascii="Verdana" w:hAnsi="Verdana"/>
                <w:noProof/>
                <w:sz w:val="16"/>
                <w:szCs w:val="16"/>
              </w:rPr>
              <w:t>Benzerlik çözümüi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Sınır tabaka tabaka denklemlerinin çözümünde yaklaşık metotlar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7007E">
              <w:rPr>
                <w:rFonts w:ascii="Verdana" w:hAnsi="Verdana"/>
                <w:sz w:val="16"/>
                <w:szCs w:val="16"/>
              </w:rPr>
              <w:t>Sınır tabaka tabaka denklemlerinin çözümünde yaklaşık metotlar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F9B">
              <w:rPr>
                <w:rFonts w:ascii="Verdana" w:hAnsi="Verdana"/>
                <w:noProof/>
                <w:sz w:val="16"/>
                <w:szCs w:val="16"/>
              </w:rPr>
              <w:t xml:space="preserve">Daimi akışların kararlılığı </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46F9B">
              <w:rPr>
                <w:rFonts w:ascii="Verdana" w:hAnsi="Verdana"/>
                <w:noProof/>
                <w:sz w:val="16"/>
                <w:szCs w:val="16"/>
              </w:rPr>
              <w:t xml:space="preserve">Daimi akışların kararlılığı </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BC4F9A" w:rsidRPr="002604AB" w:rsidTr="00BC4F9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BC4F9A" w:rsidRPr="002604AB" w:rsidRDefault="00BC4F9A" w:rsidP="00BC4F9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C4F9A" w:rsidRPr="002604AB" w:rsidTr="00BC4F9A">
        <w:trPr>
          <w:trHeight w:val="432"/>
        </w:trPr>
        <w:tc>
          <w:tcPr>
            <w:tcW w:w="2395" w:type="dxa"/>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E0771">
              <w:rPr>
                <w:rFonts w:ascii="Verdana" w:hAnsi="Verdana"/>
                <w:noProof/>
                <w:sz w:val="18"/>
                <w:szCs w:val="16"/>
              </w:rPr>
              <w:t xml:space="preserve">Doç.Dr. </w:t>
            </w:r>
            <w:r>
              <w:rPr>
                <w:rFonts w:ascii="Verdana" w:hAnsi="Verdana"/>
                <w:noProof/>
                <w:sz w:val="18"/>
                <w:szCs w:val="16"/>
              </w:rPr>
              <w:t>Necati MAHİR</w:t>
            </w:r>
            <w:r>
              <w:rPr>
                <w:rFonts w:ascii="Verdana" w:hAnsi="Verdana"/>
                <w:sz w:val="18"/>
                <w:szCs w:val="16"/>
              </w:rPr>
              <w:fldChar w:fldCharType="end"/>
            </w:r>
          </w:p>
        </w:tc>
        <w:tc>
          <w:tcPr>
            <w:tcW w:w="81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BC4F9A" w:rsidRPr="00E96083" w:rsidRDefault="00BC4F9A" w:rsidP="00BC4F9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212B69" w:rsidRDefault="00212B69">
      <w:pPr>
        <w:sectPr w:rsidR="00212B69" w:rsidSect="00BC4F9A">
          <w:headerReference w:type="even" r:id="rId23"/>
          <w:headerReference w:type="default" r:id="rId24"/>
          <w:footerReference w:type="even" r:id="rId25"/>
          <w:footerReference w:type="default" r:id="rId26"/>
          <w:headerReference w:type="first" r:id="rId27"/>
          <w:footerReference w:type="first" r:id="rId28"/>
          <w:pgSz w:w="11906" w:h="16838"/>
          <w:pgMar w:top="720" w:right="1134" w:bottom="720" w:left="1134" w:header="709" w:footer="709" w:gutter="0"/>
          <w:cols w:space="708"/>
          <w:docGrid w:linePitch="360"/>
        </w:sectPr>
      </w:pPr>
    </w:p>
    <w:p w:rsidR="00BC4F9A" w:rsidRPr="002604AB" w:rsidRDefault="00FF2F33" w:rsidP="00BC4F9A">
      <w:pPr>
        <w:tabs>
          <w:tab w:val="left" w:pos="6825"/>
        </w:tabs>
        <w:outlineLvl w:val="0"/>
        <w:rPr>
          <w:rFonts w:ascii="Verdana" w:hAnsi="Verdana"/>
          <w:b/>
          <w:sz w:val="16"/>
          <w:szCs w:val="16"/>
        </w:rPr>
      </w:pPr>
      <w:r>
        <w:rPr>
          <w:noProof/>
        </w:rPr>
        <w:pict>
          <v:shape id="_x0000_s1063" type="#_x0000_t202" style="position:absolute;margin-left:51.55pt;margin-top:-6.15pt;width:256.4pt;height:79.9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E0771">
              <w:rPr>
                <w:rFonts w:ascii="Verdana" w:hAnsi="Verdana"/>
                <w:noProof/>
                <w:sz w:val="16"/>
                <w:szCs w:val="16"/>
              </w:rPr>
              <w:t>50371</w:t>
            </w:r>
            <w:r>
              <w:rPr>
                <w:rFonts w:ascii="Verdana" w:hAnsi="Verdana"/>
                <w:noProof/>
                <w:sz w:val="16"/>
                <w:szCs w:val="16"/>
              </w:rPr>
              <w:t>2</w:t>
            </w:r>
            <w:r w:rsidRPr="002E0771">
              <w:rPr>
                <w:rFonts w:ascii="Verdana" w:hAnsi="Verdana"/>
                <w:noProof/>
                <w:sz w:val="16"/>
                <w:szCs w:val="16"/>
              </w:rPr>
              <w:t>60</w:t>
            </w:r>
            <w:r>
              <w:rPr>
                <w:rFonts w:ascii="Verdana" w:hAnsi="Verdana"/>
                <w:noProof/>
                <w:sz w:val="16"/>
                <w:szCs w:val="16"/>
              </w:rPr>
              <w:t>2</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59" w:name="D1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E0771">
              <w:rPr>
                <w:rFonts w:ascii="Verdana" w:hAnsi="Verdana"/>
                <w:noProof/>
                <w:sz w:val="16"/>
                <w:szCs w:val="16"/>
              </w:rPr>
              <w:t>Tribolojide Malzeme ve Yüzey Mühendisliği</w:t>
            </w:r>
            <w:r>
              <w:rPr>
                <w:rFonts w:ascii="Verdana" w:hAnsi="Verdana"/>
                <w:sz w:val="16"/>
                <w:szCs w:val="16"/>
              </w:rPr>
              <w:fldChar w:fldCharType="end"/>
            </w:r>
            <w:bookmarkEnd w:id="59"/>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94"/>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 ve önemi, triboloji ve aşınma mekanizlarının teorisi, temas yüzeyleri ve ilişkileri, sürtünme ve aşınma ilişkileri,  tribolojik testlerin tekniği ve yöntemleri, triboloji için malzeme seçimi, triboloji için yüzey tasarımı.</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E0771" w:rsidRDefault="00BC4F9A" w:rsidP="00BC4F9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 xml:space="preserve">Tribolojide malzeme ve yüzey mühendisliği konularını tanıtma. </w:t>
            </w:r>
          </w:p>
          <w:p w:rsidR="00BC4F9A" w:rsidRPr="002E0771" w:rsidRDefault="00BC4F9A" w:rsidP="00BC4F9A">
            <w:pPr>
              <w:rPr>
                <w:rFonts w:ascii="Verdana" w:hAnsi="Verdana"/>
                <w:noProof/>
                <w:sz w:val="16"/>
                <w:szCs w:val="16"/>
              </w:rPr>
            </w:pPr>
            <w:r w:rsidRPr="002E0771">
              <w:rPr>
                <w:rFonts w:ascii="Verdana" w:hAnsi="Verdana"/>
                <w:noProof/>
                <w:sz w:val="16"/>
                <w:szCs w:val="16"/>
              </w:rPr>
              <w:t>Tribolojide kullanılan deneysel yaklaşımlar ve teorileri kavrama.</w:t>
            </w:r>
          </w:p>
          <w:p w:rsidR="00BC4F9A" w:rsidRPr="002604AB" w:rsidRDefault="00BC4F9A" w:rsidP="00BC4F9A">
            <w:pPr>
              <w:rPr>
                <w:rFonts w:ascii="Verdana" w:hAnsi="Verdana"/>
                <w:sz w:val="16"/>
                <w:szCs w:val="16"/>
              </w:rPr>
            </w:pPr>
            <w:r w:rsidRPr="002E0771">
              <w:rPr>
                <w:rFonts w:ascii="Verdana" w:hAnsi="Verdana"/>
                <w:noProof/>
                <w:sz w:val="16"/>
                <w:szCs w:val="16"/>
              </w:rPr>
              <w:t xml:space="preserve">Farklı tribolojik ihtiyaçlara göre malzeme seçimi ve yüzey tasarımına karar verme. </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Öğrenci tribolojik sistem çözümü ve tasarımı konularında beceri kazanır.</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E0771" w:rsidRDefault="00BC4F9A" w:rsidP="00BC4F9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E0771">
              <w:rPr>
                <w:rFonts w:ascii="Verdana" w:hAnsi="Verdana"/>
                <w:noProof/>
                <w:sz w:val="16"/>
                <w:szCs w:val="16"/>
              </w:rPr>
              <w:t>Bu dersin sonunda öğrenciler makinelerin bakımında ve tasarımında karşılacakları tribolojik problemlerde karar vermek için gerekli olan teorik temel konuları ve pratik uygulamaları öğrenmiş olacaklardır. Bunları geliştirme ve pratik durumlara uygulama yeteneği kazanacaklardır:</w:t>
            </w:r>
          </w:p>
          <w:p w:rsidR="00BC4F9A" w:rsidRPr="002E0771" w:rsidRDefault="00BC4F9A" w:rsidP="00BC4F9A">
            <w:pPr>
              <w:tabs>
                <w:tab w:val="left" w:pos="7800"/>
              </w:tabs>
              <w:rPr>
                <w:rFonts w:ascii="Verdana" w:hAnsi="Verdana"/>
                <w:noProof/>
                <w:sz w:val="16"/>
                <w:szCs w:val="16"/>
              </w:rPr>
            </w:pPr>
            <w:r w:rsidRPr="002E0771">
              <w:rPr>
                <w:rFonts w:ascii="Verdana" w:hAnsi="Verdana"/>
                <w:noProof/>
                <w:sz w:val="16"/>
                <w:szCs w:val="16"/>
              </w:rPr>
              <w:t xml:space="preserve"> • Tribolojinin temelleri ve ilgili konular hakkında bilgi sahibi olmanın yanısıra tribolojik sistemdeki işlemlerle sürtünme yüzeylerinin ilişkilerinin yapısı ve mekanizması hakkında teorik altyapıya sahip olacaklardır.</w:t>
            </w:r>
          </w:p>
          <w:p w:rsidR="00BC4F9A" w:rsidRPr="002E0771" w:rsidRDefault="00BC4F9A" w:rsidP="00BC4F9A">
            <w:pPr>
              <w:tabs>
                <w:tab w:val="left" w:pos="7800"/>
              </w:tabs>
              <w:rPr>
                <w:rFonts w:ascii="Verdana" w:hAnsi="Verdana"/>
                <w:noProof/>
                <w:sz w:val="16"/>
                <w:szCs w:val="16"/>
              </w:rPr>
            </w:pPr>
            <w:r w:rsidRPr="002E0771">
              <w:rPr>
                <w:rFonts w:ascii="Verdana" w:hAnsi="Verdana"/>
                <w:noProof/>
                <w:sz w:val="16"/>
                <w:szCs w:val="16"/>
              </w:rPr>
              <w:t>• Farklı tribolojik sistemler için yüzey ve malzeme uygulamaları konusunda yeterli bilgiye sahip olacaklardır.</w:t>
            </w:r>
          </w:p>
          <w:p w:rsidR="00BC4F9A" w:rsidRPr="002E0771" w:rsidRDefault="00BC4F9A" w:rsidP="00BC4F9A">
            <w:pPr>
              <w:tabs>
                <w:tab w:val="left" w:pos="7800"/>
              </w:tabs>
              <w:rPr>
                <w:rFonts w:ascii="Verdana" w:hAnsi="Verdana"/>
                <w:noProof/>
                <w:sz w:val="16"/>
                <w:szCs w:val="16"/>
              </w:rPr>
            </w:pPr>
            <w:r w:rsidRPr="002E0771">
              <w:rPr>
                <w:rFonts w:ascii="Verdana" w:hAnsi="Verdana"/>
                <w:noProof/>
                <w:sz w:val="16"/>
                <w:szCs w:val="16"/>
              </w:rPr>
              <w:t>• Tribolojik testlerin gerçekleştirilmesinde yöntem ve prensipleri kavrayacaklardır.</w:t>
            </w:r>
          </w:p>
          <w:p w:rsidR="00BC4F9A" w:rsidRPr="00E3546D" w:rsidRDefault="00BC4F9A" w:rsidP="00BC4F9A">
            <w:pPr>
              <w:tabs>
                <w:tab w:val="left" w:pos="7800"/>
              </w:tabs>
              <w:rPr>
                <w:rFonts w:ascii="Verdana" w:hAnsi="Verdana"/>
                <w:sz w:val="16"/>
                <w:szCs w:val="16"/>
              </w:rPr>
            </w:pPr>
            <w:r w:rsidRPr="002E0771">
              <w:rPr>
                <w:rFonts w:ascii="Verdana" w:hAnsi="Verdana"/>
                <w:noProof/>
                <w:sz w:val="16"/>
                <w:szCs w:val="16"/>
              </w:rPr>
              <w:t xml:space="preserve">• Makine elemanlarının ve sürtünen bağlantıların tribolojik olarak dayanıklılığını arttıracak yöntem ve teknolojileri hakkında yeterli düzeyde bilgi sahibi olacaklardır.      </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40DEA" w:rsidRDefault="00BC4F9A" w:rsidP="00BC4F9A">
            <w:pPr>
              <w:pStyle w:val="Balk4"/>
              <w:spacing w:before="0" w:beforeAutospacing="0" w:after="0" w:afterAutospacing="0"/>
              <w:rPr>
                <w:rFonts w:ascii="Verdana" w:hAnsi="Verdana"/>
                <w:b w:val="0"/>
                <w:sz w:val="16"/>
                <w:szCs w:val="16"/>
                <w:lang w:val="tr-TR"/>
              </w:rPr>
            </w:pPr>
            <w:r w:rsidRPr="00640DEA">
              <w:rPr>
                <w:rFonts w:ascii="Verdana" w:hAnsi="Verdana"/>
                <w:b w:val="0"/>
                <w:sz w:val="16"/>
                <w:szCs w:val="16"/>
                <w:lang w:val="tr-TR"/>
              </w:rPr>
              <w:t xml:space="preserve"> </w:t>
            </w:r>
            <w:r w:rsidRPr="00640DEA">
              <w:rPr>
                <w:rFonts w:ascii="Verdana" w:hAnsi="Verdana"/>
                <w:b w:val="0"/>
                <w:sz w:val="16"/>
                <w:szCs w:val="16"/>
                <w:lang w:val="tr-TR"/>
              </w:rPr>
              <w:fldChar w:fldCharType="begin">
                <w:ffData>
                  <w:name w:val=""/>
                  <w:enabled/>
                  <w:calcOnExit w:val="0"/>
                  <w:textInput/>
                </w:ffData>
              </w:fldChar>
            </w:r>
            <w:r w:rsidRPr="00640DEA">
              <w:rPr>
                <w:rFonts w:ascii="Verdana" w:hAnsi="Verdana"/>
                <w:b w:val="0"/>
                <w:sz w:val="16"/>
                <w:szCs w:val="16"/>
                <w:lang w:val="tr-TR"/>
              </w:rPr>
              <w:instrText xml:space="preserve"> FORMTEXT </w:instrText>
            </w:r>
            <w:r w:rsidRPr="00640DEA">
              <w:rPr>
                <w:rFonts w:ascii="Verdana" w:hAnsi="Verdana"/>
                <w:b w:val="0"/>
                <w:sz w:val="16"/>
                <w:szCs w:val="16"/>
                <w:lang w:val="tr-TR"/>
              </w:rPr>
            </w:r>
            <w:r w:rsidRPr="00640DEA">
              <w:rPr>
                <w:rFonts w:ascii="Verdana" w:hAnsi="Verdana"/>
                <w:b w:val="0"/>
                <w:sz w:val="16"/>
                <w:szCs w:val="16"/>
                <w:lang w:val="tr-TR"/>
              </w:rPr>
              <w:fldChar w:fldCharType="separate"/>
            </w:r>
            <w:r w:rsidRPr="00640DEA">
              <w:rPr>
                <w:rFonts w:ascii="Verdana" w:hAnsi="Verdana"/>
                <w:b w:val="0"/>
                <w:noProof/>
                <w:sz w:val="16"/>
                <w:szCs w:val="16"/>
                <w:lang w:val="tr-TR"/>
              </w:rPr>
              <w:t xml:space="preserve">Materials and Surface Engineering in Tribology, Jamal Takadoum, Wiley, 2008 </w:t>
            </w:r>
            <w:r w:rsidRPr="00640DEA">
              <w:rPr>
                <w:rFonts w:ascii="Verdana" w:hAnsi="Verdana"/>
                <w:b w:val="0"/>
                <w:sz w:val="16"/>
                <w:szCs w:val="16"/>
                <w:lang w:val="tr-TR"/>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40DEA" w:rsidRDefault="00BC4F9A" w:rsidP="00BC4F9A">
            <w:pPr>
              <w:pStyle w:val="Balk4"/>
              <w:rPr>
                <w:rFonts w:ascii="Verdana" w:hAnsi="Verdana"/>
                <w:b w:val="0"/>
                <w:noProof/>
                <w:sz w:val="16"/>
                <w:szCs w:val="16"/>
                <w:lang w:val="tr-TR"/>
              </w:rPr>
            </w:pPr>
            <w:r w:rsidRPr="00640DEA">
              <w:rPr>
                <w:rFonts w:ascii="Verdana" w:hAnsi="Verdana"/>
                <w:b w:val="0"/>
                <w:bCs w:val="0"/>
                <w:color w:val="000000"/>
                <w:sz w:val="16"/>
                <w:szCs w:val="16"/>
                <w:lang w:val="tr-TR"/>
              </w:rPr>
              <w:t xml:space="preserve"> </w:t>
            </w:r>
            <w:r w:rsidRPr="00640DEA">
              <w:rPr>
                <w:rFonts w:ascii="Verdana" w:hAnsi="Verdana"/>
                <w:b w:val="0"/>
                <w:sz w:val="16"/>
                <w:szCs w:val="16"/>
                <w:lang w:val="tr-TR"/>
              </w:rPr>
              <w:fldChar w:fldCharType="begin">
                <w:ffData>
                  <w:name w:val="Metin4"/>
                  <w:enabled/>
                  <w:calcOnExit w:val="0"/>
                  <w:textInput/>
                </w:ffData>
              </w:fldChar>
            </w:r>
            <w:r w:rsidRPr="00640DEA">
              <w:rPr>
                <w:rFonts w:ascii="Verdana" w:hAnsi="Verdana"/>
                <w:b w:val="0"/>
                <w:sz w:val="16"/>
                <w:szCs w:val="16"/>
                <w:lang w:val="tr-TR"/>
              </w:rPr>
              <w:instrText xml:space="preserve"> FORMTEXT </w:instrText>
            </w:r>
            <w:r w:rsidRPr="00640DEA">
              <w:rPr>
                <w:rFonts w:ascii="Verdana" w:hAnsi="Verdana"/>
                <w:b w:val="0"/>
                <w:sz w:val="16"/>
                <w:szCs w:val="16"/>
                <w:lang w:val="tr-TR"/>
              </w:rPr>
            </w:r>
            <w:r w:rsidRPr="00640DEA">
              <w:rPr>
                <w:rFonts w:ascii="Verdana" w:hAnsi="Verdana"/>
                <w:b w:val="0"/>
                <w:sz w:val="16"/>
                <w:szCs w:val="16"/>
                <w:lang w:val="tr-TR"/>
              </w:rPr>
              <w:fldChar w:fldCharType="separate"/>
            </w:r>
            <w:r w:rsidRPr="00640DEA">
              <w:rPr>
                <w:rFonts w:ascii="Verdana" w:hAnsi="Verdana"/>
                <w:b w:val="0"/>
                <w:noProof/>
                <w:sz w:val="16"/>
                <w:szCs w:val="16"/>
                <w:lang w:val="tr-TR"/>
              </w:rPr>
              <w:t xml:space="preserve">Friction, wear, lubrication : a textbook in tribology,  K.C  Ludema, CRC Press,1996 </w:t>
            </w:r>
          </w:p>
          <w:p w:rsidR="00BC4F9A" w:rsidRPr="00640DEA" w:rsidRDefault="00BC4F9A" w:rsidP="00BC4F9A">
            <w:pPr>
              <w:pStyle w:val="Balk4"/>
              <w:spacing w:before="0" w:beforeAutospacing="0" w:after="0" w:afterAutospacing="0"/>
              <w:rPr>
                <w:rFonts w:ascii="Verdana" w:hAnsi="Verdana"/>
                <w:b w:val="0"/>
                <w:color w:val="000000"/>
                <w:sz w:val="16"/>
                <w:szCs w:val="16"/>
                <w:lang w:val="tr-TR"/>
              </w:rPr>
            </w:pPr>
            <w:r w:rsidRPr="00640DEA">
              <w:rPr>
                <w:rFonts w:ascii="Verdana" w:hAnsi="Verdana"/>
                <w:b w:val="0"/>
                <w:noProof/>
                <w:sz w:val="16"/>
                <w:szCs w:val="16"/>
                <w:lang w:val="tr-TR"/>
              </w:rPr>
              <w:t xml:space="preserve"> Wear –Materials,Mechanism and Practice, Gwidon W. Stachowiak, Wiley, 2005.</w:t>
            </w:r>
            <w:r w:rsidRPr="00640DEA">
              <w:rPr>
                <w:rFonts w:ascii="Verdana" w:hAnsi="Verdana"/>
                <w:b w:val="0"/>
                <w:sz w:val="16"/>
                <w:szCs w:val="16"/>
                <w:lang w:val="tr-TR"/>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Tribolojiye giriş</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 uygulamaların tanıtılması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Malzemeler ve yüzey işlemleri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Kaplamaların tribolojik özellikleri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Kaplamaların tribolojik özellikleri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Kaplamaların özellikleri ve tespiti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Kaplama seçimi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uygulamalar ve kaplamalar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uygulamalar ve kaplamalar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sistem tasarımı- kaplama seçimi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sistem tasarımı- kaplama seçimi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E0771">
              <w:rPr>
                <w:rFonts w:ascii="Verdana" w:hAnsi="Verdana"/>
                <w:noProof/>
                <w:sz w:val="16"/>
                <w:szCs w:val="16"/>
              </w:rPr>
              <w:t>Tribolojik sistem tasarımı- kaplama seçimi</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BC4F9A" w:rsidRPr="002604AB" w:rsidTr="00BC4F9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BC4F9A" w:rsidRPr="002604AB" w:rsidRDefault="00BC4F9A" w:rsidP="00BC4F9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C4F9A" w:rsidRPr="002604AB" w:rsidTr="00BC4F9A">
        <w:trPr>
          <w:trHeight w:val="432"/>
        </w:trPr>
        <w:tc>
          <w:tcPr>
            <w:tcW w:w="2395" w:type="dxa"/>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2E0771">
              <w:rPr>
                <w:rFonts w:ascii="Verdana" w:hAnsi="Verdana"/>
                <w:noProof/>
                <w:sz w:val="18"/>
                <w:szCs w:val="16"/>
              </w:rPr>
              <w:t>Yrd.Doç.Dr. Mustafa U</w:t>
            </w:r>
            <w:r>
              <w:rPr>
                <w:rFonts w:ascii="Verdana" w:hAnsi="Verdana"/>
                <w:noProof/>
                <w:sz w:val="18"/>
                <w:szCs w:val="16"/>
              </w:rPr>
              <w:t>LUTAN</w:t>
            </w:r>
            <w:r>
              <w:rPr>
                <w:rFonts w:ascii="Verdana" w:hAnsi="Verdana"/>
                <w:sz w:val="18"/>
                <w:szCs w:val="16"/>
              </w:rPr>
              <w:fldChar w:fldCharType="end"/>
            </w:r>
          </w:p>
        </w:tc>
        <w:tc>
          <w:tcPr>
            <w:tcW w:w="81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07.05.2015</w:t>
            </w:r>
            <w:r>
              <w:rPr>
                <w:rFonts w:ascii="Verdana" w:hAnsi="Verdana"/>
                <w:sz w:val="18"/>
                <w:szCs w:val="16"/>
              </w:rPr>
              <w:fldChar w:fldCharType="end"/>
            </w:r>
          </w:p>
        </w:tc>
      </w:tr>
    </w:tbl>
    <w:p w:rsidR="00212B69" w:rsidRDefault="00BC4F9A" w:rsidP="00BC4F9A">
      <w:pPr>
        <w:tabs>
          <w:tab w:val="left" w:pos="7800"/>
        </w:tabs>
        <w:rPr>
          <w:rFonts w:ascii="Verdana" w:hAnsi="Verdana"/>
          <w:sz w:val="18"/>
          <w:szCs w:val="16"/>
        </w:rPr>
        <w:sectPr w:rsidR="00212B69" w:rsidSect="00BC4F9A">
          <w:headerReference w:type="even" r:id="rId29"/>
          <w:headerReference w:type="default" r:id="rId30"/>
          <w:footerReference w:type="even" r:id="rId31"/>
          <w:footerReference w:type="default" r:id="rId32"/>
          <w:headerReference w:type="first" r:id="rId33"/>
          <w:footerReference w:type="first" r:id="rId34"/>
          <w:pgSz w:w="11906" w:h="16838"/>
          <w:pgMar w:top="720" w:right="1134" w:bottom="720" w:left="1134" w:header="709" w:footer="709" w:gutter="0"/>
          <w:cols w:space="708"/>
          <w:docGrid w:linePitch="360"/>
        </w:sect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F9A" w:rsidRPr="002604AB" w:rsidRDefault="00FF2F33" w:rsidP="00BC4F9A">
      <w:pPr>
        <w:tabs>
          <w:tab w:val="left" w:pos="6825"/>
        </w:tabs>
        <w:outlineLvl w:val="0"/>
        <w:rPr>
          <w:rFonts w:ascii="Verdana" w:hAnsi="Verdana"/>
          <w:b/>
          <w:sz w:val="16"/>
          <w:szCs w:val="16"/>
        </w:rPr>
      </w:pPr>
      <w:r>
        <w:rPr>
          <w:noProof/>
        </w:rPr>
        <w:pict>
          <v:shape id="_x0000_s1066" type="#_x0000_t202" style="position:absolute;margin-left:51.55pt;margin-top:-6.15pt;width:256.4pt;height:79.95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66">
              <w:txbxContent>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C4F9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C4F9A">
                  <w:pPr>
                    <w:spacing w:after="120"/>
                    <w:jc w:val="center"/>
                    <w:rPr>
                      <w:rFonts w:ascii="Verdana" w:hAnsi="Verdana"/>
                      <w:b/>
                      <w:sz w:val="6"/>
                      <w:szCs w:val="10"/>
                    </w:rPr>
                  </w:pPr>
                </w:p>
                <w:p w:rsidR="008D7F76" w:rsidRPr="002604AB" w:rsidRDefault="008D7F76" w:rsidP="00BC4F9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C4F9A"/>
              </w:txbxContent>
            </v:textbox>
          </v:shape>
        </w:pict>
      </w: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Default="00BC4F9A" w:rsidP="00BC4F9A">
      <w:pPr>
        <w:outlineLvl w:val="0"/>
        <w:rPr>
          <w:rFonts w:ascii="Verdana" w:hAnsi="Verdana"/>
          <w:b/>
          <w:sz w:val="16"/>
          <w:szCs w:val="16"/>
        </w:rPr>
      </w:pPr>
    </w:p>
    <w:p w:rsidR="00BC4F9A" w:rsidRPr="002604AB" w:rsidRDefault="00BC4F9A" w:rsidP="00BC4F9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C4F9A" w:rsidRPr="002604AB" w:rsidTr="00BC4F9A">
        <w:tc>
          <w:tcPr>
            <w:tcW w:w="195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BC4F9A" w:rsidRPr="002604AB" w:rsidRDefault="00BC4F9A" w:rsidP="00BC4F9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C4F9A" w:rsidRPr="009B0EC0" w:rsidRDefault="00BC4F9A" w:rsidP="00BC4F9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C4F9A" w:rsidRPr="002604AB" w:rsidTr="00BC4F9A">
        <w:trPr>
          <w:trHeight w:val="338"/>
        </w:trPr>
        <w:tc>
          <w:tcPr>
            <w:tcW w:w="10173" w:type="dxa"/>
            <w:gridSpan w:val="4"/>
            <w:vAlign w:val="center"/>
          </w:tcPr>
          <w:p w:rsidR="00BC4F9A" w:rsidRPr="002604AB" w:rsidRDefault="00BC4F9A" w:rsidP="00BC4F9A">
            <w:pPr>
              <w:jc w:val="center"/>
              <w:outlineLvl w:val="0"/>
              <w:rPr>
                <w:rFonts w:ascii="Verdana" w:hAnsi="Verdana"/>
                <w:sz w:val="16"/>
                <w:szCs w:val="16"/>
              </w:rPr>
            </w:pPr>
            <w:r w:rsidRPr="009B0EC0">
              <w:rPr>
                <w:rFonts w:ascii="Verdana" w:hAnsi="Verdana"/>
                <w:b/>
                <w:sz w:val="18"/>
                <w:szCs w:val="16"/>
              </w:rPr>
              <w:t>DERSİN</w:t>
            </w:r>
          </w:p>
        </w:tc>
      </w:tr>
      <w:tr w:rsidR="00BC4F9A" w:rsidRPr="002604AB" w:rsidTr="00BC4F9A">
        <w:tc>
          <w:tcPr>
            <w:tcW w:w="1668"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3ED5">
              <w:rPr>
                <w:rFonts w:ascii="Verdana" w:hAnsi="Verdana"/>
                <w:noProof/>
                <w:sz w:val="16"/>
                <w:szCs w:val="16"/>
              </w:rPr>
              <w:t>503711607</w:t>
            </w:r>
            <w:r>
              <w:rPr>
                <w:rFonts w:ascii="Verdana" w:hAnsi="Verdana"/>
                <w:sz w:val="16"/>
                <w:szCs w:val="16"/>
              </w:rPr>
              <w:fldChar w:fldCharType="end"/>
            </w:r>
          </w:p>
        </w:tc>
        <w:tc>
          <w:tcPr>
            <w:tcW w:w="1559" w:type="dxa"/>
            <w:vAlign w:val="center"/>
          </w:tcPr>
          <w:p w:rsidR="00BC4F9A" w:rsidRPr="002604AB" w:rsidRDefault="00BC4F9A" w:rsidP="00BC4F9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bookmarkStart w:id="60" w:name="D1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3ED5">
              <w:rPr>
                <w:rFonts w:ascii="Verdana" w:hAnsi="Verdana"/>
                <w:noProof/>
                <w:sz w:val="16"/>
                <w:szCs w:val="16"/>
              </w:rPr>
              <w:t>YÜZEY ÖZELLİKLERİNİ GELİŞTİRME</w:t>
            </w:r>
            <w:r>
              <w:rPr>
                <w:rFonts w:ascii="Verdana" w:hAnsi="Verdana"/>
                <w:sz w:val="16"/>
                <w:szCs w:val="16"/>
              </w:rPr>
              <w:fldChar w:fldCharType="end"/>
            </w:r>
            <w:bookmarkEnd w:id="60"/>
          </w:p>
        </w:tc>
      </w:tr>
    </w:tbl>
    <w:p w:rsidR="00BC4F9A" w:rsidRPr="002604AB" w:rsidRDefault="00BC4F9A" w:rsidP="00BC4F9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C4F9A" w:rsidRPr="002604AB" w:rsidTr="00BC4F9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DİLİ</w:t>
            </w:r>
          </w:p>
        </w:tc>
      </w:tr>
      <w:tr w:rsidR="00BC4F9A" w:rsidRPr="002604AB" w:rsidTr="00BC4F9A">
        <w:trPr>
          <w:trHeight w:val="382"/>
        </w:trPr>
        <w:tc>
          <w:tcPr>
            <w:tcW w:w="1079" w:type="dxa"/>
            <w:vMerge/>
            <w:tcBorders>
              <w:top w:val="single" w:sz="4" w:space="0" w:color="auto"/>
              <w:left w:val="single" w:sz="12" w:space="0" w:color="auto"/>
              <w:bottom w:val="single" w:sz="4" w:space="0" w:color="auto"/>
              <w:right w:val="single" w:sz="12" w:space="0" w:color="auto"/>
            </w:tcBorders>
          </w:tcPr>
          <w:p w:rsidR="00BC4F9A" w:rsidRPr="002604AB" w:rsidRDefault="00BC4F9A" w:rsidP="00BC4F9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C4F9A" w:rsidRPr="002604AB" w:rsidRDefault="00BC4F9A" w:rsidP="00BC4F9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C4F9A" w:rsidRPr="002604AB" w:rsidRDefault="00BC4F9A" w:rsidP="00BC4F9A">
            <w:pPr>
              <w:jc w:val="center"/>
              <w:rPr>
                <w:rFonts w:ascii="Verdana" w:hAnsi="Verdana"/>
                <w:b/>
                <w:sz w:val="16"/>
                <w:szCs w:val="16"/>
              </w:rPr>
            </w:pPr>
          </w:p>
        </w:tc>
        <w:tc>
          <w:tcPr>
            <w:tcW w:w="709" w:type="dxa"/>
            <w:vMerge/>
            <w:tcBorders>
              <w:bottom w:val="single" w:sz="4" w:space="0" w:color="auto"/>
            </w:tcBorders>
            <w:vAlign w:val="center"/>
          </w:tcPr>
          <w:p w:rsidR="00BC4F9A" w:rsidRPr="002604AB" w:rsidRDefault="00BC4F9A" w:rsidP="00BC4F9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C4F9A" w:rsidRPr="002604AB" w:rsidRDefault="00BC4F9A" w:rsidP="00BC4F9A">
            <w:pPr>
              <w:jc w:val="center"/>
              <w:rPr>
                <w:rFonts w:ascii="Verdana" w:hAnsi="Verdana"/>
                <w:b/>
                <w:sz w:val="16"/>
                <w:szCs w:val="16"/>
              </w:rPr>
            </w:pPr>
          </w:p>
        </w:tc>
        <w:tc>
          <w:tcPr>
            <w:tcW w:w="2552" w:type="dxa"/>
            <w:vMerge/>
            <w:tcBorders>
              <w:bottom w:val="single" w:sz="4" w:space="0" w:color="auto"/>
            </w:tcBorders>
            <w:vAlign w:val="center"/>
          </w:tcPr>
          <w:p w:rsidR="00BC4F9A" w:rsidRPr="002604AB" w:rsidRDefault="00BC4F9A" w:rsidP="00BC4F9A">
            <w:pPr>
              <w:jc w:val="center"/>
              <w:rPr>
                <w:rFonts w:ascii="Verdana" w:hAnsi="Verdana"/>
                <w:b/>
                <w:sz w:val="16"/>
                <w:szCs w:val="16"/>
              </w:rPr>
            </w:pPr>
          </w:p>
        </w:tc>
      </w:tr>
      <w:tr w:rsidR="00BC4F9A" w:rsidRPr="002604AB" w:rsidTr="00BC4F9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C4F9A" w:rsidRPr="009B0EC0" w:rsidRDefault="00BC4F9A" w:rsidP="00BC4F9A">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Zorunlu</w:t>
            </w:r>
          </w:p>
          <w:p w:rsidR="00BC4F9A" w:rsidRDefault="00BC4F9A" w:rsidP="00BC4F9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C4F9A" w:rsidRDefault="00BC4F9A" w:rsidP="00BC4F9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C4F9A" w:rsidRPr="002604AB" w:rsidRDefault="00BC4F9A" w:rsidP="00BC4F9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C4F9A" w:rsidRPr="002604AB" w:rsidRDefault="00BC4F9A" w:rsidP="00BC4F9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C4F9A" w:rsidRPr="002604AB" w:rsidTr="00BC4F9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C4F9A" w:rsidRPr="009B0EC0" w:rsidRDefault="00BC4F9A" w:rsidP="00BC4F9A">
            <w:pPr>
              <w:jc w:val="center"/>
              <w:rPr>
                <w:rFonts w:ascii="Verdana" w:hAnsi="Verdana"/>
                <w:b/>
                <w:sz w:val="18"/>
                <w:szCs w:val="16"/>
              </w:rPr>
            </w:pPr>
            <w:r w:rsidRPr="009B0EC0">
              <w:rPr>
                <w:rFonts w:ascii="Verdana" w:hAnsi="Verdana"/>
                <w:b/>
                <w:sz w:val="18"/>
                <w:szCs w:val="16"/>
              </w:rPr>
              <w:t>KREDİ DAĞILIMI</w:t>
            </w:r>
          </w:p>
          <w:p w:rsidR="00BC4F9A" w:rsidRDefault="00BC4F9A" w:rsidP="00BC4F9A">
            <w:pPr>
              <w:jc w:val="center"/>
              <w:rPr>
                <w:rFonts w:ascii="Verdana" w:hAnsi="Verdana"/>
                <w:b/>
                <w:sz w:val="16"/>
                <w:szCs w:val="16"/>
              </w:rPr>
            </w:pPr>
            <w:r>
              <w:rPr>
                <w:rFonts w:ascii="Verdana" w:hAnsi="Verdana"/>
                <w:b/>
                <w:sz w:val="16"/>
                <w:szCs w:val="16"/>
              </w:rPr>
              <w:t>Dersin kredisini aşağıya işleyiniz.</w:t>
            </w:r>
          </w:p>
          <w:p w:rsidR="00BC4F9A" w:rsidRPr="002604AB" w:rsidRDefault="00BC4F9A" w:rsidP="00BC4F9A">
            <w:pPr>
              <w:jc w:val="center"/>
              <w:rPr>
                <w:rFonts w:ascii="Verdana" w:hAnsi="Verdana"/>
                <w:b/>
                <w:sz w:val="16"/>
                <w:szCs w:val="16"/>
              </w:rPr>
            </w:pPr>
            <w:r>
              <w:rPr>
                <w:rFonts w:ascii="Verdana" w:hAnsi="Verdana"/>
                <w:b/>
                <w:sz w:val="16"/>
                <w:szCs w:val="16"/>
              </w:rPr>
              <w:t xml:space="preserve"> (Gerekli görürseniz krediyi paylaştırınız.)</w:t>
            </w:r>
          </w:p>
        </w:tc>
      </w:tr>
      <w:tr w:rsidR="00BC4F9A" w:rsidRPr="002604AB" w:rsidTr="00BC4F9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C4F9A" w:rsidRPr="002604AB" w:rsidRDefault="00BC4F9A" w:rsidP="00BC4F9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C4F9A" w:rsidRPr="002604AB" w:rsidRDefault="00BC4F9A" w:rsidP="00BC4F9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C4F9A" w:rsidRPr="002604AB" w:rsidTr="00BC4F9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C4F9A" w:rsidRPr="002604AB" w:rsidRDefault="00BC4F9A" w:rsidP="00BC4F9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C4F9A" w:rsidRPr="002604AB" w:rsidTr="00BC4F9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DEĞERLENDİRME ÖLÇÜTLERİ</w:t>
            </w:r>
          </w:p>
        </w:tc>
      </w:tr>
      <w:tr w:rsidR="00BC4F9A" w:rsidRPr="002604AB" w:rsidTr="00BC4F9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C4F9A" w:rsidRDefault="00BC4F9A" w:rsidP="00BC4F9A">
            <w:pPr>
              <w:jc w:val="center"/>
              <w:rPr>
                <w:rFonts w:ascii="Verdana" w:hAnsi="Verdana"/>
                <w:b/>
                <w:sz w:val="16"/>
                <w:szCs w:val="16"/>
              </w:rPr>
            </w:pPr>
            <w:r w:rsidRPr="002604AB">
              <w:rPr>
                <w:rFonts w:ascii="Verdana" w:hAnsi="Verdana"/>
                <w:b/>
                <w:sz w:val="16"/>
                <w:szCs w:val="16"/>
              </w:rPr>
              <w:t>YARIYIL İÇİ</w:t>
            </w:r>
          </w:p>
          <w:p w:rsidR="00BC4F9A" w:rsidRPr="002604AB" w:rsidRDefault="00BC4F9A" w:rsidP="00BC4F9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C4F9A" w:rsidRPr="002604AB" w:rsidTr="00BC4F9A">
        <w:trPr>
          <w:trHeight w:val="27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C4F9A" w:rsidRPr="002604AB" w:rsidRDefault="00BC4F9A" w:rsidP="00BC4F9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C4F9A" w:rsidRPr="002604AB" w:rsidRDefault="00BC4F9A" w:rsidP="00BC4F9A">
            <w:pPr>
              <w:jc w:val="center"/>
              <w:rPr>
                <w:rFonts w:ascii="Verdana" w:hAnsi="Verdana"/>
                <w:sz w:val="16"/>
                <w:szCs w:val="16"/>
                <w:highlight w:val="yellow"/>
              </w:rPr>
            </w:pP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94"/>
        </w:trPr>
        <w:tc>
          <w:tcPr>
            <w:tcW w:w="3735" w:type="dxa"/>
            <w:gridSpan w:val="5"/>
            <w:vMerge/>
            <w:tcBorders>
              <w:left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C4F9A" w:rsidRPr="002604AB" w:rsidRDefault="00BC4F9A" w:rsidP="00BC4F9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C4F9A" w:rsidRPr="002604AB" w:rsidTr="00BC4F9A">
        <w:trPr>
          <w:trHeight w:val="286"/>
        </w:trPr>
        <w:tc>
          <w:tcPr>
            <w:tcW w:w="3735" w:type="dxa"/>
            <w:gridSpan w:val="5"/>
            <w:vMerge/>
            <w:tcBorders>
              <w:left w:val="single" w:sz="12" w:space="0" w:color="auto"/>
              <w:bottom w:val="single" w:sz="12" w:space="0" w:color="auto"/>
              <w:right w:val="single" w:sz="12" w:space="0" w:color="auto"/>
            </w:tcBorders>
            <w:vAlign w:val="center"/>
          </w:tcPr>
          <w:p w:rsidR="00BC4F9A" w:rsidRPr="002604AB" w:rsidRDefault="00BC4F9A" w:rsidP="00BC4F9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C4F9A" w:rsidRPr="00FA4020" w:rsidRDefault="00BC4F9A" w:rsidP="00BC4F9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C4F9A" w:rsidRPr="002604AB" w:rsidRDefault="00BC4F9A" w:rsidP="00BC4F9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C4F9A" w:rsidRPr="002604AB" w:rsidTr="00BC4F9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Mühendislik malzemeleri sınıfında sözü edilen metal malzemelerin yüzey özelliklerinin iyileştirilmesi için yapılan genel ve özel yüzey kaplama yöntemleri. Difüzyona  dayalı yöntemler, fiziksel ve kimyasal buhar çöktürme metotları ve termal destekli kaplamalar ile bunlarla elde edilebilecek yüzey özellikleri.</w:t>
            </w:r>
            <w:r w:rsidRPr="00A83CA8">
              <w:rPr>
                <w:rFonts w:ascii="Verdana" w:hAnsi="Verdana"/>
                <w:sz w:val="16"/>
                <w:szCs w:val="16"/>
              </w:rPr>
              <w:fldChar w:fldCharType="end"/>
            </w:r>
          </w:p>
        </w:tc>
      </w:tr>
      <w:tr w:rsidR="00BC4F9A" w:rsidRPr="002604AB" w:rsidTr="00BC4F9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CD3ED5" w:rsidRDefault="00BC4F9A" w:rsidP="00BC4F9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Metal malzemelerin yüzey özelliklerinin geliştirilmesinde kullanılan yöntemleri tanıtma.</w:t>
            </w:r>
          </w:p>
          <w:p w:rsidR="00BC4F9A" w:rsidRPr="00CD3ED5" w:rsidRDefault="00BC4F9A" w:rsidP="00BC4F9A">
            <w:pPr>
              <w:rPr>
                <w:rFonts w:ascii="Verdana" w:hAnsi="Verdana"/>
                <w:noProof/>
                <w:sz w:val="16"/>
                <w:szCs w:val="16"/>
              </w:rPr>
            </w:pPr>
            <w:r w:rsidRPr="00CD3ED5">
              <w:rPr>
                <w:rFonts w:ascii="Verdana" w:hAnsi="Verdana"/>
                <w:noProof/>
                <w:sz w:val="16"/>
                <w:szCs w:val="16"/>
              </w:rPr>
              <w:t>Farklı özelliklerde kaplama ve uygulamaları konularını kavrama.</w:t>
            </w:r>
          </w:p>
          <w:p w:rsidR="00BC4F9A" w:rsidRPr="00CD3ED5" w:rsidRDefault="00BC4F9A" w:rsidP="00BC4F9A">
            <w:pPr>
              <w:rPr>
                <w:rFonts w:ascii="Verdana" w:hAnsi="Verdana"/>
                <w:noProof/>
                <w:sz w:val="16"/>
                <w:szCs w:val="16"/>
              </w:rPr>
            </w:pPr>
            <w:r w:rsidRPr="00CD3ED5">
              <w:rPr>
                <w:rFonts w:ascii="Verdana" w:hAnsi="Verdana"/>
                <w:noProof/>
                <w:sz w:val="16"/>
                <w:szCs w:val="16"/>
              </w:rPr>
              <w:t>Metallerin yüzey işlemlerinden ileri bazı teknikleri tanıtma.</w:t>
            </w:r>
          </w:p>
          <w:p w:rsidR="00BC4F9A" w:rsidRPr="002604AB" w:rsidRDefault="00BC4F9A" w:rsidP="00BC4F9A">
            <w:pPr>
              <w:rPr>
                <w:rFonts w:ascii="Verdana" w:hAnsi="Verdana"/>
                <w:sz w:val="16"/>
                <w:szCs w:val="16"/>
              </w:rPr>
            </w:pPr>
            <w:r w:rsidRPr="00CD3ED5">
              <w:rPr>
                <w:rFonts w:ascii="Verdana" w:hAnsi="Verdana"/>
                <w:noProof/>
                <w:sz w:val="16"/>
                <w:szCs w:val="16"/>
              </w:rPr>
              <w:t>İmalat parçalarının yüzey özelliklerini geliştirme konusunda ihtiyaçlara göre karar verme.</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2604AB" w:rsidRDefault="00BC4F9A" w:rsidP="00BC4F9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Öğrenci farklı iş malzemelerinin yüzey özelliklerinin ileri düzeyde seçimi ve tasarımı konusunda beceri kazanır.</w:t>
            </w:r>
            <w:r w:rsidRPr="00A83CA8">
              <w:rPr>
                <w:rFonts w:ascii="Verdana" w:hAnsi="Verdana"/>
                <w:sz w:val="16"/>
                <w:szCs w:val="16"/>
              </w:rPr>
              <w:fldChar w:fldCharType="end"/>
            </w:r>
          </w:p>
        </w:tc>
      </w:tr>
      <w:tr w:rsidR="00BC4F9A" w:rsidRPr="002604AB" w:rsidTr="00BC4F9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CD3ED5" w:rsidRDefault="00BC4F9A" w:rsidP="00BC4F9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D3ED5">
              <w:rPr>
                <w:rFonts w:ascii="Verdana" w:hAnsi="Verdana"/>
                <w:noProof/>
                <w:sz w:val="16"/>
                <w:szCs w:val="16"/>
              </w:rPr>
              <w:t>1.Bir makine, makine parçası yada işlemi, istenilen niteliklerde (verim, maliyet…) olmak üzere seçme, tasarlama ve geliştirme becerisi</w:t>
            </w:r>
          </w:p>
          <w:p w:rsidR="00BC4F9A" w:rsidRPr="00CD3ED5" w:rsidRDefault="00BC4F9A" w:rsidP="00BC4F9A">
            <w:pPr>
              <w:tabs>
                <w:tab w:val="left" w:pos="7800"/>
              </w:tabs>
              <w:rPr>
                <w:rFonts w:ascii="Verdana" w:hAnsi="Verdana"/>
                <w:noProof/>
                <w:sz w:val="16"/>
                <w:szCs w:val="16"/>
              </w:rPr>
            </w:pPr>
            <w:r w:rsidRPr="00CD3ED5">
              <w:rPr>
                <w:rFonts w:ascii="Verdana" w:hAnsi="Verdana"/>
                <w:noProof/>
                <w:sz w:val="16"/>
                <w:szCs w:val="16"/>
              </w:rPr>
              <w:t>2.Hayat boyu öğrenimin önemini kavrama  ve uygulama becerisi</w:t>
            </w:r>
          </w:p>
          <w:p w:rsidR="00BC4F9A" w:rsidRDefault="00BC4F9A" w:rsidP="00BC4F9A">
            <w:pPr>
              <w:tabs>
                <w:tab w:val="left" w:pos="7800"/>
              </w:tabs>
              <w:rPr>
                <w:rFonts w:ascii="Verdana" w:hAnsi="Verdana"/>
                <w:noProof/>
                <w:sz w:val="16"/>
                <w:szCs w:val="16"/>
              </w:rPr>
            </w:pPr>
            <w:r w:rsidRPr="00CD3ED5">
              <w:rPr>
                <w:rFonts w:ascii="Verdana" w:hAnsi="Verdana"/>
                <w:noProof/>
                <w:sz w:val="16"/>
                <w:szCs w:val="16"/>
              </w:rPr>
              <w:t>3.Mesleki güncel konuları izleme becerisi</w:t>
            </w:r>
          </w:p>
          <w:p w:rsidR="00BC4F9A" w:rsidRPr="00CD3ED5" w:rsidRDefault="00BC4F9A" w:rsidP="00BC4F9A">
            <w:pPr>
              <w:tabs>
                <w:tab w:val="left" w:pos="7800"/>
              </w:tabs>
              <w:rPr>
                <w:rFonts w:ascii="Verdana" w:hAnsi="Verdana"/>
                <w:noProof/>
                <w:sz w:val="16"/>
                <w:szCs w:val="16"/>
              </w:rPr>
            </w:pPr>
            <w:r w:rsidRPr="00CD3ED5">
              <w:rPr>
                <w:rFonts w:ascii="Verdana" w:hAnsi="Verdana"/>
                <w:noProof/>
                <w:sz w:val="16"/>
                <w:szCs w:val="16"/>
              </w:rPr>
              <w:t>4.İlgili daldaki problemleri tanımlama, formüle etme ve çözme becerisi</w:t>
            </w:r>
          </w:p>
          <w:p w:rsidR="00BC4F9A" w:rsidRPr="00E3546D" w:rsidRDefault="00BC4F9A" w:rsidP="00BC4F9A">
            <w:pPr>
              <w:tabs>
                <w:tab w:val="left" w:pos="7800"/>
              </w:tabs>
              <w:rPr>
                <w:rFonts w:ascii="Verdana" w:hAnsi="Verdana"/>
                <w:sz w:val="16"/>
                <w:szCs w:val="16"/>
              </w:rPr>
            </w:pPr>
            <w:r w:rsidRPr="00CD3ED5">
              <w:rPr>
                <w:rFonts w:ascii="Verdana" w:hAnsi="Verdana"/>
                <w:noProof/>
                <w:sz w:val="16"/>
                <w:szCs w:val="16"/>
              </w:rPr>
              <w:t>5.Uygulamaya dönük malzeme ve yöntem seçimi konusunda bilgi edinme.</w:t>
            </w:r>
            <w:r>
              <w:rPr>
                <w:rFonts w:ascii="Verdana" w:hAnsi="Verdana"/>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Pr="006849DA" w:rsidRDefault="00BC4F9A" w:rsidP="00BC4F9A">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noProof/>
                <w:sz w:val="16"/>
                <w:szCs w:val="16"/>
              </w:rPr>
              <w:t> </w:t>
            </w:r>
            <w:r w:rsidRPr="006849DA">
              <w:rPr>
                <w:rFonts w:ascii="Verdana" w:hAnsi="Verdana"/>
                <w:b w:val="0"/>
                <w:sz w:val="16"/>
                <w:szCs w:val="16"/>
              </w:rPr>
              <w:fldChar w:fldCharType="end"/>
            </w:r>
          </w:p>
        </w:tc>
      </w:tr>
      <w:tr w:rsidR="00BC4F9A" w:rsidRPr="002604AB" w:rsidTr="00BC4F9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C4F9A" w:rsidRPr="002604AB" w:rsidRDefault="00BC4F9A" w:rsidP="00BC4F9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C4F9A" w:rsidRDefault="00BC4F9A" w:rsidP="00BC4F9A">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CD3ED5">
              <w:rPr>
                <w:rFonts w:ascii="Verdana" w:hAnsi="Verdana"/>
                <w:b w:val="0"/>
                <w:noProof/>
                <w:sz w:val="16"/>
                <w:szCs w:val="16"/>
              </w:rPr>
              <w:t>. ASM Handbook Volume 5, “Surface Modification”</w:t>
            </w:r>
          </w:p>
          <w:p w:rsidR="00BC4F9A" w:rsidRPr="00CD3ED5" w:rsidRDefault="00BC4F9A" w:rsidP="00BC4F9A">
            <w:pPr>
              <w:pStyle w:val="Balk4"/>
              <w:rPr>
                <w:rFonts w:ascii="Verdana" w:hAnsi="Verdana"/>
                <w:b w:val="0"/>
                <w:noProof/>
                <w:sz w:val="16"/>
                <w:szCs w:val="16"/>
              </w:rPr>
            </w:pPr>
            <w:r w:rsidRPr="00CD3ED5">
              <w:rPr>
                <w:rFonts w:ascii="Verdana" w:hAnsi="Verdana"/>
                <w:b w:val="0"/>
                <w:noProof/>
                <w:sz w:val="16"/>
                <w:szCs w:val="16"/>
              </w:rPr>
              <w:t>2.</w:t>
            </w:r>
            <w:r w:rsidRPr="00CD3ED5">
              <w:rPr>
                <w:rFonts w:ascii="Verdana" w:hAnsi="Verdana"/>
                <w:b w:val="0"/>
                <w:noProof/>
                <w:sz w:val="16"/>
                <w:szCs w:val="16"/>
              </w:rPr>
              <w:tab/>
              <w:t>Coating Materials and Surface Coating, Arthur A. Tracton.</w:t>
            </w:r>
          </w:p>
          <w:p w:rsidR="00BC4F9A" w:rsidRDefault="00BC4F9A" w:rsidP="00BC4F9A">
            <w:pPr>
              <w:pStyle w:val="Balk4"/>
              <w:rPr>
                <w:rFonts w:ascii="Verdana" w:hAnsi="Verdana"/>
                <w:b w:val="0"/>
                <w:noProof/>
                <w:sz w:val="16"/>
                <w:szCs w:val="16"/>
              </w:rPr>
            </w:pPr>
            <w:r w:rsidRPr="00CD3ED5">
              <w:rPr>
                <w:rFonts w:ascii="Verdana" w:hAnsi="Verdana"/>
                <w:b w:val="0"/>
                <w:noProof/>
                <w:sz w:val="16"/>
                <w:szCs w:val="16"/>
              </w:rPr>
              <w:t>3.</w:t>
            </w:r>
            <w:r w:rsidRPr="00CD3ED5">
              <w:rPr>
                <w:rFonts w:ascii="Verdana" w:hAnsi="Verdana"/>
                <w:b w:val="0"/>
                <w:noProof/>
                <w:sz w:val="16"/>
                <w:szCs w:val="16"/>
              </w:rPr>
              <w:tab/>
              <w:t xml:space="preserve">Advanced Thermally Assisted Surface Engineering Processess, Ramnarayan Chattopadhyay </w:t>
            </w:r>
          </w:p>
          <w:p w:rsidR="00BC4F9A" w:rsidRPr="006849DA" w:rsidRDefault="00BC4F9A" w:rsidP="00BC4F9A">
            <w:pPr>
              <w:pStyle w:val="Balk4"/>
              <w:rPr>
                <w:rFonts w:ascii="Verdana" w:hAnsi="Verdana"/>
                <w:b w:val="0"/>
                <w:color w:val="000000"/>
                <w:sz w:val="16"/>
                <w:szCs w:val="16"/>
              </w:rPr>
            </w:pPr>
            <w:r w:rsidRPr="00CD3ED5">
              <w:rPr>
                <w:rFonts w:ascii="Verdana" w:hAnsi="Verdana"/>
                <w:b w:val="0"/>
                <w:noProof/>
                <w:sz w:val="16"/>
                <w:szCs w:val="16"/>
              </w:rPr>
              <w:t>4.</w:t>
            </w:r>
            <w:r w:rsidRPr="00CD3ED5">
              <w:rPr>
                <w:rFonts w:ascii="Verdana" w:hAnsi="Verdana"/>
                <w:b w:val="0"/>
                <w:noProof/>
                <w:sz w:val="16"/>
                <w:szCs w:val="16"/>
              </w:rPr>
              <w:tab/>
              <w:t>Modern Surface Technology, Friedrich-Wilhelm Bach, Andreas Laarmann, Thomas Wenz</w:t>
            </w:r>
            <w:r w:rsidRPr="006849DA">
              <w:rPr>
                <w:rFonts w:ascii="Verdana" w:hAnsi="Verdana"/>
                <w:b w:val="0"/>
                <w:sz w:val="16"/>
                <w:szCs w:val="16"/>
              </w:rPr>
              <w:fldChar w:fldCharType="end"/>
            </w:r>
          </w:p>
        </w:tc>
      </w:tr>
    </w:tbl>
    <w:p w:rsidR="00BC4F9A" w:rsidRPr="002604AB" w:rsidRDefault="00BC4F9A" w:rsidP="00BC4F9A">
      <w:pPr>
        <w:rPr>
          <w:rFonts w:ascii="Verdana" w:hAnsi="Verdana"/>
          <w:sz w:val="16"/>
          <w:szCs w:val="16"/>
        </w:rPr>
        <w:sectPr w:rsidR="00BC4F9A" w:rsidRPr="002604AB" w:rsidSect="00BC4F9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C4F9A" w:rsidRPr="002604AB" w:rsidTr="00BC4F9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DERSİN HAFTALIK PLANI</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rPr>
                <w:rFonts w:ascii="Verdana" w:hAnsi="Verdana"/>
                <w:b/>
                <w:sz w:val="20"/>
                <w:szCs w:val="16"/>
              </w:rPr>
            </w:pPr>
            <w:r w:rsidRPr="002604AB">
              <w:rPr>
                <w:rFonts w:ascii="Verdana" w:hAnsi="Verdana"/>
                <w:b/>
                <w:sz w:val="20"/>
                <w:szCs w:val="16"/>
              </w:rPr>
              <w:t>İŞLENEN KONULAR</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Yüzeyler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enerjisi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Yüzeylerin tribolojik özellikleri</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Yüzeylerin mekanik yapıları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Yüzeylerin mekanik yapıları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1</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Yüzeyin kimyasal yapısı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Yüzeyin kimyasal yapısı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 ve kaplamalar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 ve kaplamalar</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C4F9A" w:rsidRPr="002604AB" w:rsidRDefault="00BC4F9A" w:rsidP="00BC4F9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işlemlerinin seçimi ve tasarımı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işlemlerinin seçimi ve tasarımı</w:t>
            </w:r>
            <w:r w:rsidRPr="00A83CA8">
              <w:rPr>
                <w:rFonts w:ascii="Verdana" w:hAnsi="Verdana"/>
                <w:sz w:val="16"/>
                <w:szCs w:val="16"/>
              </w:rPr>
              <w:fldChar w:fldCharType="end"/>
            </w:r>
          </w:p>
        </w:tc>
      </w:tr>
      <w:tr w:rsidR="00BC4F9A" w:rsidRPr="002604AB" w:rsidTr="00BC4F9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C4F9A" w:rsidRPr="002604AB" w:rsidRDefault="00BC4F9A" w:rsidP="00BC4F9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D3ED5">
              <w:rPr>
                <w:rFonts w:ascii="Verdana" w:hAnsi="Verdana"/>
                <w:noProof/>
                <w:sz w:val="16"/>
                <w:szCs w:val="16"/>
              </w:rPr>
              <w:t>Yüzey işlemlerinin seçimi ve tasarımı</w:t>
            </w:r>
            <w:r w:rsidRPr="00A83CA8">
              <w:rPr>
                <w:rFonts w:ascii="Verdana" w:hAnsi="Verdana"/>
                <w:sz w:val="16"/>
                <w:szCs w:val="16"/>
              </w:rPr>
              <w:fldChar w:fldCharType="end"/>
            </w:r>
          </w:p>
        </w:tc>
      </w:tr>
      <w:tr w:rsidR="00BC4F9A" w:rsidRPr="002604AB" w:rsidTr="00BC4F9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C4F9A" w:rsidRPr="002604AB" w:rsidRDefault="00BC4F9A" w:rsidP="00BC4F9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C4F9A" w:rsidRPr="002604AB" w:rsidRDefault="00BC4F9A" w:rsidP="00BC4F9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C4F9A" w:rsidRPr="002604AB" w:rsidRDefault="00BC4F9A" w:rsidP="00BC4F9A">
      <w:pPr>
        <w:rPr>
          <w:rFonts w:ascii="Verdana" w:hAnsi="Verdana"/>
          <w:sz w:val="16"/>
          <w:szCs w:val="16"/>
        </w:rPr>
      </w:pPr>
    </w:p>
    <w:p w:rsidR="00BC4F9A" w:rsidRPr="002604AB" w:rsidRDefault="00BC4F9A" w:rsidP="00BC4F9A">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BC4F9A" w:rsidRPr="002604AB" w:rsidTr="00BC4F9A">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t>Katkı Düzeyi</w:t>
            </w:r>
          </w:p>
        </w:tc>
      </w:tr>
      <w:tr w:rsidR="00BC4F9A" w:rsidRPr="002604AB" w:rsidTr="00BC4F9A">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C4F9A" w:rsidRPr="002604AB" w:rsidRDefault="00BC4F9A" w:rsidP="00BC4F9A">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3</w:t>
            </w:r>
          </w:p>
          <w:p w:rsidR="00BC4F9A" w:rsidRPr="001B710C" w:rsidRDefault="00BC4F9A" w:rsidP="00BC4F9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2</w:t>
            </w:r>
          </w:p>
          <w:p w:rsidR="00BC4F9A" w:rsidRPr="001B710C" w:rsidRDefault="00BC4F9A" w:rsidP="00BC4F9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C4F9A" w:rsidRDefault="00BC4F9A" w:rsidP="00BC4F9A">
            <w:pPr>
              <w:jc w:val="center"/>
              <w:rPr>
                <w:rFonts w:ascii="Verdana" w:hAnsi="Verdana"/>
                <w:b/>
                <w:sz w:val="18"/>
                <w:szCs w:val="16"/>
              </w:rPr>
            </w:pPr>
            <w:r>
              <w:rPr>
                <w:rFonts w:ascii="Verdana" w:hAnsi="Verdana"/>
                <w:b/>
                <w:sz w:val="18"/>
                <w:szCs w:val="16"/>
              </w:rPr>
              <w:t>1</w:t>
            </w:r>
          </w:p>
          <w:p w:rsidR="00BC4F9A" w:rsidRPr="001B710C" w:rsidRDefault="00BC4F9A" w:rsidP="00BC4F9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C4F9A" w:rsidRPr="002604AB" w:rsidTr="00BC4F9A">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C4F9A" w:rsidRPr="002604AB" w:rsidTr="00BC4F9A">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C4F9A" w:rsidRPr="001B710C" w:rsidRDefault="00BC4F9A" w:rsidP="00BC4F9A">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BC4F9A" w:rsidRPr="00E6102F" w:rsidRDefault="00BC4F9A" w:rsidP="00BC4F9A">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C4F9A" w:rsidRPr="002604AB" w:rsidRDefault="00BC4F9A" w:rsidP="00BC4F9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BC4F9A" w:rsidRPr="002604AB" w:rsidRDefault="00BC4F9A" w:rsidP="00BC4F9A">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C4F9A" w:rsidRPr="002604AB" w:rsidTr="00BC4F9A">
        <w:trPr>
          <w:trHeight w:val="432"/>
        </w:trPr>
        <w:tc>
          <w:tcPr>
            <w:tcW w:w="2395" w:type="dxa"/>
            <w:vAlign w:val="center"/>
          </w:tcPr>
          <w:p w:rsidR="00BC4F9A" w:rsidRPr="002604AB" w:rsidRDefault="00BC4F9A" w:rsidP="00BC4F9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D3ED5">
              <w:rPr>
                <w:rFonts w:ascii="Verdana" w:hAnsi="Verdana"/>
                <w:noProof/>
                <w:sz w:val="18"/>
                <w:szCs w:val="16"/>
              </w:rPr>
              <w:t>Yrd.Doç.Dr. Mustafa U</w:t>
            </w:r>
            <w:r>
              <w:rPr>
                <w:rFonts w:ascii="Verdana" w:hAnsi="Verdana"/>
                <w:noProof/>
                <w:sz w:val="18"/>
                <w:szCs w:val="16"/>
              </w:rPr>
              <w:t>LUTAN</w:t>
            </w:r>
            <w:r>
              <w:rPr>
                <w:rFonts w:ascii="Verdana" w:hAnsi="Verdana"/>
                <w:sz w:val="18"/>
                <w:szCs w:val="16"/>
              </w:rPr>
              <w:fldChar w:fldCharType="end"/>
            </w:r>
          </w:p>
        </w:tc>
        <w:tc>
          <w:tcPr>
            <w:tcW w:w="811" w:type="dxa"/>
            <w:vAlign w:val="center"/>
          </w:tcPr>
          <w:p w:rsidR="00BC4F9A" w:rsidRPr="002604AB" w:rsidRDefault="00BC4F9A" w:rsidP="00BC4F9A">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C4F9A" w:rsidRPr="002604AB" w:rsidRDefault="00BC4F9A" w:rsidP="00BC4F9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w:t>
            </w:r>
            <w:r>
              <w:rPr>
                <w:rFonts w:ascii="Verdana" w:hAnsi="Verdana"/>
                <w:noProof/>
                <w:sz w:val="18"/>
                <w:szCs w:val="16"/>
              </w:rPr>
              <w:t>8.05.2015</w:t>
            </w:r>
            <w:r>
              <w:rPr>
                <w:rFonts w:ascii="Verdana" w:hAnsi="Verdana"/>
                <w:sz w:val="18"/>
                <w:szCs w:val="16"/>
              </w:rPr>
              <w:fldChar w:fldCharType="end"/>
            </w:r>
          </w:p>
        </w:tc>
      </w:tr>
    </w:tbl>
    <w:p w:rsidR="00BC4F9A" w:rsidRPr="00E96083" w:rsidRDefault="00BC4F9A" w:rsidP="00BC4F9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C4F9A" w:rsidRDefault="00BC4F9A"/>
    <w:p w:rsidR="008542EA" w:rsidRDefault="008542EA">
      <w:pPr>
        <w:spacing w:after="200"/>
      </w:pPr>
      <w:r>
        <w:br w:type="page"/>
      </w:r>
    </w:p>
    <w:p w:rsidR="008542EA" w:rsidRPr="002604AB" w:rsidRDefault="008542EA" w:rsidP="008542EA">
      <w:pPr>
        <w:tabs>
          <w:tab w:val="left" w:pos="6825"/>
        </w:tabs>
        <w:outlineLvl w:val="0"/>
        <w:rPr>
          <w:rFonts w:ascii="Verdana" w:hAnsi="Verdana"/>
          <w:b/>
          <w:sz w:val="16"/>
          <w:szCs w:val="16"/>
        </w:rPr>
      </w:pPr>
    </w:p>
    <w:p w:rsidR="008542EA" w:rsidRPr="002604AB" w:rsidRDefault="00FF2F33" w:rsidP="008542EA">
      <w:pPr>
        <w:tabs>
          <w:tab w:val="left" w:pos="6825"/>
        </w:tabs>
        <w:outlineLvl w:val="0"/>
        <w:rPr>
          <w:rFonts w:ascii="Verdana" w:hAnsi="Verdana"/>
          <w:b/>
          <w:sz w:val="16"/>
          <w:szCs w:val="16"/>
        </w:rPr>
      </w:pPr>
      <w:r>
        <w:rPr>
          <w:noProof/>
        </w:rPr>
        <w:pict>
          <v:shape id="_x0000_s1072" type="#_x0000_t202" style="position:absolute;margin-left:51.55pt;margin-top:-6.15pt;width:256.4pt;height:79.9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2">
              <w:txbxContent>
                <w:p w:rsidR="008D7F76" w:rsidRPr="002604AB" w:rsidRDefault="008D7F76" w:rsidP="008542E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8542E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8542E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8542EA">
                  <w:pPr>
                    <w:spacing w:after="120"/>
                    <w:jc w:val="center"/>
                    <w:rPr>
                      <w:rFonts w:ascii="Verdana" w:hAnsi="Verdana"/>
                      <w:b/>
                      <w:sz w:val="6"/>
                      <w:szCs w:val="10"/>
                    </w:rPr>
                  </w:pPr>
                </w:p>
                <w:p w:rsidR="008D7F76" w:rsidRPr="002604AB" w:rsidRDefault="008D7F76" w:rsidP="008542E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8542EA"/>
              </w:txbxContent>
            </v:textbox>
          </v:shape>
        </w:pict>
      </w:r>
    </w:p>
    <w:p w:rsidR="008542EA" w:rsidRDefault="008542EA" w:rsidP="00B06F89">
      <w:pPr>
        <w:outlineLvl w:val="0"/>
        <w:rPr>
          <w:rFonts w:ascii="Verdana" w:hAnsi="Verdana"/>
          <w:b/>
          <w:sz w:val="16"/>
          <w:szCs w:val="16"/>
        </w:rPr>
      </w:pPr>
    </w:p>
    <w:p w:rsidR="008542EA" w:rsidRDefault="008542EA" w:rsidP="00B06F89">
      <w:pPr>
        <w:outlineLvl w:val="0"/>
        <w:rPr>
          <w:rFonts w:ascii="Verdana" w:hAnsi="Verdana"/>
          <w:b/>
          <w:sz w:val="16"/>
          <w:szCs w:val="16"/>
        </w:rPr>
      </w:pPr>
    </w:p>
    <w:p w:rsidR="008542EA" w:rsidRDefault="008542EA" w:rsidP="00B06F89">
      <w:pPr>
        <w:outlineLvl w:val="0"/>
        <w:rPr>
          <w:rFonts w:ascii="Verdana" w:hAnsi="Verdana"/>
          <w:b/>
          <w:sz w:val="16"/>
          <w:szCs w:val="16"/>
        </w:rPr>
      </w:pPr>
    </w:p>
    <w:p w:rsidR="008542EA" w:rsidRDefault="008542EA" w:rsidP="00B06F89">
      <w:pPr>
        <w:outlineLvl w:val="0"/>
        <w:rPr>
          <w:rFonts w:ascii="Verdana" w:hAnsi="Verdana"/>
          <w:b/>
          <w:sz w:val="16"/>
          <w:szCs w:val="16"/>
        </w:rPr>
      </w:pPr>
    </w:p>
    <w:p w:rsidR="008542EA" w:rsidRDefault="008542EA" w:rsidP="00B06F89">
      <w:pPr>
        <w:outlineLvl w:val="0"/>
        <w:rPr>
          <w:rFonts w:ascii="Verdana" w:hAnsi="Verdana"/>
          <w:b/>
          <w:sz w:val="16"/>
          <w:szCs w:val="16"/>
        </w:rPr>
      </w:pPr>
    </w:p>
    <w:p w:rsidR="008542EA" w:rsidRDefault="008542EA" w:rsidP="00B06F89">
      <w:pPr>
        <w:outlineLvl w:val="0"/>
        <w:rPr>
          <w:rFonts w:ascii="Verdana" w:hAnsi="Verdana"/>
          <w:b/>
          <w:sz w:val="16"/>
          <w:szCs w:val="16"/>
        </w:rPr>
      </w:pPr>
    </w:p>
    <w:p w:rsidR="008542EA" w:rsidRPr="002604AB" w:rsidRDefault="008542EA" w:rsidP="00B06F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8542EA" w:rsidRPr="002604AB" w:rsidTr="00B06F89">
        <w:tc>
          <w:tcPr>
            <w:tcW w:w="1951" w:type="dxa"/>
            <w:vAlign w:val="center"/>
          </w:tcPr>
          <w:p w:rsidR="008542EA" w:rsidRPr="002604AB" w:rsidRDefault="008542EA" w:rsidP="00B06F8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8542EA" w:rsidRPr="002604AB" w:rsidRDefault="008542EA" w:rsidP="00B06F8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8542EA" w:rsidRPr="002604AB" w:rsidRDefault="008542EA" w:rsidP="00B06F8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8542EA" w:rsidRPr="002604AB" w:rsidRDefault="008542EA"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8542EA" w:rsidRPr="009B0EC0" w:rsidRDefault="008542EA" w:rsidP="00B06F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8542EA" w:rsidRPr="002604AB" w:rsidTr="00B06F89">
        <w:trPr>
          <w:trHeight w:val="338"/>
        </w:trPr>
        <w:tc>
          <w:tcPr>
            <w:tcW w:w="10173" w:type="dxa"/>
            <w:gridSpan w:val="4"/>
            <w:vAlign w:val="center"/>
          </w:tcPr>
          <w:p w:rsidR="008542EA" w:rsidRPr="002604AB" w:rsidRDefault="008542EA" w:rsidP="00B06F89">
            <w:pPr>
              <w:jc w:val="center"/>
              <w:outlineLvl w:val="0"/>
              <w:rPr>
                <w:rFonts w:ascii="Verdana" w:hAnsi="Verdana"/>
                <w:sz w:val="16"/>
                <w:szCs w:val="16"/>
              </w:rPr>
            </w:pPr>
            <w:r w:rsidRPr="009B0EC0">
              <w:rPr>
                <w:rFonts w:ascii="Verdana" w:hAnsi="Verdana"/>
                <w:b/>
                <w:sz w:val="18"/>
                <w:szCs w:val="16"/>
              </w:rPr>
              <w:t>DERSİN</w:t>
            </w:r>
          </w:p>
        </w:tc>
      </w:tr>
      <w:tr w:rsidR="008542EA" w:rsidRPr="002604AB" w:rsidTr="00B06F89">
        <w:tc>
          <w:tcPr>
            <w:tcW w:w="1668" w:type="dxa"/>
            <w:vAlign w:val="center"/>
          </w:tcPr>
          <w:p w:rsidR="008542EA" w:rsidRPr="002604AB" w:rsidRDefault="008542EA" w:rsidP="00B06F8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8542EA" w:rsidRPr="002604AB" w:rsidRDefault="008542EA"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8542EA" w:rsidRPr="002604AB" w:rsidRDefault="008542EA" w:rsidP="00B06F8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8542EA" w:rsidRPr="002604AB" w:rsidRDefault="008542EA" w:rsidP="00B06F89">
            <w:pPr>
              <w:outlineLvl w:val="0"/>
              <w:rPr>
                <w:rFonts w:ascii="Verdana" w:hAnsi="Verdana"/>
                <w:sz w:val="16"/>
                <w:szCs w:val="16"/>
              </w:rPr>
            </w:pPr>
            <w:r w:rsidRPr="002604AB">
              <w:rPr>
                <w:rFonts w:ascii="Verdana" w:hAnsi="Verdana"/>
                <w:sz w:val="16"/>
                <w:szCs w:val="16"/>
              </w:rPr>
              <w:t xml:space="preserve"> </w:t>
            </w:r>
            <w:bookmarkStart w:id="61" w:name="D1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Isı </w:t>
            </w:r>
            <w:r>
              <w:rPr>
                <w:rFonts w:ascii="Verdana" w:hAnsi="Verdana"/>
                <w:noProof/>
                <w:sz w:val="16"/>
                <w:szCs w:val="16"/>
              </w:rPr>
              <w:t>İletim</w:t>
            </w:r>
            <w:r>
              <w:rPr>
                <w:rFonts w:ascii="Verdana" w:hAnsi="Verdana"/>
                <w:sz w:val="16"/>
                <w:szCs w:val="16"/>
              </w:rPr>
              <w:fldChar w:fldCharType="end"/>
            </w:r>
            <w:bookmarkEnd w:id="61"/>
          </w:p>
        </w:tc>
      </w:tr>
    </w:tbl>
    <w:p w:rsidR="008542EA" w:rsidRPr="002604AB" w:rsidRDefault="008542EA" w:rsidP="00B06F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8542EA" w:rsidRPr="002604AB" w:rsidTr="00B06F8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8542EA" w:rsidRPr="009B0EC0" w:rsidRDefault="008542EA" w:rsidP="00B06F8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8542EA" w:rsidRPr="002604AB" w:rsidRDefault="008542EA" w:rsidP="00B06F8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DİLİ</w:t>
            </w:r>
          </w:p>
        </w:tc>
      </w:tr>
      <w:tr w:rsidR="008542EA" w:rsidRPr="002604AB" w:rsidTr="00B06F89">
        <w:trPr>
          <w:trHeight w:val="382"/>
        </w:trPr>
        <w:tc>
          <w:tcPr>
            <w:tcW w:w="1079" w:type="dxa"/>
            <w:vMerge/>
            <w:tcBorders>
              <w:top w:val="single" w:sz="4" w:space="0" w:color="auto"/>
              <w:left w:val="single" w:sz="12" w:space="0" w:color="auto"/>
              <w:bottom w:val="single" w:sz="4" w:space="0" w:color="auto"/>
              <w:right w:val="single" w:sz="12" w:space="0" w:color="auto"/>
            </w:tcBorders>
          </w:tcPr>
          <w:p w:rsidR="008542EA" w:rsidRPr="002604AB" w:rsidRDefault="008542EA" w:rsidP="00B06F8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8542EA" w:rsidRPr="002604AB" w:rsidRDefault="008542EA" w:rsidP="00B06F8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8542EA" w:rsidRPr="002604AB" w:rsidRDefault="008542EA" w:rsidP="00B06F89">
            <w:pPr>
              <w:jc w:val="center"/>
              <w:rPr>
                <w:rFonts w:ascii="Verdana" w:hAnsi="Verdana"/>
                <w:b/>
                <w:sz w:val="16"/>
                <w:szCs w:val="16"/>
              </w:rPr>
            </w:pPr>
          </w:p>
        </w:tc>
        <w:tc>
          <w:tcPr>
            <w:tcW w:w="709" w:type="dxa"/>
            <w:vMerge/>
            <w:tcBorders>
              <w:bottom w:val="single" w:sz="4" w:space="0" w:color="auto"/>
            </w:tcBorders>
            <w:vAlign w:val="center"/>
          </w:tcPr>
          <w:p w:rsidR="008542EA" w:rsidRPr="002604AB" w:rsidRDefault="008542EA" w:rsidP="00B06F8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8542EA" w:rsidRPr="002604AB" w:rsidRDefault="008542EA" w:rsidP="00B06F89">
            <w:pPr>
              <w:jc w:val="center"/>
              <w:rPr>
                <w:rFonts w:ascii="Verdana" w:hAnsi="Verdana"/>
                <w:b/>
                <w:sz w:val="16"/>
                <w:szCs w:val="16"/>
              </w:rPr>
            </w:pPr>
          </w:p>
        </w:tc>
        <w:tc>
          <w:tcPr>
            <w:tcW w:w="2552" w:type="dxa"/>
            <w:vMerge/>
            <w:tcBorders>
              <w:bottom w:val="single" w:sz="4" w:space="0" w:color="auto"/>
            </w:tcBorders>
            <w:vAlign w:val="center"/>
          </w:tcPr>
          <w:p w:rsidR="008542EA" w:rsidRPr="002604AB" w:rsidRDefault="008542EA" w:rsidP="00B06F89">
            <w:pPr>
              <w:jc w:val="center"/>
              <w:rPr>
                <w:rFonts w:ascii="Verdana" w:hAnsi="Verdana"/>
                <w:b/>
                <w:sz w:val="16"/>
                <w:szCs w:val="16"/>
              </w:rPr>
            </w:pPr>
          </w:p>
        </w:tc>
      </w:tr>
      <w:tr w:rsidR="008542EA" w:rsidRPr="002604AB" w:rsidTr="00B06F8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8542EA" w:rsidRPr="009B0EC0" w:rsidRDefault="008542EA" w:rsidP="00B06F8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8542EA" w:rsidRDefault="008542EA" w:rsidP="00B06F89">
            <w:pPr>
              <w:jc w:val="center"/>
              <w:rPr>
                <w:rFonts w:ascii="Verdana" w:hAnsi="Verdana"/>
                <w:sz w:val="20"/>
                <w:szCs w:val="16"/>
                <w:vertAlign w:val="superscript"/>
              </w:rPr>
            </w:pPr>
            <w:r>
              <w:rPr>
                <w:rFonts w:ascii="Verdana" w:hAnsi="Verdana"/>
                <w:sz w:val="20"/>
                <w:szCs w:val="16"/>
                <w:vertAlign w:val="superscript"/>
              </w:rPr>
              <w:t>Zorunlu</w:t>
            </w:r>
          </w:p>
          <w:p w:rsidR="008542EA" w:rsidRDefault="008542EA" w:rsidP="00B06F8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8542EA" w:rsidRDefault="008542EA" w:rsidP="00B06F8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8542EA" w:rsidRPr="002604AB" w:rsidRDefault="008542EA" w:rsidP="00B06F8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8542EA" w:rsidRPr="002604AB" w:rsidRDefault="008542EA" w:rsidP="00B06F8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8542EA" w:rsidRPr="002604AB" w:rsidTr="00B06F8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8542EA" w:rsidRPr="009B0EC0" w:rsidRDefault="008542EA" w:rsidP="00B06F89">
            <w:pPr>
              <w:jc w:val="center"/>
              <w:rPr>
                <w:rFonts w:ascii="Verdana" w:hAnsi="Verdana"/>
                <w:b/>
                <w:sz w:val="18"/>
                <w:szCs w:val="16"/>
              </w:rPr>
            </w:pPr>
            <w:r w:rsidRPr="009B0EC0">
              <w:rPr>
                <w:rFonts w:ascii="Verdana" w:hAnsi="Verdana"/>
                <w:b/>
                <w:sz w:val="18"/>
                <w:szCs w:val="16"/>
              </w:rPr>
              <w:t>KREDİ DAĞILIMI</w:t>
            </w:r>
          </w:p>
          <w:p w:rsidR="008542EA" w:rsidRDefault="008542EA" w:rsidP="00B06F89">
            <w:pPr>
              <w:jc w:val="center"/>
              <w:rPr>
                <w:rFonts w:ascii="Verdana" w:hAnsi="Verdana"/>
                <w:b/>
                <w:sz w:val="16"/>
                <w:szCs w:val="16"/>
              </w:rPr>
            </w:pPr>
            <w:r>
              <w:rPr>
                <w:rFonts w:ascii="Verdana" w:hAnsi="Verdana"/>
                <w:b/>
                <w:sz w:val="16"/>
                <w:szCs w:val="16"/>
              </w:rPr>
              <w:t>Dersin kredisini aşağıya işleyiniz.</w:t>
            </w:r>
          </w:p>
          <w:p w:rsidR="008542EA" w:rsidRPr="002604AB" w:rsidRDefault="008542EA" w:rsidP="00B06F89">
            <w:pPr>
              <w:jc w:val="center"/>
              <w:rPr>
                <w:rFonts w:ascii="Verdana" w:hAnsi="Verdana"/>
                <w:b/>
                <w:sz w:val="16"/>
                <w:szCs w:val="16"/>
              </w:rPr>
            </w:pPr>
            <w:r>
              <w:rPr>
                <w:rFonts w:ascii="Verdana" w:hAnsi="Verdana"/>
                <w:b/>
                <w:sz w:val="16"/>
                <w:szCs w:val="16"/>
              </w:rPr>
              <w:t xml:space="preserve"> (Gerekli görürseniz krediyi paylaştırınız.)</w:t>
            </w:r>
          </w:p>
        </w:tc>
      </w:tr>
      <w:tr w:rsidR="008542EA" w:rsidRPr="002604AB" w:rsidTr="00B06F8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8542EA" w:rsidRPr="002604AB" w:rsidRDefault="008542EA" w:rsidP="00B06F8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8542EA" w:rsidRPr="002604AB" w:rsidRDefault="008542EA" w:rsidP="00B06F8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8542EA" w:rsidRPr="002604AB" w:rsidTr="00B06F8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8542EA" w:rsidRPr="002604AB" w:rsidRDefault="008542EA" w:rsidP="00B06F8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8542EA" w:rsidRPr="002604AB" w:rsidTr="00B06F8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DEĞERLENDİRME ÖLÇÜTLERİ</w:t>
            </w:r>
          </w:p>
        </w:tc>
      </w:tr>
      <w:tr w:rsidR="008542EA" w:rsidRPr="002604AB" w:rsidTr="00B06F8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8542EA" w:rsidRDefault="008542EA" w:rsidP="00B06F89">
            <w:pPr>
              <w:jc w:val="center"/>
              <w:rPr>
                <w:rFonts w:ascii="Verdana" w:hAnsi="Verdana"/>
                <w:b/>
                <w:sz w:val="16"/>
                <w:szCs w:val="16"/>
              </w:rPr>
            </w:pPr>
            <w:r w:rsidRPr="002604AB">
              <w:rPr>
                <w:rFonts w:ascii="Verdana" w:hAnsi="Verdana"/>
                <w:b/>
                <w:sz w:val="16"/>
                <w:szCs w:val="16"/>
              </w:rPr>
              <w:t>YARIYIL İÇİ</w:t>
            </w:r>
          </w:p>
          <w:p w:rsidR="008542EA" w:rsidRPr="002604AB" w:rsidRDefault="008542EA" w:rsidP="00B06F8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8542EA" w:rsidRPr="002604AB" w:rsidRDefault="008542EA" w:rsidP="00B06F8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8542EA" w:rsidRPr="002604AB" w:rsidTr="00B06F89">
        <w:trPr>
          <w:trHeight w:val="276"/>
        </w:trPr>
        <w:tc>
          <w:tcPr>
            <w:tcW w:w="3735" w:type="dxa"/>
            <w:gridSpan w:val="5"/>
            <w:vMerge/>
            <w:tcBorders>
              <w:left w:val="single" w:sz="12" w:space="0" w:color="auto"/>
              <w:right w:val="single" w:sz="12" w:space="0" w:color="auto"/>
            </w:tcBorders>
            <w:vAlign w:val="center"/>
          </w:tcPr>
          <w:p w:rsidR="008542EA" w:rsidRPr="002604AB" w:rsidRDefault="008542EA" w:rsidP="00B06F8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8542EA" w:rsidRPr="002604AB" w:rsidRDefault="008542EA" w:rsidP="00B06F8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8542EA" w:rsidRPr="002604AB" w:rsidRDefault="008542EA" w:rsidP="00B06F8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30</w:t>
            </w:r>
            <w:r>
              <w:rPr>
                <w:rFonts w:ascii="Verdana" w:hAnsi="Verdana"/>
                <w:sz w:val="16"/>
                <w:szCs w:val="16"/>
              </w:rPr>
              <w:fldChar w:fldCharType="end"/>
            </w:r>
          </w:p>
          <w:p w:rsidR="008542EA" w:rsidRPr="002604AB" w:rsidRDefault="008542EA" w:rsidP="00B06F89">
            <w:pPr>
              <w:jc w:val="center"/>
              <w:rPr>
                <w:rFonts w:ascii="Verdana" w:hAnsi="Verdana"/>
                <w:sz w:val="16"/>
                <w:szCs w:val="16"/>
                <w:highlight w:val="yellow"/>
              </w:rPr>
            </w:pPr>
          </w:p>
        </w:tc>
      </w:tr>
      <w:tr w:rsidR="008542EA" w:rsidRPr="002604AB" w:rsidTr="00B06F89">
        <w:trPr>
          <w:trHeight w:val="286"/>
        </w:trPr>
        <w:tc>
          <w:tcPr>
            <w:tcW w:w="3735" w:type="dxa"/>
            <w:gridSpan w:val="5"/>
            <w:vMerge/>
            <w:tcBorders>
              <w:left w:val="single" w:sz="12" w:space="0" w:color="auto"/>
              <w:right w:val="single" w:sz="12" w:space="0" w:color="auto"/>
            </w:tcBorders>
            <w:vAlign w:val="center"/>
          </w:tcPr>
          <w:p w:rsidR="008542EA" w:rsidRPr="002604AB" w:rsidRDefault="008542EA"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42EA" w:rsidRPr="002604AB" w:rsidRDefault="008542EA" w:rsidP="00B06F8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42EA" w:rsidRPr="002604AB" w:rsidTr="00B06F89">
        <w:trPr>
          <w:trHeight w:val="286"/>
        </w:trPr>
        <w:tc>
          <w:tcPr>
            <w:tcW w:w="3735" w:type="dxa"/>
            <w:gridSpan w:val="5"/>
            <w:vMerge/>
            <w:tcBorders>
              <w:left w:val="single" w:sz="12" w:space="0" w:color="auto"/>
              <w:right w:val="single" w:sz="12" w:space="0" w:color="auto"/>
            </w:tcBorders>
            <w:vAlign w:val="center"/>
          </w:tcPr>
          <w:p w:rsidR="008542EA" w:rsidRPr="002604AB" w:rsidRDefault="008542EA"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8542EA" w:rsidRPr="002604AB" w:rsidRDefault="008542EA" w:rsidP="00B06F8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8542EA" w:rsidRPr="002604AB" w:rsidTr="00B06F89">
        <w:trPr>
          <w:trHeight w:val="286"/>
        </w:trPr>
        <w:tc>
          <w:tcPr>
            <w:tcW w:w="3735" w:type="dxa"/>
            <w:gridSpan w:val="5"/>
            <w:vMerge/>
            <w:tcBorders>
              <w:left w:val="single" w:sz="12" w:space="0" w:color="auto"/>
              <w:right w:val="single" w:sz="12" w:space="0" w:color="auto"/>
            </w:tcBorders>
            <w:vAlign w:val="center"/>
          </w:tcPr>
          <w:p w:rsidR="008542EA" w:rsidRPr="002604AB" w:rsidRDefault="008542EA" w:rsidP="00B06F8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8542EA" w:rsidRPr="002604AB" w:rsidRDefault="008542EA" w:rsidP="00B06F8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42EA" w:rsidRPr="002604AB" w:rsidTr="00B06F89">
        <w:trPr>
          <w:trHeight w:val="286"/>
        </w:trPr>
        <w:tc>
          <w:tcPr>
            <w:tcW w:w="3735" w:type="dxa"/>
            <w:gridSpan w:val="5"/>
            <w:vMerge/>
            <w:tcBorders>
              <w:left w:val="single" w:sz="12" w:space="0" w:color="auto"/>
              <w:right w:val="single" w:sz="12" w:space="0" w:color="auto"/>
            </w:tcBorders>
            <w:vAlign w:val="center"/>
          </w:tcPr>
          <w:p w:rsidR="008542EA" w:rsidRPr="002604AB" w:rsidRDefault="008542EA" w:rsidP="00B06F8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8542EA" w:rsidRPr="002604AB" w:rsidRDefault="008542EA" w:rsidP="00B06F8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42EA" w:rsidRPr="002604AB" w:rsidTr="00B06F89">
        <w:trPr>
          <w:trHeight w:val="286"/>
        </w:trPr>
        <w:tc>
          <w:tcPr>
            <w:tcW w:w="3735" w:type="dxa"/>
            <w:gridSpan w:val="5"/>
            <w:vMerge/>
            <w:tcBorders>
              <w:left w:val="single" w:sz="12" w:space="0" w:color="auto"/>
              <w:right w:val="single" w:sz="12" w:space="0" w:color="auto"/>
            </w:tcBorders>
            <w:vAlign w:val="center"/>
          </w:tcPr>
          <w:p w:rsidR="008542EA" w:rsidRPr="002604AB" w:rsidRDefault="008542EA" w:rsidP="00B06F8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542EA" w:rsidRPr="002604AB" w:rsidRDefault="008542EA" w:rsidP="00B06F8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42EA" w:rsidRPr="002604AB" w:rsidTr="00B06F89">
        <w:trPr>
          <w:trHeight w:val="286"/>
        </w:trPr>
        <w:tc>
          <w:tcPr>
            <w:tcW w:w="3735" w:type="dxa"/>
            <w:gridSpan w:val="5"/>
            <w:vMerge/>
            <w:tcBorders>
              <w:left w:val="single" w:sz="12" w:space="0" w:color="auto"/>
              <w:right w:val="single" w:sz="12" w:space="0" w:color="auto"/>
            </w:tcBorders>
            <w:vAlign w:val="center"/>
          </w:tcPr>
          <w:p w:rsidR="008542EA" w:rsidRPr="002604AB" w:rsidRDefault="008542EA" w:rsidP="00B06F8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8542EA" w:rsidRPr="002604AB" w:rsidRDefault="008542EA" w:rsidP="00B06F89">
            <w:pPr>
              <w:rPr>
                <w:rFonts w:ascii="Verdana" w:hAnsi="Verdana"/>
                <w:sz w:val="16"/>
                <w:szCs w:val="16"/>
              </w:rPr>
            </w:pPr>
            <w:r w:rsidRPr="002604AB">
              <w:rPr>
                <w:rFonts w:ascii="Verdana" w:hAnsi="Verdana"/>
                <w:sz w:val="16"/>
                <w:szCs w:val="16"/>
              </w:rPr>
              <w:t>Diğer (………)</w:t>
            </w:r>
          </w:p>
        </w:tc>
        <w:tc>
          <w:tcPr>
            <w:tcW w:w="1134" w:type="dxa"/>
            <w:gridSpan w:val="2"/>
            <w:tcBorders>
              <w:top w:val="single" w:sz="8" w:space="0" w:color="auto"/>
              <w:left w:val="single" w:sz="4" w:space="0" w:color="auto"/>
              <w:bottom w:val="single" w:sz="12" w:space="0" w:color="auto"/>
              <w:right w:val="single" w:sz="8"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8542EA" w:rsidRPr="002604AB" w:rsidTr="00B06F89">
        <w:trPr>
          <w:trHeight w:val="286"/>
        </w:trPr>
        <w:tc>
          <w:tcPr>
            <w:tcW w:w="3735" w:type="dxa"/>
            <w:gridSpan w:val="5"/>
            <w:vMerge/>
            <w:tcBorders>
              <w:left w:val="single" w:sz="12" w:space="0" w:color="auto"/>
              <w:bottom w:val="single" w:sz="12" w:space="0" w:color="auto"/>
              <w:right w:val="single" w:sz="12" w:space="0" w:color="auto"/>
            </w:tcBorders>
            <w:vAlign w:val="center"/>
          </w:tcPr>
          <w:p w:rsidR="008542EA" w:rsidRPr="002604AB" w:rsidRDefault="008542EA" w:rsidP="00B06F8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8542EA" w:rsidRPr="00FA4020" w:rsidRDefault="008542EA" w:rsidP="00B06F8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8542EA" w:rsidRPr="002604AB" w:rsidRDefault="008542EA"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8542EA"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8542EA" w:rsidRPr="002604AB" w:rsidRDefault="008542EA" w:rsidP="00B06F8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8542EA"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8542EA" w:rsidRPr="00763944" w:rsidRDefault="008542EA" w:rsidP="00B06F89">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63944">
              <w:rPr>
                <w:rFonts w:ascii="Verdana" w:hAnsi="Verdana"/>
                <w:noProof/>
                <w:sz w:val="16"/>
                <w:szCs w:val="16"/>
              </w:rPr>
              <w:t xml:space="preserve">Bu derste öğrencilere kartezyen, silindirik ve küresel koordinatlarda tek ve iki boyutlu sürekli ısı iletimi, </w:t>
            </w:r>
            <w:r>
              <w:rPr>
                <w:rFonts w:ascii="Verdana" w:hAnsi="Verdana"/>
                <w:noProof/>
                <w:sz w:val="16"/>
                <w:szCs w:val="16"/>
              </w:rPr>
              <w:t>z</w:t>
            </w:r>
            <w:r w:rsidRPr="00763944">
              <w:rPr>
                <w:rFonts w:ascii="Verdana" w:hAnsi="Verdana"/>
                <w:noProof/>
                <w:sz w:val="16"/>
                <w:szCs w:val="16"/>
              </w:rPr>
              <w:t xml:space="preserve">amana bağlı ısı iletimi, gözenekli ortam ve ısı iletim katsayısının ölçülmesinde kullanılan deneysel yöntemler anlatılmaktadır.  </w:t>
            </w:r>
          </w:p>
          <w:p w:rsidR="008542EA" w:rsidRPr="002604AB" w:rsidRDefault="008542EA" w:rsidP="00B06F89">
            <w:pPr>
              <w:rPr>
                <w:rFonts w:ascii="Verdana" w:hAnsi="Verdana"/>
                <w:sz w:val="16"/>
                <w:szCs w:val="16"/>
              </w:rPr>
            </w:pPr>
            <w:r w:rsidRPr="00A83CA8">
              <w:rPr>
                <w:rFonts w:ascii="Verdana" w:hAnsi="Verdana"/>
                <w:sz w:val="16"/>
                <w:szCs w:val="16"/>
              </w:rPr>
              <w:fldChar w:fldCharType="end"/>
            </w:r>
          </w:p>
        </w:tc>
      </w:tr>
      <w:tr w:rsidR="008542EA" w:rsidRPr="002604AB" w:rsidTr="00B06F8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8542EA" w:rsidRDefault="008542EA" w:rsidP="00B06F89">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Bu ders kapsamında ısı transferinin çok boyutluluğu,zamana bağımlılığı ve ısı transfer problemine hangi şartlar altında yaklaşılabileceğinin, </w:t>
            </w:r>
            <w:r w:rsidRPr="00510B86">
              <w:rPr>
                <w:rFonts w:ascii="Verdana" w:hAnsi="Verdana"/>
                <w:noProof/>
                <w:sz w:val="16"/>
                <w:szCs w:val="16"/>
              </w:rPr>
              <w:t>çeşitli koordinat sistemlerinde ısı iletimi diferansiyel denklemi türetileb</w:t>
            </w:r>
            <w:r>
              <w:rPr>
                <w:rFonts w:ascii="Verdana" w:hAnsi="Verdana"/>
                <w:noProof/>
                <w:sz w:val="16"/>
                <w:szCs w:val="16"/>
              </w:rPr>
              <w:t>ilmesinin, yüzeylerde ısıl şartların belirlenebilmesi, bu şartların matematiksel sınır ve başlangıç şartları olarak ifade edilebilmesinin öğretilmesi hedeflenmiştir.</w:t>
            </w:r>
          </w:p>
          <w:p w:rsidR="008542EA" w:rsidRPr="002604AB" w:rsidRDefault="008542EA" w:rsidP="00B06F89">
            <w:pPr>
              <w:rPr>
                <w:rFonts w:ascii="Verdana" w:hAnsi="Verdana"/>
                <w:sz w:val="16"/>
                <w:szCs w:val="16"/>
              </w:rPr>
            </w:pPr>
            <w:r w:rsidRPr="00A83CA8">
              <w:rPr>
                <w:rFonts w:ascii="Verdana" w:hAnsi="Verdana"/>
                <w:sz w:val="16"/>
                <w:szCs w:val="16"/>
              </w:rPr>
              <w:fldChar w:fldCharType="end"/>
            </w:r>
          </w:p>
        </w:tc>
      </w:tr>
      <w:tr w:rsidR="008542EA"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8542EA" w:rsidRPr="002604AB" w:rsidRDefault="008542EA" w:rsidP="00B06F8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Uygulamada karşılaşılan karmaşık geometrilerde ısı iletimininin incelenebilmesi. </w:t>
            </w:r>
            <w:r w:rsidRPr="00A83CA8">
              <w:rPr>
                <w:rFonts w:ascii="Verdana" w:hAnsi="Verdana"/>
                <w:sz w:val="16"/>
                <w:szCs w:val="16"/>
              </w:rPr>
              <w:fldChar w:fldCharType="end"/>
            </w:r>
          </w:p>
        </w:tc>
      </w:tr>
      <w:tr w:rsidR="008542EA"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42EA" w:rsidRPr="002604AB" w:rsidRDefault="008542EA" w:rsidP="00B06F8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8542EA" w:rsidRDefault="008542EA" w:rsidP="00B06F8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Isı denklemlerinin çıkarılmasının kavranması,</w:t>
            </w:r>
          </w:p>
          <w:p w:rsidR="008542EA" w:rsidRDefault="008542EA" w:rsidP="00B06F89">
            <w:pPr>
              <w:tabs>
                <w:tab w:val="left" w:pos="7800"/>
              </w:tabs>
              <w:rPr>
                <w:rFonts w:ascii="Verdana" w:hAnsi="Verdana"/>
                <w:sz w:val="16"/>
                <w:szCs w:val="16"/>
              </w:rPr>
            </w:pPr>
            <w:r>
              <w:rPr>
                <w:rFonts w:ascii="Verdana" w:hAnsi="Verdana"/>
                <w:sz w:val="16"/>
                <w:szCs w:val="16"/>
              </w:rPr>
              <w:t xml:space="preserve">Çıkarılan ısı denklemlerinin kullanılmasının kavranması, </w:t>
            </w:r>
          </w:p>
          <w:p w:rsidR="008542EA" w:rsidRDefault="008542EA" w:rsidP="00B06F89">
            <w:pPr>
              <w:tabs>
                <w:tab w:val="left" w:pos="7800"/>
              </w:tabs>
              <w:rPr>
                <w:rFonts w:ascii="Verdana" w:hAnsi="Verdana"/>
                <w:sz w:val="16"/>
                <w:szCs w:val="16"/>
              </w:rPr>
            </w:pPr>
            <w:r>
              <w:rPr>
                <w:rFonts w:ascii="Verdana" w:hAnsi="Verdana"/>
                <w:sz w:val="16"/>
                <w:szCs w:val="16"/>
              </w:rPr>
              <w:t>Kartezyen, silindirik ve küresel koordinatlarda ısı denklemlerini uygulama,</w:t>
            </w:r>
          </w:p>
          <w:p w:rsidR="008542EA" w:rsidRPr="00E3546D" w:rsidRDefault="008542EA" w:rsidP="00B06F89">
            <w:pPr>
              <w:tabs>
                <w:tab w:val="left" w:pos="7800"/>
              </w:tabs>
              <w:rPr>
                <w:rFonts w:ascii="Verdana" w:hAnsi="Verdana"/>
                <w:sz w:val="16"/>
                <w:szCs w:val="16"/>
              </w:rPr>
            </w:pPr>
            <w:r>
              <w:rPr>
                <w:rFonts w:ascii="Verdana" w:hAnsi="Verdana"/>
                <w:sz w:val="16"/>
                <w:szCs w:val="16"/>
              </w:rPr>
              <w:t>Isı iletim katsayısı ölçüm yöntemleri hakkında bilgi edinme.</w:t>
            </w:r>
            <w:r>
              <w:rPr>
                <w:rFonts w:ascii="Verdana" w:hAnsi="Verdana"/>
                <w:sz w:val="16"/>
                <w:szCs w:val="16"/>
              </w:rPr>
              <w:fldChar w:fldCharType="end"/>
            </w:r>
          </w:p>
        </w:tc>
      </w:tr>
      <w:tr w:rsidR="008542EA"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8542EA" w:rsidRDefault="008542EA" w:rsidP="00B06F8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8542EA" w:rsidRPr="006849DA" w:rsidRDefault="008542EA" w:rsidP="00B06F89">
            <w:pPr>
              <w:pStyle w:val="Balk4"/>
              <w:spacing w:before="0" w:beforeAutospacing="0" w:after="0" w:afterAutospacing="0"/>
              <w:rPr>
                <w:rFonts w:ascii="Verdana" w:hAnsi="Verdana"/>
                <w:b w:val="0"/>
                <w:sz w:val="16"/>
                <w:szCs w:val="16"/>
              </w:rPr>
            </w:pPr>
            <w:r w:rsidRPr="00763944">
              <w:rPr>
                <w:rFonts w:ascii="Verdana" w:hAnsi="Verdana"/>
                <w:b w:val="0"/>
                <w:noProof/>
                <w:sz w:val="16"/>
                <w:szCs w:val="16"/>
              </w:rPr>
              <w:t>Latif M.J., (2009), Heat Conduction, Springer Verlag-Berlin Heidelberg</w:t>
            </w:r>
            <w:r w:rsidRPr="006849DA">
              <w:rPr>
                <w:rFonts w:ascii="Verdana" w:hAnsi="Verdana"/>
                <w:b w:val="0"/>
                <w:sz w:val="16"/>
                <w:szCs w:val="16"/>
              </w:rPr>
              <w:fldChar w:fldCharType="end"/>
            </w:r>
          </w:p>
        </w:tc>
      </w:tr>
      <w:tr w:rsidR="008542EA"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8542EA" w:rsidRPr="002604AB" w:rsidRDefault="008542EA" w:rsidP="00B06F8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8542EA" w:rsidRPr="006849DA" w:rsidRDefault="008542EA" w:rsidP="00B06F8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DD65BC">
              <w:rPr>
                <w:rFonts w:ascii="Verdana" w:hAnsi="Verdana"/>
                <w:b w:val="0"/>
                <w:noProof/>
                <w:sz w:val="16"/>
                <w:szCs w:val="16"/>
              </w:rPr>
              <w:t>Kakaç S., Yener Y., (1993), Heat Conduction</w:t>
            </w:r>
            <w:r w:rsidRPr="006849DA">
              <w:rPr>
                <w:rFonts w:ascii="Verdana" w:hAnsi="Verdana"/>
                <w:b w:val="0"/>
                <w:sz w:val="16"/>
                <w:szCs w:val="16"/>
              </w:rPr>
              <w:fldChar w:fldCharType="end"/>
            </w:r>
          </w:p>
        </w:tc>
      </w:tr>
    </w:tbl>
    <w:p w:rsidR="008542EA" w:rsidRPr="002604AB" w:rsidRDefault="008542EA" w:rsidP="00B06F89">
      <w:pPr>
        <w:rPr>
          <w:rFonts w:ascii="Verdana" w:hAnsi="Verdana"/>
          <w:sz w:val="16"/>
          <w:szCs w:val="16"/>
        </w:rPr>
        <w:sectPr w:rsidR="008542EA" w:rsidRPr="002604AB" w:rsidSect="00B06F8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8542EA" w:rsidRPr="002604AB" w:rsidTr="00B06F8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20"/>
                <w:szCs w:val="16"/>
              </w:rPr>
            </w:pPr>
            <w:r w:rsidRPr="002604AB">
              <w:rPr>
                <w:rFonts w:ascii="Verdana" w:hAnsi="Verdana"/>
                <w:b/>
                <w:sz w:val="20"/>
                <w:szCs w:val="16"/>
              </w:rPr>
              <w:t>DERSİN HAFTALIK PLANI</w:t>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rPr>
                <w:rFonts w:ascii="Verdana" w:hAnsi="Verdana"/>
                <w:b/>
                <w:sz w:val="20"/>
                <w:szCs w:val="16"/>
              </w:rPr>
            </w:pPr>
            <w:r w:rsidRPr="002604AB">
              <w:rPr>
                <w:rFonts w:ascii="Verdana" w:hAnsi="Verdana"/>
                <w:b/>
                <w:sz w:val="20"/>
                <w:szCs w:val="16"/>
              </w:rPr>
              <w:t>İŞLENEN KONULAR</w:t>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Genel Isı İletimi Denklemi</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Sürekli Şartlarda Bir boyutlu Isı İletimi</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Sürekli Şartlarda Bir Boyutlu Isı İletimi</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Değişkenlere Ayırma Yöntemi ile </w:t>
            </w:r>
            <w:r w:rsidRPr="00DD65BC">
              <w:rPr>
                <w:rFonts w:ascii="Verdana" w:hAnsi="Verdana"/>
                <w:noProof/>
                <w:sz w:val="16"/>
                <w:szCs w:val="16"/>
              </w:rPr>
              <w:t xml:space="preserve">Sürekli Şartlarda </w:t>
            </w:r>
            <w:r>
              <w:rPr>
                <w:rFonts w:ascii="Verdana" w:hAnsi="Verdana"/>
                <w:noProof/>
                <w:sz w:val="16"/>
                <w:szCs w:val="16"/>
              </w:rPr>
              <w:t>İ</w:t>
            </w:r>
            <w:r w:rsidRPr="00DD65BC">
              <w:rPr>
                <w:rFonts w:ascii="Verdana" w:hAnsi="Verdana"/>
                <w:noProof/>
                <w:sz w:val="16"/>
                <w:szCs w:val="16"/>
              </w:rPr>
              <w:t>ki</w:t>
            </w:r>
            <w:r>
              <w:rPr>
                <w:rFonts w:ascii="Verdana" w:hAnsi="Verdana"/>
                <w:noProof/>
                <w:sz w:val="16"/>
                <w:szCs w:val="16"/>
              </w:rPr>
              <w:t xml:space="preserve"> </w:t>
            </w:r>
            <w:r w:rsidRPr="00DD65BC">
              <w:rPr>
                <w:rFonts w:ascii="Verdana" w:hAnsi="Verdana"/>
                <w:noProof/>
                <w:sz w:val="16"/>
                <w:szCs w:val="16"/>
              </w:rPr>
              <w:t>Boyutlu Isı İletim</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42EA" w:rsidRPr="002604AB" w:rsidRDefault="008542EA" w:rsidP="00B06F89">
            <w:pPr>
              <w:rPr>
                <w:rFonts w:ascii="Verdana" w:hAnsi="Verdana"/>
                <w:sz w:val="20"/>
                <w:szCs w:val="16"/>
              </w:rPr>
            </w:pPr>
            <w:r w:rsidRPr="002604AB">
              <w:rPr>
                <w:rFonts w:ascii="Verdana" w:hAnsi="Verdana"/>
                <w:i/>
                <w:sz w:val="16"/>
                <w:szCs w:val="16"/>
              </w:rPr>
              <w:t>Ara Sınav 1</w:t>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65BC">
              <w:rPr>
                <w:rFonts w:ascii="Verdana" w:hAnsi="Verdana"/>
                <w:sz w:val="16"/>
                <w:szCs w:val="16"/>
              </w:rPr>
              <w:t xml:space="preserve">Değişkenlere Ayırma </w:t>
            </w:r>
            <w:r>
              <w:rPr>
                <w:rFonts w:ascii="Verdana" w:hAnsi="Verdana"/>
                <w:sz w:val="16"/>
                <w:szCs w:val="16"/>
              </w:rPr>
              <w:t>Y</w:t>
            </w:r>
            <w:r w:rsidRPr="00DD65BC">
              <w:rPr>
                <w:rFonts w:ascii="Verdana" w:hAnsi="Verdana"/>
                <w:sz w:val="16"/>
                <w:szCs w:val="16"/>
              </w:rPr>
              <w:t>öntemi ile Sürekli Şartlarda İki Boyutlu Isı İletim</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65BC">
              <w:rPr>
                <w:rFonts w:ascii="Verdana" w:hAnsi="Verdana"/>
                <w:noProof/>
                <w:sz w:val="16"/>
                <w:szCs w:val="16"/>
              </w:rPr>
              <w:t xml:space="preserve">Değişkenlere Ayırma </w:t>
            </w:r>
            <w:r>
              <w:rPr>
                <w:rFonts w:ascii="Verdana" w:hAnsi="Verdana"/>
                <w:noProof/>
                <w:sz w:val="16"/>
                <w:szCs w:val="16"/>
              </w:rPr>
              <w:t>Y</w:t>
            </w:r>
            <w:r w:rsidRPr="00DD65BC">
              <w:rPr>
                <w:rFonts w:ascii="Verdana" w:hAnsi="Verdana"/>
                <w:noProof/>
                <w:sz w:val="16"/>
                <w:szCs w:val="16"/>
              </w:rPr>
              <w:t xml:space="preserve">öntemi ile </w:t>
            </w:r>
            <w:r>
              <w:rPr>
                <w:rFonts w:ascii="Verdana" w:hAnsi="Verdana"/>
                <w:noProof/>
                <w:sz w:val="16"/>
                <w:szCs w:val="16"/>
              </w:rPr>
              <w:t>Zamana Bağlı Isı İletimi</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D65BC">
              <w:rPr>
                <w:rFonts w:ascii="Verdana" w:hAnsi="Verdana"/>
                <w:noProof/>
                <w:sz w:val="16"/>
                <w:szCs w:val="16"/>
              </w:rPr>
              <w:t>Değişkenlere Ayırma yöntemi ile Zamana Bağlı Isı İletimi</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İntegral Dönüşümler ile Çözümler</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8542EA" w:rsidRPr="002604AB" w:rsidRDefault="008542EA" w:rsidP="00B06F8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Laplace Dönüşümleri ile Çözümler</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Gözenekli Ortamda Isı Geçişi </w:t>
            </w:r>
            <w:r w:rsidRPr="00A83CA8">
              <w:rPr>
                <w:rFonts w:ascii="Verdana" w:hAnsi="Verdana"/>
                <w:sz w:val="16"/>
                <w:szCs w:val="16"/>
              </w:rPr>
              <w:fldChar w:fldCharType="end"/>
            </w:r>
          </w:p>
        </w:tc>
      </w:tr>
      <w:tr w:rsidR="008542EA"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8542EA" w:rsidRPr="002604AB" w:rsidRDefault="008542EA"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Isı İletim Katsayısının Ölçülmesinde Kullanılan Deneysel Yöntemler </w:t>
            </w:r>
            <w:r w:rsidRPr="00A83CA8">
              <w:rPr>
                <w:rFonts w:ascii="Verdana" w:hAnsi="Verdana"/>
                <w:sz w:val="16"/>
                <w:szCs w:val="16"/>
              </w:rPr>
              <w:fldChar w:fldCharType="end"/>
            </w:r>
          </w:p>
        </w:tc>
      </w:tr>
      <w:tr w:rsidR="008542EA" w:rsidRPr="002604AB" w:rsidTr="00B06F8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8542EA" w:rsidRPr="002604AB" w:rsidRDefault="008542EA" w:rsidP="00B06F8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8542EA" w:rsidRPr="002604AB" w:rsidRDefault="008542EA" w:rsidP="00B06F8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8542EA" w:rsidRPr="002604AB" w:rsidRDefault="008542EA" w:rsidP="00B06F89">
      <w:pPr>
        <w:rPr>
          <w:rFonts w:ascii="Verdana" w:hAnsi="Verdana"/>
          <w:sz w:val="16"/>
          <w:szCs w:val="16"/>
        </w:rPr>
      </w:pPr>
    </w:p>
    <w:p w:rsidR="008542EA" w:rsidRPr="002604AB" w:rsidRDefault="008542EA" w:rsidP="00B06F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8542EA" w:rsidRPr="002604AB" w:rsidTr="00B06F8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8542EA" w:rsidRPr="00E41F89" w:rsidRDefault="008542EA" w:rsidP="00B06F8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8542EA" w:rsidRPr="002604AB" w:rsidRDefault="008542EA" w:rsidP="00B06F8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t>Katkı Düzeyi</w:t>
            </w:r>
          </w:p>
        </w:tc>
      </w:tr>
      <w:tr w:rsidR="008542EA" w:rsidRPr="002604AB" w:rsidTr="00B06F8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8542EA" w:rsidRPr="002604AB" w:rsidRDefault="008542EA" w:rsidP="00B06F8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8542EA" w:rsidRPr="002604AB" w:rsidRDefault="008542EA" w:rsidP="00B06F8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8542EA" w:rsidRDefault="008542EA" w:rsidP="00B06F89">
            <w:pPr>
              <w:jc w:val="center"/>
              <w:rPr>
                <w:rFonts w:ascii="Verdana" w:hAnsi="Verdana"/>
                <w:b/>
                <w:sz w:val="18"/>
                <w:szCs w:val="16"/>
              </w:rPr>
            </w:pPr>
            <w:r>
              <w:rPr>
                <w:rFonts w:ascii="Verdana" w:hAnsi="Verdana"/>
                <w:b/>
                <w:sz w:val="18"/>
                <w:szCs w:val="16"/>
              </w:rPr>
              <w:t>3</w:t>
            </w:r>
          </w:p>
          <w:p w:rsidR="008542EA" w:rsidRPr="001B710C" w:rsidRDefault="008542EA" w:rsidP="00B06F8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8542EA" w:rsidRDefault="008542EA" w:rsidP="00B06F89">
            <w:pPr>
              <w:jc w:val="center"/>
              <w:rPr>
                <w:rFonts w:ascii="Verdana" w:hAnsi="Verdana"/>
                <w:b/>
                <w:sz w:val="18"/>
                <w:szCs w:val="16"/>
              </w:rPr>
            </w:pPr>
            <w:r>
              <w:rPr>
                <w:rFonts w:ascii="Verdana" w:hAnsi="Verdana"/>
                <w:b/>
                <w:sz w:val="18"/>
                <w:szCs w:val="16"/>
              </w:rPr>
              <w:t>2</w:t>
            </w:r>
          </w:p>
          <w:p w:rsidR="008542EA" w:rsidRPr="001B710C" w:rsidRDefault="008542EA" w:rsidP="00B06F8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8542EA" w:rsidRDefault="008542EA" w:rsidP="00B06F89">
            <w:pPr>
              <w:jc w:val="center"/>
              <w:rPr>
                <w:rFonts w:ascii="Verdana" w:hAnsi="Verdana"/>
                <w:b/>
                <w:sz w:val="18"/>
                <w:szCs w:val="16"/>
              </w:rPr>
            </w:pPr>
            <w:r>
              <w:rPr>
                <w:rFonts w:ascii="Verdana" w:hAnsi="Verdana"/>
                <w:b/>
                <w:sz w:val="18"/>
                <w:szCs w:val="16"/>
              </w:rPr>
              <w:t>1</w:t>
            </w:r>
          </w:p>
          <w:p w:rsidR="008542EA" w:rsidRPr="001B710C" w:rsidRDefault="008542EA" w:rsidP="00B06F8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8542EA" w:rsidRPr="002604AB" w:rsidTr="00B06F8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8542EA" w:rsidRPr="001B710C" w:rsidRDefault="008542EA" w:rsidP="00B06F8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8542EA" w:rsidRPr="00E41F89" w:rsidRDefault="008542EA" w:rsidP="00B06F8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8542EA" w:rsidRPr="002604AB" w:rsidRDefault="008542EA" w:rsidP="00B06F8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8542EA" w:rsidRPr="002604AB" w:rsidTr="00B06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8542EA" w:rsidRPr="002604AB" w:rsidRDefault="008542EA" w:rsidP="00B06F8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8542EA" w:rsidRPr="002604AB" w:rsidRDefault="008542EA"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Özge Altun</w:t>
            </w:r>
            <w:r>
              <w:rPr>
                <w:rFonts w:ascii="Verdana" w:hAnsi="Verdana"/>
                <w:sz w:val="18"/>
                <w:szCs w:val="16"/>
              </w:rPr>
              <w:fldChar w:fldCharType="end"/>
            </w:r>
          </w:p>
        </w:tc>
        <w:tc>
          <w:tcPr>
            <w:tcW w:w="811" w:type="dxa"/>
            <w:gridSpan w:val="2"/>
            <w:vAlign w:val="center"/>
          </w:tcPr>
          <w:p w:rsidR="008542EA" w:rsidRPr="002604AB" w:rsidRDefault="008542EA" w:rsidP="00B06F8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8542EA" w:rsidRPr="002604AB" w:rsidRDefault="008542EA"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8542EA" w:rsidRPr="00E96083" w:rsidRDefault="008542EA" w:rsidP="00B06F8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8542EA" w:rsidRPr="002604AB" w:rsidRDefault="008542EA" w:rsidP="00B06F89">
      <w:pPr>
        <w:rPr>
          <w:rFonts w:ascii="Verdana" w:hAnsi="Verdana"/>
          <w:sz w:val="16"/>
          <w:szCs w:val="16"/>
        </w:rPr>
      </w:pPr>
    </w:p>
    <w:p w:rsidR="00B06F89" w:rsidRDefault="00B06F89">
      <w:pPr>
        <w:spacing w:after="200"/>
      </w:pPr>
      <w:r>
        <w:br w:type="page"/>
      </w:r>
    </w:p>
    <w:p w:rsidR="00B06F89" w:rsidRPr="002604AB" w:rsidRDefault="00FF2F33" w:rsidP="00B06F89">
      <w:pPr>
        <w:tabs>
          <w:tab w:val="left" w:pos="6825"/>
        </w:tabs>
        <w:outlineLvl w:val="0"/>
        <w:rPr>
          <w:rFonts w:ascii="Verdana" w:hAnsi="Verdana"/>
          <w:b/>
          <w:sz w:val="16"/>
          <w:szCs w:val="16"/>
        </w:rPr>
      </w:pPr>
      <w:r>
        <w:rPr>
          <w:noProof/>
        </w:rPr>
        <w:pict>
          <v:shape id="_x0000_s1075" type="#_x0000_t202" style="position:absolute;margin-left:51.55pt;margin-top:-6.15pt;width:256.4pt;height:79.9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06F89">
                  <w:pPr>
                    <w:spacing w:after="120"/>
                    <w:jc w:val="center"/>
                    <w:rPr>
                      <w:rFonts w:ascii="Verdana" w:hAnsi="Verdana"/>
                      <w:b/>
                      <w:sz w:val="6"/>
                      <w:szCs w:val="10"/>
                    </w:rPr>
                  </w:pPr>
                </w:p>
                <w:p w:rsidR="008D7F76" w:rsidRPr="002604AB" w:rsidRDefault="008D7F76" w:rsidP="00B06F8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06F89"/>
              </w:txbxContent>
            </v:textbox>
          </v:shape>
        </w:pict>
      </w:r>
      <w:r w:rsidR="00B06F89" w:rsidRPr="002604AB">
        <w:rPr>
          <w:rFonts w:ascii="Verdana" w:hAnsi="Verdana"/>
          <w:b/>
          <w:sz w:val="16"/>
          <w:szCs w:val="16"/>
        </w:rPr>
        <w:t xml:space="preserve">    </w:t>
      </w: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06F89" w:rsidRPr="002604AB" w:rsidTr="00B06F89">
        <w:tc>
          <w:tcPr>
            <w:tcW w:w="1951" w:type="dxa"/>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B06F89" w:rsidRPr="002604AB" w:rsidRDefault="00B06F89" w:rsidP="00B06F8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06F89" w:rsidRPr="009B0EC0" w:rsidRDefault="00B06F89" w:rsidP="00B06F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06F89" w:rsidRPr="002604AB" w:rsidTr="00B06F89">
        <w:trPr>
          <w:trHeight w:val="338"/>
        </w:trPr>
        <w:tc>
          <w:tcPr>
            <w:tcW w:w="10173" w:type="dxa"/>
            <w:gridSpan w:val="4"/>
            <w:vAlign w:val="center"/>
          </w:tcPr>
          <w:p w:rsidR="00B06F89" w:rsidRPr="002604AB" w:rsidRDefault="00B06F89" w:rsidP="00B06F89">
            <w:pPr>
              <w:jc w:val="center"/>
              <w:outlineLvl w:val="0"/>
              <w:rPr>
                <w:rFonts w:ascii="Verdana" w:hAnsi="Verdana"/>
                <w:sz w:val="16"/>
                <w:szCs w:val="16"/>
              </w:rPr>
            </w:pPr>
            <w:r w:rsidRPr="009B0EC0">
              <w:rPr>
                <w:rFonts w:ascii="Verdana" w:hAnsi="Verdana"/>
                <w:b/>
                <w:sz w:val="18"/>
                <w:szCs w:val="16"/>
              </w:rPr>
              <w:t>DERSİN</w:t>
            </w:r>
          </w:p>
        </w:tc>
      </w:tr>
      <w:tr w:rsidR="00B06F89" w:rsidRPr="002604AB" w:rsidTr="00B06F89">
        <w:tc>
          <w:tcPr>
            <w:tcW w:w="1668"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31F14">
              <w:rPr>
                <w:rFonts w:ascii="Verdana" w:hAnsi="Verdana"/>
                <w:noProof/>
                <w:sz w:val="16"/>
                <w:szCs w:val="16"/>
              </w:rPr>
              <w:t>503711612</w:t>
            </w:r>
            <w:r>
              <w:rPr>
                <w:rFonts w:ascii="Verdana" w:hAnsi="Verdana"/>
                <w:sz w:val="16"/>
                <w:szCs w:val="16"/>
              </w:rPr>
              <w:fldChar w:fldCharType="end"/>
            </w:r>
          </w:p>
        </w:tc>
        <w:tc>
          <w:tcPr>
            <w:tcW w:w="1559"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bookmarkStart w:id="62" w:name="D1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31F14">
              <w:rPr>
                <w:rFonts w:ascii="Verdana" w:hAnsi="Verdana"/>
                <w:noProof/>
                <w:sz w:val="16"/>
                <w:szCs w:val="16"/>
              </w:rPr>
              <w:t>H</w:t>
            </w:r>
            <w:r>
              <w:rPr>
                <w:rFonts w:ascii="Verdana" w:hAnsi="Verdana"/>
                <w:noProof/>
                <w:sz w:val="16"/>
                <w:szCs w:val="16"/>
              </w:rPr>
              <w:t>idrolik Pnömatik Transport</w:t>
            </w:r>
            <w:r>
              <w:rPr>
                <w:rFonts w:ascii="Verdana" w:hAnsi="Verdana"/>
                <w:sz w:val="16"/>
                <w:szCs w:val="16"/>
              </w:rPr>
              <w:fldChar w:fldCharType="end"/>
            </w:r>
            <w:bookmarkEnd w:id="62"/>
          </w:p>
        </w:tc>
      </w:tr>
    </w:tbl>
    <w:p w:rsidR="00B06F89" w:rsidRPr="002604AB" w:rsidRDefault="00B06F89" w:rsidP="00B06F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06F89" w:rsidRPr="002604AB" w:rsidTr="00B06F8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DİLİ</w:t>
            </w:r>
          </w:p>
        </w:tc>
      </w:tr>
      <w:tr w:rsidR="00B06F89" w:rsidRPr="002604AB" w:rsidTr="00B06F89">
        <w:trPr>
          <w:trHeight w:val="382"/>
        </w:trPr>
        <w:tc>
          <w:tcPr>
            <w:tcW w:w="1079" w:type="dxa"/>
            <w:vMerge/>
            <w:tcBorders>
              <w:top w:val="single" w:sz="4" w:space="0" w:color="auto"/>
              <w:left w:val="single" w:sz="12" w:space="0" w:color="auto"/>
              <w:bottom w:val="single" w:sz="4" w:space="0" w:color="auto"/>
              <w:right w:val="single" w:sz="12" w:space="0" w:color="auto"/>
            </w:tcBorders>
          </w:tcPr>
          <w:p w:rsidR="00B06F89" w:rsidRPr="002604AB" w:rsidRDefault="00B06F89" w:rsidP="00B06F8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06F89" w:rsidRPr="002604AB" w:rsidRDefault="00B06F89" w:rsidP="00B06F89">
            <w:pPr>
              <w:jc w:val="center"/>
              <w:rPr>
                <w:rFonts w:ascii="Verdana" w:hAnsi="Verdana"/>
                <w:b/>
                <w:sz w:val="16"/>
                <w:szCs w:val="16"/>
              </w:rPr>
            </w:pPr>
          </w:p>
        </w:tc>
        <w:tc>
          <w:tcPr>
            <w:tcW w:w="709" w:type="dxa"/>
            <w:vMerge/>
            <w:tcBorders>
              <w:bottom w:val="single" w:sz="4" w:space="0" w:color="auto"/>
            </w:tcBorders>
            <w:vAlign w:val="center"/>
          </w:tcPr>
          <w:p w:rsidR="00B06F89" w:rsidRPr="002604AB" w:rsidRDefault="00B06F89" w:rsidP="00B06F8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06F89" w:rsidRPr="002604AB" w:rsidRDefault="00B06F89" w:rsidP="00B06F89">
            <w:pPr>
              <w:jc w:val="center"/>
              <w:rPr>
                <w:rFonts w:ascii="Verdana" w:hAnsi="Verdana"/>
                <w:b/>
                <w:sz w:val="16"/>
                <w:szCs w:val="16"/>
              </w:rPr>
            </w:pPr>
          </w:p>
        </w:tc>
        <w:tc>
          <w:tcPr>
            <w:tcW w:w="2552" w:type="dxa"/>
            <w:vMerge/>
            <w:tcBorders>
              <w:bottom w:val="single" w:sz="4" w:space="0" w:color="auto"/>
            </w:tcBorders>
            <w:vAlign w:val="center"/>
          </w:tcPr>
          <w:p w:rsidR="00B06F89" w:rsidRPr="002604AB" w:rsidRDefault="00B06F89" w:rsidP="00B06F89">
            <w:pPr>
              <w:jc w:val="center"/>
              <w:rPr>
                <w:rFonts w:ascii="Verdana" w:hAnsi="Verdana"/>
                <w:b/>
                <w:sz w:val="16"/>
                <w:szCs w:val="16"/>
              </w:rPr>
            </w:pPr>
          </w:p>
        </w:tc>
      </w:tr>
      <w:tr w:rsidR="00B06F89" w:rsidRPr="002604AB" w:rsidTr="00B06F8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Zorunlu</w:t>
            </w:r>
          </w:p>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06F89" w:rsidRPr="002604AB" w:rsidRDefault="00B06F89" w:rsidP="00B06F8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06F89" w:rsidRPr="002604AB" w:rsidRDefault="00B06F89" w:rsidP="00B06F8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31F14">
              <w:rPr>
                <w:rFonts w:ascii="Verdana" w:hAnsi="Verdana"/>
                <w:noProof/>
                <w:sz w:val="16"/>
                <w:szCs w:val="16"/>
              </w:rPr>
              <w:t>Türkçe</w:t>
            </w:r>
            <w:r>
              <w:rPr>
                <w:rFonts w:ascii="Verdana" w:hAnsi="Verdana"/>
                <w:sz w:val="16"/>
                <w:szCs w:val="16"/>
              </w:rPr>
              <w:fldChar w:fldCharType="end"/>
            </w:r>
          </w:p>
        </w:tc>
      </w:tr>
      <w:tr w:rsidR="00B06F89" w:rsidRPr="002604AB" w:rsidTr="00B06F8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06F89" w:rsidRPr="009B0EC0" w:rsidRDefault="00B06F89" w:rsidP="00B06F89">
            <w:pPr>
              <w:jc w:val="center"/>
              <w:rPr>
                <w:rFonts w:ascii="Verdana" w:hAnsi="Verdana"/>
                <w:b/>
                <w:sz w:val="18"/>
                <w:szCs w:val="16"/>
              </w:rPr>
            </w:pPr>
            <w:r w:rsidRPr="009B0EC0">
              <w:rPr>
                <w:rFonts w:ascii="Verdana" w:hAnsi="Verdana"/>
                <w:b/>
                <w:sz w:val="18"/>
                <w:szCs w:val="16"/>
              </w:rPr>
              <w:t>KREDİ DAĞILIMI</w:t>
            </w:r>
          </w:p>
          <w:p w:rsidR="00B06F89" w:rsidRDefault="00B06F89" w:rsidP="00B06F89">
            <w:pPr>
              <w:jc w:val="center"/>
              <w:rPr>
                <w:rFonts w:ascii="Verdana" w:hAnsi="Verdana"/>
                <w:b/>
                <w:sz w:val="16"/>
                <w:szCs w:val="16"/>
              </w:rPr>
            </w:pPr>
            <w:r>
              <w:rPr>
                <w:rFonts w:ascii="Verdana" w:hAnsi="Verdana"/>
                <w:b/>
                <w:sz w:val="16"/>
                <w:szCs w:val="16"/>
              </w:rPr>
              <w:t>Dersin kredisini aşağıya işleyiniz.</w:t>
            </w:r>
          </w:p>
          <w:p w:rsidR="00B06F89" w:rsidRPr="002604AB" w:rsidRDefault="00B06F89" w:rsidP="00B06F89">
            <w:pPr>
              <w:jc w:val="center"/>
              <w:rPr>
                <w:rFonts w:ascii="Verdana" w:hAnsi="Verdana"/>
                <w:b/>
                <w:sz w:val="16"/>
                <w:szCs w:val="16"/>
              </w:rPr>
            </w:pPr>
            <w:r>
              <w:rPr>
                <w:rFonts w:ascii="Verdana" w:hAnsi="Verdana"/>
                <w:b/>
                <w:sz w:val="16"/>
                <w:szCs w:val="16"/>
              </w:rPr>
              <w:t xml:space="preserve"> (Gerekli görürseniz krediyi paylaştırınız.)</w:t>
            </w:r>
          </w:p>
        </w:tc>
      </w:tr>
      <w:tr w:rsidR="00B06F89" w:rsidRPr="002604AB" w:rsidTr="00B06F8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06F89" w:rsidRPr="002604AB" w:rsidRDefault="00B06F89" w:rsidP="00B06F8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06F89" w:rsidRPr="002604AB" w:rsidTr="00B06F8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06F89" w:rsidRPr="002604AB" w:rsidTr="00B06F8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DEĞERLENDİRME ÖLÇÜTLERİ</w:t>
            </w:r>
          </w:p>
        </w:tc>
      </w:tr>
      <w:tr w:rsidR="00B06F89" w:rsidRPr="002604AB" w:rsidTr="00B06F8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06F89" w:rsidRDefault="00B06F89" w:rsidP="00B06F89">
            <w:pPr>
              <w:jc w:val="center"/>
              <w:rPr>
                <w:rFonts w:ascii="Verdana" w:hAnsi="Verdana"/>
                <w:b/>
                <w:sz w:val="16"/>
                <w:szCs w:val="16"/>
              </w:rPr>
            </w:pPr>
            <w:r w:rsidRPr="002604AB">
              <w:rPr>
                <w:rFonts w:ascii="Verdana" w:hAnsi="Verdana"/>
                <w:b/>
                <w:sz w:val="16"/>
                <w:szCs w:val="16"/>
              </w:rPr>
              <w:t>YARIYIL İÇİ</w:t>
            </w:r>
          </w:p>
          <w:p w:rsidR="00B06F89" w:rsidRPr="002604AB" w:rsidRDefault="00B06F89" w:rsidP="00B06F8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06F89" w:rsidRPr="002604AB" w:rsidTr="00B06F89">
        <w:trPr>
          <w:trHeight w:val="27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06F89" w:rsidRPr="002604AB" w:rsidRDefault="00B06F89" w:rsidP="00B06F8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06F89" w:rsidRPr="002604AB" w:rsidRDefault="00B06F89" w:rsidP="00B06F89">
            <w:pPr>
              <w:jc w:val="center"/>
              <w:rPr>
                <w:rFonts w:ascii="Verdana" w:hAnsi="Verdana"/>
                <w:sz w:val="16"/>
                <w:szCs w:val="16"/>
                <w:highlight w:val="yellow"/>
              </w:rPr>
            </w:pP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94"/>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bottom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06F89" w:rsidRPr="00FA4020" w:rsidRDefault="00B06F89" w:rsidP="00B06F8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F14">
              <w:rPr>
                <w:rFonts w:ascii="Verdana" w:hAnsi="Verdana"/>
                <w:noProof/>
                <w:sz w:val="16"/>
                <w:szCs w:val="16"/>
              </w:rPr>
              <w:t>Sıvı ve basınçlı hava ile malzeme taşınması</w:t>
            </w:r>
            <w:r>
              <w:rPr>
                <w:rFonts w:ascii="Verdana" w:hAnsi="Verdana"/>
                <w:noProof/>
                <w:sz w:val="16"/>
                <w:szCs w:val="16"/>
              </w:rPr>
              <w:t>nın teorik ve uygulamalı olarak</w:t>
            </w:r>
            <w:r w:rsidRPr="00731F14">
              <w:rPr>
                <w:rFonts w:ascii="Verdana" w:hAnsi="Verdana"/>
                <w:noProof/>
                <w:sz w:val="16"/>
                <w:szCs w:val="16"/>
              </w:rPr>
              <w:t xml:space="preserve"> anlatılma</w:t>
            </w:r>
            <w:r>
              <w:rPr>
                <w:rFonts w:ascii="Verdana" w:hAnsi="Verdana"/>
                <w:noProof/>
                <w:sz w:val="16"/>
                <w:szCs w:val="16"/>
              </w:rPr>
              <w:t>sı.</w:t>
            </w:r>
            <w:r w:rsidRPr="00A83CA8">
              <w:rPr>
                <w:rFonts w:ascii="Verdana" w:hAnsi="Verdana"/>
                <w:sz w:val="16"/>
                <w:szCs w:val="16"/>
              </w:rPr>
              <w:fldChar w:fldCharType="end"/>
            </w:r>
          </w:p>
        </w:tc>
      </w:tr>
      <w:tr w:rsidR="00B06F89" w:rsidRPr="002604AB" w:rsidTr="00B06F8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w:t>
            </w:r>
            <w:r w:rsidRPr="00731F14">
              <w:rPr>
                <w:rFonts w:ascii="Verdana" w:hAnsi="Verdana"/>
                <w:noProof/>
                <w:sz w:val="16"/>
                <w:szCs w:val="16"/>
              </w:rPr>
              <w:t>ıvı ve basınçlı hava ile taşımanın teorisi</w:t>
            </w:r>
            <w:r>
              <w:rPr>
                <w:rFonts w:ascii="Verdana" w:hAnsi="Verdana"/>
                <w:noProof/>
                <w:sz w:val="16"/>
                <w:szCs w:val="16"/>
              </w:rPr>
              <w:t>,</w:t>
            </w:r>
            <w:r w:rsidRPr="00731F14">
              <w:rPr>
                <w:rFonts w:ascii="Verdana" w:hAnsi="Verdana"/>
                <w:noProof/>
                <w:sz w:val="16"/>
                <w:szCs w:val="16"/>
              </w:rPr>
              <w:t xml:space="preserve"> proje uygulama</w:t>
            </w:r>
            <w:r>
              <w:rPr>
                <w:rFonts w:ascii="Verdana" w:hAnsi="Verdana"/>
                <w:noProof/>
                <w:sz w:val="16"/>
                <w:szCs w:val="16"/>
              </w:rPr>
              <w:t>sı ve endüstriyel kullanımı.</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31F14">
              <w:rPr>
                <w:rFonts w:ascii="Verdana" w:hAnsi="Verdana"/>
                <w:noProof/>
                <w:sz w:val="16"/>
                <w:szCs w:val="16"/>
              </w:rPr>
              <w:t>Makine Mühendisliği formasyonunun tamamlanması için basınçlı hava ve sıvı ile malzeme taşınması</w:t>
            </w:r>
            <w:r>
              <w:rPr>
                <w:rFonts w:ascii="Verdana" w:hAnsi="Verdana"/>
                <w:noProof/>
                <w:sz w:val="16"/>
                <w:szCs w:val="16"/>
              </w:rPr>
              <w:t>nın endüstrideki yerinin değerlendirilmesi.</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E3546D" w:rsidRDefault="00B06F89" w:rsidP="00B06F8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Çift fazlı akışın kavranması, s</w:t>
            </w:r>
            <w:r>
              <w:rPr>
                <w:rFonts w:ascii="Verdana" w:hAnsi="Verdana"/>
                <w:noProof/>
                <w:sz w:val="16"/>
                <w:szCs w:val="16"/>
              </w:rPr>
              <w:t>ıvı ve basınçlı hava ile malzeme taşınmasında proje uygulamalı bir çalışmanın hazırlanarak, analiz edilmesi ve değerlendirilmesi.</w:t>
            </w:r>
            <w:r>
              <w:rPr>
                <w:rFonts w:ascii="Verdana" w:hAnsi="Verdana"/>
                <w:sz w:val="16"/>
                <w:szCs w:val="16"/>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750FBA" w:rsidRDefault="00B06F89" w:rsidP="00B06F89">
            <w:pPr>
              <w:pStyle w:val="Balk4"/>
              <w:spacing w:before="0" w:beforeAutospacing="0" w:after="0" w:afterAutospacing="0"/>
              <w:rPr>
                <w:rFonts w:ascii="Verdana" w:hAnsi="Verdana"/>
                <w:b w:val="0"/>
                <w:sz w:val="16"/>
                <w:szCs w:val="16"/>
                <w:lang w:val="tr-TR"/>
              </w:rPr>
            </w:pPr>
            <w:r w:rsidRPr="00750FBA">
              <w:rPr>
                <w:rFonts w:ascii="Verdana" w:hAnsi="Verdana"/>
                <w:b w:val="0"/>
                <w:sz w:val="16"/>
                <w:szCs w:val="16"/>
                <w:lang w:val="tr-TR"/>
              </w:rPr>
              <w:t xml:space="preserve"> </w:t>
            </w:r>
            <w:r w:rsidRPr="00750FBA">
              <w:rPr>
                <w:rFonts w:ascii="Verdana" w:hAnsi="Verdana"/>
                <w:b w:val="0"/>
                <w:sz w:val="16"/>
                <w:szCs w:val="16"/>
                <w:lang w:val="tr-TR"/>
              </w:rPr>
              <w:fldChar w:fldCharType="begin">
                <w:ffData>
                  <w:name w:val=""/>
                  <w:enabled/>
                  <w:calcOnExit w:val="0"/>
                  <w:textInput/>
                </w:ffData>
              </w:fldChar>
            </w:r>
            <w:r w:rsidRPr="00750FBA">
              <w:rPr>
                <w:rFonts w:ascii="Verdana" w:hAnsi="Verdana"/>
                <w:b w:val="0"/>
                <w:sz w:val="16"/>
                <w:szCs w:val="16"/>
                <w:lang w:val="tr-TR"/>
              </w:rPr>
              <w:instrText xml:space="preserve"> FORMTEXT </w:instrText>
            </w:r>
            <w:r w:rsidRPr="00750FBA">
              <w:rPr>
                <w:rFonts w:ascii="Verdana" w:hAnsi="Verdana"/>
                <w:b w:val="0"/>
                <w:sz w:val="16"/>
                <w:szCs w:val="16"/>
                <w:lang w:val="tr-TR"/>
              </w:rPr>
            </w:r>
            <w:r w:rsidRPr="00750FBA">
              <w:rPr>
                <w:rFonts w:ascii="Verdana" w:hAnsi="Verdana"/>
                <w:b w:val="0"/>
                <w:sz w:val="16"/>
                <w:szCs w:val="16"/>
                <w:lang w:val="tr-TR"/>
              </w:rPr>
              <w:fldChar w:fldCharType="separate"/>
            </w:r>
            <w:r>
              <w:rPr>
                <w:rFonts w:ascii="Verdana" w:hAnsi="Verdana"/>
                <w:b w:val="0"/>
                <w:noProof/>
                <w:sz w:val="16"/>
                <w:szCs w:val="16"/>
                <w:lang w:val="tr-TR"/>
              </w:rPr>
              <w:t>Handbook of Pneumatic Conveying Engineering, David Mills, Mark G. Jones, Vijay K. Agarwal, 2004.</w:t>
            </w:r>
            <w:r w:rsidRPr="00750FBA">
              <w:rPr>
                <w:rFonts w:ascii="Verdana" w:hAnsi="Verdana"/>
                <w:b w:val="0"/>
                <w:sz w:val="16"/>
                <w:szCs w:val="16"/>
                <w:lang w:val="tr-TR"/>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Default="00B06F89" w:rsidP="00B06F89">
            <w:pPr>
              <w:pStyle w:val="Balk4"/>
              <w:spacing w:before="0" w:beforeAutospacing="0" w:after="0" w:afterAutospacing="0"/>
              <w:rPr>
                <w:rFonts w:ascii="Verdana" w:hAnsi="Verdana"/>
                <w:b w:val="0"/>
                <w:noProof/>
                <w:sz w:val="16"/>
                <w:szCs w:val="16"/>
                <w:lang w:val="tr-TR"/>
              </w:rPr>
            </w:pPr>
            <w:r w:rsidRPr="00750FBA">
              <w:rPr>
                <w:rFonts w:ascii="Verdana" w:hAnsi="Verdana"/>
                <w:b w:val="0"/>
                <w:bCs w:val="0"/>
                <w:color w:val="000000"/>
                <w:sz w:val="16"/>
                <w:szCs w:val="16"/>
                <w:lang w:val="tr-TR"/>
              </w:rPr>
              <w:t xml:space="preserve"> </w:t>
            </w:r>
            <w:r w:rsidRPr="00750FBA">
              <w:rPr>
                <w:rFonts w:ascii="Verdana" w:hAnsi="Verdana"/>
                <w:b w:val="0"/>
                <w:sz w:val="16"/>
                <w:szCs w:val="16"/>
                <w:lang w:val="tr-TR"/>
              </w:rPr>
              <w:fldChar w:fldCharType="begin">
                <w:ffData>
                  <w:name w:val="Metin4"/>
                  <w:enabled/>
                  <w:calcOnExit w:val="0"/>
                  <w:textInput/>
                </w:ffData>
              </w:fldChar>
            </w:r>
            <w:r w:rsidRPr="00750FBA">
              <w:rPr>
                <w:rFonts w:ascii="Verdana" w:hAnsi="Verdana"/>
                <w:b w:val="0"/>
                <w:sz w:val="16"/>
                <w:szCs w:val="16"/>
                <w:lang w:val="tr-TR"/>
              </w:rPr>
              <w:instrText xml:space="preserve"> FORMTEXT </w:instrText>
            </w:r>
            <w:r w:rsidRPr="00750FBA">
              <w:rPr>
                <w:rFonts w:ascii="Verdana" w:hAnsi="Verdana"/>
                <w:b w:val="0"/>
                <w:sz w:val="16"/>
                <w:szCs w:val="16"/>
                <w:lang w:val="tr-TR"/>
              </w:rPr>
            </w:r>
            <w:r w:rsidRPr="00750FBA">
              <w:rPr>
                <w:rFonts w:ascii="Verdana" w:hAnsi="Verdana"/>
                <w:b w:val="0"/>
                <w:sz w:val="16"/>
                <w:szCs w:val="16"/>
                <w:lang w:val="tr-TR"/>
              </w:rPr>
              <w:fldChar w:fldCharType="separate"/>
            </w:r>
            <w:r>
              <w:rPr>
                <w:rFonts w:ascii="Verdana" w:hAnsi="Verdana"/>
                <w:b w:val="0"/>
                <w:sz w:val="16"/>
                <w:szCs w:val="16"/>
                <w:lang w:val="tr-TR"/>
              </w:rPr>
              <w:t>1.</w:t>
            </w:r>
            <w:r>
              <w:rPr>
                <w:rFonts w:ascii="Verdana" w:hAnsi="Verdana"/>
                <w:b w:val="0"/>
                <w:noProof/>
                <w:sz w:val="16"/>
                <w:szCs w:val="16"/>
                <w:lang w:val="tr-TR"/>
              </w:rPr>
              <w:t>Pneumatic Conveying Design, David Mills, Elsevier, October 2003.</w:t>
            </w:r>
          </w:p>
          <w:p w:rsidR="00B06F89" w:rsidRPr="00750FBA" w:rsidRDefault="00B06F89" w:rsidP="00B06F89">
            <w:pPr>
              <w:pStyle w:val="Balk4"/>
              <w:spacing w:before="0" w:beforeAutospacing="0" w:after="0" w:afterAutospacing="0"/>
              <w:rPr>
                <w:rFonts w:ascii="Verdana" w:hAnsi="Verdana"/>
                <w:b w:val="0"/>
                <w:color w:val="000000"/>
                <w:sz w:val="16"/>
                <w:szCs w:val="16"/>
                <w:lang w:val="tr-TR"/>
              </w:rPr>
            </w:pPr>
            <w:r>
              <w:rPr>
                <w:rFonts w:ascii="Verdana" w:hAnsi="Verdana"/>
                <w:b w:val="0"/>
                <w:noProof/>
                <w:sz w:val="16"/>
                <w:szCs w:val="16"/>
                <w:lang w:val="tr-TR"/>
              </w:rPr>
              <w:t>2. Pneumatic Conveying of Solids, Marcus R. D., 1990. 3.Hazırlanmış Ders Notları.</w:t>
            </w:r>
            <w:r w:rsidRPr="00750FBA">
              <w:rPr>
                <w:rFonts w:ascii="Verdana" w:hAnsi="Verdana"/>
                <w:b w:val="0"/>
                <w:sz w:val="16"/>
                <w:szCs w:val="16"/>
                <w:lang w:val="tr-TR"/>
              </w:rPr>
              <w:fldChar w:fldCharType="end"/>
            </w:r>
          </w:p>
        </w:tc>
      </w:tr>
    </w:tbl>
    <w:p w:rsidR="00B06F89" w:rsidRPr="002604AB" w:rsidRDefault="00B06F89" w:rsidP="00B06F89">
      <w:pPr>
        <w:rPr>
          <w:rFonts w:ascii="Verdana" w:hAnsi="Verdana"/>
          <w:sz w:val="16"/>
          <w:szCs w:val="16"/>
        </w:rPr>
        <w:sectPr w:rsidR="00B06F89" w:rsidRPr="002604AB" w:rsidSect="00B06F89">
          <w:headerReference w:type="even" r:id="rId35"/>
          <w:headerReference w:type="default" r:id="rId36"/>
          <w:footerReference w:type="even" r:id="rId37"/>
          <w:footerReference w:type="default" r:id="rId38"/>
          <w:headerReference w:type="first" r:id="rId39"/>
          <w:footerReference w:type="first" r:id="rId4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06F89" w:rsidRPr="002604AB" w:rsidTr="00B06F8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DERSİN HAFTALIK PLANI</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rPr>
                <w:rFonts w:ascii="Verdana" w:hAnsi="Verdana"/>
                <w:b/>
                <w:sz w:val="20"/>
                <w:szCs w:val="16"/>
              </w:rPr>
            </w:pPr>
            <w:r w:rsidRPr="002604AB">
              <w:rPr>
                <w:rFonts w:ascii="Verdana" w:hAnsi="Verdana"/>
                <w:b/>
                <w:sz w:val="20"/>
                <w:szCs w:val="16"/>
              </w:rPr>
              <w:t>İŞLENEN KONULAR</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Hidrolik Transport </w:t>
            </w:r>
            <w:r>
              <w:rPr>
                <w:rFonts w:ascii="Verdana" w:hAnsi="Verdana"/>
                <w:noProof/>
                <w:sz w:val="16"/>
                <w:szCs w:val="16"/>
              </w:rPr>
              <w:t>T</w:t>
            </w:r>
            <w:r w:rsidRPr="00AF3553">
              <w:rPr>
                <w:rFonts w:ascii="Verdana" w:hAnsi="Verdana"/>
                <w:noProof/>
                <w:sz w:val="16"/>
                <w:szCs w:val="16"/>
              </w:rPr>
              <w:t>eorisi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Hidrolik </w:t>
            </w:r>
            <w:r>
              <w:rPr>
                <w:rFonts w:ascii="Verdana" w:hAnsi="Verdana"/>
                <w:noProof/>
                <w:sz w:val="16"/>
                <w:szCs w:val="16"/>
              </w:rPr>
              <w:t>T</w:t>
            </w:r>
            <w:r w:rsidRPr="00AF3553">
              <w:rPr>
                <w:rFonts w:ascii="Verdana" w:hAnsi="Verdana"/>
                <w:noProof/>
                <w:sz w:val="16"/>
                <w:szCs w:val="16"/>
              </w:rPr>
              <w:t xml:space="preserve">ransport </w:t>
            </w:r>
            <w:r>
              <w:rPr>
                <w:rFonts w:ascii="Verdana" w:hAnsi="Verdana"/>
                <w:noProof/>
                <w:sz w:val="16"/>
                <w:szCs w:val="16"/>
              </w:rPr>
              <w:t>U</w:t>
            </w:r>
            <w:r w:rsidRPr="00AF3553">
              <w:rPr>
                <w:rFonts w:ascii="Verdana" w:hAnsi="Verdana"/>
                <w:noProof/>
                <w:sz w:val="16"/>
                <w:szCs w:val="16"/>
              </w:rPr>
              <w:t xml:space="preserve">ygulama </w:t>
            </w:r>
            <w:r>
              <w:rPr>
                <w:rFonts w:ascii="Verdana" w:hAnsi="Verdana"/>
                <w:noProof/>
                <w:sz w:val="16"/>
                <w:szCs w:val="16"/>
              </w:rPr>
              <w:t>A</w:t>
            </w:r>
            <w:r w:rsidRPr="00AF3553">
              <w:rPr>
                <w:rFonts w:ascii="Verdana" w:hAnsi="Verdana"/>
                <w:noProof/>
                <w:sz w:val="16"/>
                <w:szCs w:val="16"/>
              </w:rPr>
              <w:t>lanları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Hidrolik Transport </w:t>
            </w:r>
            <w:r>
              <w:rPr>
                <w:rFonts w:ascii="Verdana" w:hAnsi="Verdana"/>
                <w:noProof/>
                <w:sz w:val="16"/>
                <w:szCs w:val="16"/>
              </w:rPr>
              <w:t>U</w:t>
            </w:r>
            <w:r w:rsidRPr="00AF3553">
              <w:rPr>
                <w:rFonts w:ascii="Verdana" w:hAnsi="Verdana"/>
                <w:noProof/>
                <w:sz w:val="16"/>
                <w:szCs w:val="16"/>
              </w:rPr>
              <w:t xml:space="preserve">ygulama </w:t>
            </w:r>
            <w:r>
              <w:rPr>
                <w:rFonts w:ascii="Verdana" w:hAnsi="Verdana"/>
                <w:noProof/>
                <w:sz w:val="16"/>
                <w:szCs w:val="16"/>
              </w:rPr>
              <w:t>A</w:t>
            </w:r>
            <w:r w:rsidRPr="00AF3553">
              <w:rPr>
                <w:rFonts w:ascii="Verdana" w:hAnsi="Verdana"/>
                <w:noProof/>
                <w:sz w:val="16"/>
                <w:szCs w:val="16"/>
              </w:rPr>
              <w:t>lanları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Pnömatik Transport </w:t>
            </w:r>
            <w:r>
              <w:rPr>
                <w:rFonts w:ascii="Verdana" w:hAnsi="Verdana"/>
                <w:noProof/>
                <w:sz w:val="16"/>
                <w:szCs w:val="16"/>
              </w:rPr>
              <w:t>T</w:t>
            </w:r>
            <w:r w:rsidRPr="00AF3553">
              <w:rPr>
                <w:rFonts w:ascii="Verdana" w:hAnsi="Verdana"/>
                <w:noProof/>
                <w:sz w:val="16"/>
                <w:szCs w:val="16"/>
              </w:rPr>
              <w:t>eorisi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Pnömatik Transport </w:t>
            </w:r>
            <w:r>
              <w:rPr>
                <w:rFonts w:ascii="Verdana" w:hAnsi="Verdana"/>
                <w:noProof/>
                <w:sz w:val="16"/>
                <w:szCs w:val="16"/>
              </w:rPr>
              <w:t>U</w:t>
            </w:r>
            <w:r w:rsidRPr="00AF3553">
              <w:rPr>
                <w:rFonts w:ascii="Verdana" w:hAnsi="Verdana"/>
                <w:noProof/>
                <w:sz w:val="16"/>
                <w:szCs w:val="16"/>
              </w:rPr>
              <w:t xml:space="preserve">ygulama </w:t>
            </w:r>
            <w:r>
              <w:rPr>
                <w:rFonts w:ascii="Verdana" w:hAnsi="Verdana"/>
                <w:noProof/>
                <w:sz w:val="16"/>
                <w:szCs w:val="16"/>
              </w:rPr>
              <w:t>A</w:t>
            </w:r>
            <w:r w:rsidRPr="00AF3553">
              <w:rPr>
                <w:rFonts w:ascii="Verdana" w:hAnsi="Verdana"/>
                <w:noProof/>
                <w:sz w:val="16"/>
                <w:szCs w:val="16"/>
              </w:rPr>
              <w:t>lanları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1</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Akış Rejimleri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Laminer ve Türbülanslı </w:t>
            </w:r>
            <w:r>
              <w:rPr>
                <w:rFonts w:ascii="Verdana" w:hAnsi="Verdana"/>
                <w:noProof/>
                <w:sz w:val="16"/>
                <w:szCs w:val="16"/>
              </w:rPr>
              <w:t>A</w:t>
            </w:r>
            <w:r w:rsidRPr="00AF3553">
              <w:rPr>
                <w:rFonts w:ascii="Verdana" w:hAnsi="Verdana"/>
                <w:noProof/>
                <w:sz w:val="16"/>
                <w:szCs w:val="16"/>
              </w:rPr>
              <w:t>kış</w:t>
            </w:r>
            <w:r>
              <w:rPr>
                <w:rFonts w:ascii="Verdana" w:hAnsi="Verdana"/>
                <w:noProof/>
                <w:sz w:val="16"/>
                <w:szCs w:val="16"/>
              </w:rPr>
              <w:t>t</w:t>
            </w:r>
            <w:r w:rsidRPr="00AF3553">
              <w:rPr>
                <w:rFonts w:ascii="Verdana" w:hAnsi="Verdana"/>
                <w:noProof/>
                <w:sz w:val="16"/>
                <w:szCs w:val="16"/>
              </w:rPr>
              <w:t xml:space="preserve">a </w:t>
            </w:r>
            <w:r>
              <w:rPr>
                <w:rFonts w:ascii="Verdana" w:hAnsi="Verdana"/>
                <w:noProof/>
                <w:sz w:val="16"/>
                <w:szCs w:val="16"/>
              </w:rPr>
              <w:t>T</w:t>
            </w:r>
            <w:r w:rsidRPr="00AF3553">
              <w:rPr>
                <w:rFonts w:ascii="Verdana" w:hAnsi="Verdana"/>
                <w:noProof/>
                <w:sz w:val="16"/>
                <w:szCs w:val="16"/>
              </w:rPr>
              <w:t>ransport</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Akış </w:t>
            </w:r>
            <w:r>
              <w:rPr>
                <w:rFonts w:ascii="Verdana" w:hAnsi="Verdana"/>
                <w:noProof/>
                <w:sz w:val="16"/>
                <w:szCs w:val="16"/>
              </w:rPr>
              <w:t>T</w:t>
            </w:r>
            <w:r w:rsidRPr="00AF3553">
              <w:rPr>
                <w:rFonts w:ascii="Verdana" w:hAnsi="Verdana"/>
                <w:noProof/>
                <w:sz w:val="16"/>
                <w:szCs w:val="16"/>
              </w:rPr>
              <w:t>ürleri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Hidrolik ve Pnömatik Transportta Newton Yasası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Uygulama Projesi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Uygulama Projesi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F3553">
              <w:rPr>
                <w:rFonts w:ascii="Verdana" w:hAnsi="Verdana"/>
                <w:noProof/>
                <w:sz w:val="16"/>
                <w:szCs w:val="16"/>
              </w:rPr>
              <w:t xml:space="preserve"> Uygulama Projesi</w:t>
            </w:r>
            <w:r w:rsidRPr="00A83CA8">
              <w:rPr>
                <w:rFonts w:ascii="Verdana" w:hAnsi="Verdana"/>
                <w:sz w:val="16"/>
                <w:szCs w:val="16"/>
              </w:rPr>
              <w:fldChar w:fldCharType="end"/>
            </w:r>
          </w:p>
        </w:tc>
      </w:tr>
      <w:tr w:rsidR="00B06F89" w:rsidRPr="002604AB" w:rsidTr="00B06F8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06F89" w:rsidRPr="002604AB" w:rsidRDefault="00B06F89" w:rsidP="00B06F8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06F89" w:rsidRPr="002604AB" w:rsidRDefault="00B06F89" w:rsidP="00B06F89">
      <w:pPr>
        <w:rPr>
          <w:rFonts w:ascii="Verdana" w:hAnsi="Verdana"/>
          <w:sz w:val="16"/>
          <w:szCs w:val="16"/>
        </w:rPr>
      </w:pPr>
    </w:p>
    <w:p w:rsidR="00B06F89" w:rsidRPr="002604AB" w:rsidRDefault="00B06F89" w:rsidP="00B06F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B06F89" w:rsidRPr="002604AB" w:rsidTr="00B06F89">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t>Katkı Düzeyi</w:t>
            </w:r>
          </w:p>
        </w:tc>
      </w:tr>
      <w:tr w:rsidR="00B06F89" w:rsidRPr="002604AB" w:rsidTr="00B06F89">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3</w:t>
            </w:r>
          </w:p>
          <w:p w:rsidR="00B06F89" w:rsidRPr="001B710C" w:rsidRDefault="00B06F89" w:rsidP="00B06F8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2</w:t>
            </w:r>
          </w:p>
          <w:p w:rsidR="00B06F89" w:rsidRPr="001B710C" w:rsidRDefault="00B06F89" w:rsidP="00B06F8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1</w:t>
            </w:r>
          </w:p>
          <w:p w:rsidR="00B06F89" w:rsidRPr="001B710C" w:rsidRDefault="00B06F89" w:rsidP="00B06F8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06F89" w:rsidRPr="002604AB" w:rsidTr="00B06F89">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B06F89" w:rsidRPr="002604AB" w:rsidRDefault="00B06F89" w:rsidP="00B06F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06F89" w:rsidRPr="002604AB" w:rsidTr="00B06F89">
        <w:trPr>
          <w:trHeight w:val="432"/>
        </w:trPr>
        <w:tc>
          <w:tcPr>
            <w:tcW w:w="2395" w:type="dxa"/>
            <w:vAlign w:val="center"/>
          </w:tcPr>
          <w:p w:rsidR="00B06F89" w:rsidRPr="002604AB" w:rsidRDefault="00B06F89" w:rsidP="00B06F8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 Sevil ERGÜR</w:t>
            </w:r>
            <w:r>
              <w:rPr>
                <w:rFonts w:ascii="Verdana" w:hAnsi="Verdana"/>
                <w:sz w:val="18"/>
                <w:szCs w:val="16"/>
              </w:rPr>
              <w:fldChar w:fldCharType="end"/>
            </w:r>
          </w:p>
        </w:tc>
        <w:tc>
          <w:tcPr>
            <w:tcW w:w="811" w:type="dxa"/>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B06F89" w:rsidRDefault="00B06F89" w:rsidP="00B06F8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06F89" w:rsidRDefault="00B06F89">
      <w:pPr>
        <w:spacing w:after="200"/>
        <w:rPr>
          <w:rFonts w:ascii="Verdana" w:hAnsi="Verdana"/>
          <w:sz w:val="18"/>
          <w:szCs w:val="16"/>
        </w:rPr>
      </w:pPr>
      <w:r>
        <w:rPr>
          <w:rFonts w:ascii="Verdana" w:hAnsi="Verdana"/>
          <w:sz w:val="18"/>
          <w:szCs w:val="16"/>
        </w:rPr>
        <w:br w:type="page"/>
      </w:r>
    </w:p>
    <w:p w:rsidR="00B06F89" w:rsidRDefault="00B06F89"/>
    <w:p w:rsidR="00B06F89" w:rsidRPr="002604AB" w:rsidRDefault="00FF2F33" w:rsidP="00B06F89">
      <w:pPr>
        <w:tabs>
          <w:tab w:val="left" w:pos="6825"/>
        </w:tabs>
        <w:outlineLvl w:val="0"/>
        <w:rPr>
          <w:rFonts w:ascii="Verdana" w:hAnsi="Verdana"/>
          <w:b/>
          <w:sz w:val="16"/>
          <w:szCs w:val="16"/>
        </w:rPr>
      </w:pPr>
      <w:r>
        <w:rPr>
          <w:noProof/>
        </w:rPr>
        <w:pict>
          <v:shape id="_x0000_s1078" type="#_x0000_t202" style="position:absolute;margin-left:20.55pt;margin-top:-1.95pt;width:256.4pt;height:79.95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78">
              <w:txbxContent>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06F89">
                  <w:pPr>
                    <w:spacing w:after="120"/>
                    <w:jc w:val="center"/>
                    <w:rPr>
                      <w:rFonts w:ascii="Verdana" w:hAnsi="Verdana"/>
                      <w:b/>
                      <w:sz w:val="6"/>
                      <w:szCs w:val="10"/>
                    </w:rPr>
                  </w:pPr>
                </w:p>
                <w:p w:rsidR="008D7F76" w:rsidRPr="002604AB" w:rsidRDefault="008D7F76" w:rsidP="00B06F8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06F89"/>
              </w:txbxContent>
            </v:textbox>
          </v:shape>
        </w:pict>
      </w:r>
      <w:r w:rsidR="00B06F89" w:rsidRPr="002604AB">
        <w:rPr>
          <w:rFonts w:ascii="Verdana" w:hAnsi="Verdana"/>
          <w:b/>
          <w:sz w:val="16"/>
          <w:szCs w:val="16"/>
        </w:rPr>
        <w:t xml:space="preserve">    </w:t>
      </w: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06F89" w:rsidRPr="002604AB" w:rsidTr="00B06F89">
        <w:tc>
          <w:tcPr>
            <w:tcW w:w="1951" w:type="dxa"/>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06F89" w:rsidRPr="002604AB" w:rsidRDefault="00B06F89" w:rsidP="00B06F8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06F89" w:rsidRPr="009B0EC0" w:rsidRDefault="00B06F89" w:rsidP="00B06F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06F89" w:rsidRPr="002604AB" w:rsidTr="00B06F89">
        <w:trPr>
          <w:trHeight w:val="338"/>
        </w:trPr>
        <w:tc>
          <w:tcPr>
            <w:tcW w:w="10173" w:type="dxa"/>
            <w:gridSpan w:val="4"/>
            <w:vAlign w:val="center"/>
          </w:tcPr>
          <w:p w:rsidR="00B06F89" w:rsidRPr="002604AB" w:rsidRDefault="00B06F89" w:rsidP="00B06F89">
            <w:pPr>
              <w:jc w:val="center"/>
              <w:outlineLvl w:val="0"/>
              <w:rPr>
                <w:rFonts w:ascii="Verdana" w:hAnsi="Verdana"/>
                <w:sz w:val="16"/>
                <w:szCs w:val="16"/>
              </w:rPr>
            </w:pPr>
            <w:r w:rsidRPr="009B0EC0">
              <w:rPr>
                <w:rFonts w:ascii="Verdana" w:hAnsi="Verdana"/>
                <w:b/>
                <w:sz w:val="18"/>
                <w:szCs w:val="16"/>
              </w:rPr>
              <w:t>DERSİN</w:t>
            </w:r>
          </w:p>
        </w:tc>
      </w:tr>
      <w:tr w:rsidR="00B06F89" w:rsidRPr="002604AB" w:rsidTr="00B06F89">
        <w:tc>
          <w:tcPr>
            <w:tcW w:w="1668"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51BC4">
              <w:rPr>
                <w:rFonts w:ascii="Verdana" w:hAnsi="Verdana"/>
                <w:noProof/>
                <w:sz w:val="16"/>
                <w:szCs w:val="16"/>
              </w:rPr>
              <w:t>503701514</w:t>
            </w:r>
            <w:r>
              <w:rPr>
                <w:rFonts w:ascii="Verdana" w:hAnsi="Verdana"/>
                <w:sz w:val="16"/>
                <w:szCs w:val="16"/>
              </w:rPr>
              <w:fldChar w:fldCharType="end"/>
            </w:r>
          </w:p>
        </w:tc>
        <w:tc>
          <w:tcPr>
            <w:tcW w:w="1559"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bookmarkStart w:id="63" w:name="D1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51BC4">
              <w:rPr>
                <w:rFonts w:ascii="Verdana" w:hAnsi="Verdana"/>
                <w:noProof/>
                <w:sz w:val="16"/>
                <w:szCs w:val="16"/>
              </w:rPr>
              <w:t>Kompresörler ve Vakum Teknolojisi</w:t>
            </w:r>
            <w:r>
              <w:rPr>
                <w:rFonts w:ascii="Verdana" w:hAnsi="Verdana"/>
                <w:sz w:val="16"/>
                <w:szCs w:val="16"/>
              </w:rPr>
              <w:fldChar w:fldCharType="end"/>
            </w:r>
            <w:bookmarkEnd w:id="63"/>
          </w:p>
        </w:tc>
      </w:tr>
    </w:tbl>
    <w:p w:rsidR="00B06F89" w:rsidRPr="002604AB" w:rsidRDefault="00B06F89" w:rsidP="00B06F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06F89" w:rsidRPr="002604AB" w:rsidTr="00B06F8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DİLİ</w:t>
            </w:r>
          </w:p>
        </w:tc>
      </w:tr>
      <w:tr w:rsidR="00B06F89" w:rsidRPr="002604AB" w:rsidTr="00B06F89">
        <w:trPr>
          <w:trHeight w:val="382"/>
        </w:trPr>
        <w:tc>
          <w:tcPr>
            <w:tcW w:w="1079" w:type="dxa"/>
            <w:vMerge/>
            <w:tcBorders>
              <w:top w:val="single" w:sz="4" w:space="0" w:color="auto"/>
              <w:left w:val="single" w:sz="12" w:space="0" w:color="auto"/>
              <w:bottom w:val="single" w:sz="4" w:space="0" w:color="auto"/>
              <w:right w:val="single" w:sz="12" w:space="0" w:color="auto"/>
            </w:tcBorders>
          </w:tcPr>
          <w:p w:rsidR="00B06F89" w:rsidRPr="002604AB" w:rsidRDefault="00B06F89" w:rsidP="00B06F8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06F89" w:rsidRPr="002604AB" w:rsidRDefault="00B06F89" w:rsidP="00B06F89">
            <w:pPr>
              <w:jc w:val="center"/>
              <w:rPr>
                <w:rFonts w:ascii="Verdana" w:hAnsi="Verdana"/>
                <w:b/>
                <w:sz w:val="16"/>
                <w:szCs w:val="16"/>
              </w:rPr>
            </w:pPr>
          </w:p>
        </w:tc>
        <w:tc>
          <w:tcPr>
            <w:tcW w:w="709" w:type="dxa"/>
            <w:vMerge/>
            <w:tcBorders>
              <w:bottom w:val="single" w:sz="4" w:space="0" w:color="auto"/>
            </w:tcBorders>
            <w:vAlign w:val="center"/>
          </w:tcPr>
          <w:p w:rsidR="00B06F89" w:rsidRPr="002604AB" w:rsidRDefault="00B06F89" w:rsidP="00B06F8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06F89" w:rsidRPr="002604AB" w:rsidRDefault="00B06F89" w:rsidP="00B06F89">
            <w:pPr>
              <w:jc w:val="center"/>
              <w:rPr>
                <w:rFonts w:ascii="Verdana" w:hAnsi="Verdana"/>
                <w:b/>
                <w:sz w:val="16"/>
                <w:szCs w:val="16"/>
              </w:rPr>
            </w:pPr>
          </w:p>
        </w:tc>
        <w:tc>
          <w:tcPr>
            <w:tcW w:w="2552" w:type="dxa"/>
            <w:vMerge/>
            <w:tcBorders>
              <w:bottom w:val="single" w:sz="4" w:space="0" w:color="auto"/>
            </w:tcBorders>
            <w:vAlign w:val="center"/>
          </w:tcPr>
          <w:p w:rsidR="00B06F89" w:rsidRPr="002604AB" w:rsidRDefault="00B06F89" w:rsidP="00B06F89">
            <w:pPr>
              <w:jc w:val="center"/>
              <w:rPr>
                <w:rFonts w:ascii="Verdana" w:hAnsi="Verdana"/>
                <w:b/>
                <w:sz w:val="16"/>
                <w:szCs w:val="16"/>
              </w:rPr>
            </w:pPr>
          </w:p>
        </w:tc>
      </w:tr>
      <w:tr w:rsidR="00B06F89" w:rsidRPr="002604AB" w:rsidTr="00B06F8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Zorunlu</w:t>
            </w:r>
          </w:p>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06F89" w:rsidRPr="002604AB" w:rsidRDefault="00B06F89" w:rsidP="00B06F8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06F89" w:rsidRPr="002604AB" w:rsidRDefault="00B06F89" w:rsidP="00B06F8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06F89" w:rsidRPr="002604AB" w:rsidTr="00B06F8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06F89" w:rsidRPr="009B0EC0" w:rsidRDefault="00B06F89" w:rsidP="00B06F89">
            <w:pPr>
              <w:jc w:val="center"/>
              <w:rPr>
                <w:rFonts w:ascii="Verdana" w:hAnsi="Verdana"/>
                <w:b/>
                <w:sz w:val="18"/>
                <w:szCs w:val="16"/>
              </w:rPr>
            </w:pPr>
            <w:r w:rsidRPr="009B0EC0">
              <w:rPr>
                <w:rFonts w:ascii="Verdana" w:hAnsi="Verdana"/>
                <w:b/>
                <w:sz w:val="18"/>
                <w:szCs w:val="16"/>
              </w:rPr>
              <w:t>KREDİ DAĞILIMI</w:t>
            </w:r>
          </w:p>
          <w:p w:rsidR="00B06F89" w:rsidRDefault="00B06F89" w:rsidP="00B06F89">
            <w:pPr>
              <w:jc w:val="center"/>
              <w:rPr>
                <w:rFonts w:ascii="Verdana" w:hAnsi="Verdana"/>
                <w:b/>
                <w:sz w:val="16"/>
                <w:szCs w:val="16"/>
              </w:rPr>
            </w:pPr>
            <w:r>
              <w:rPr>
                <w:rFonts w:ascii="Verdana" w:hAnsi="Verdana"/>
                <w:b/>
                <w:sz w:val="16"/>
                <w:szCs w:val="16"/>
              </w:rPr>
              <w:t>Dersin kredisini aşağıya işleyiniz.</w:t>
            </w:r>
          </w:p>
          <w:p w:rsidR="00B06F89" w:rsidRPr="002604AB" w:rsidRDefault="00B06F89" w:rsidP="00B06F89">
            <w:pPr>
              <w:jc w:val="center"/>
              <w:rPr>
                <w:rFonts w:ascii="Verdana" w:hAnsi="Verdana"/>
                <w:b/>
                <w:sz w:val="16"/>
                <w:szCs w:val="16"/>
              </w:rPr>
            </w:pPr>
            <w:r>
              <w:rPr>
                <w:rFonts w:ascii="Verdana" w:hAnsi="Verdana"/>
                <w:b/>
                <w:sz w:val="16"/>
                <w:szCs w:val="16"/>
              </w:rPr>
              <w:t xml:space="preserve"> (Gerekli görürseniz krediyi paylaştırınız.)</w:t>
            </w:r>
          </w:p>
        </w:tc>
      </w:tr>
      <w:tr w:rsidR="00B06F89" w:rsidRPr="002604AB" w:rsidTr="00B06F8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06F89" w:rsidRPr="002604AB" w:rsidRDefault="00B06F89" w:rsidP="00B06F8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06F89" w:rsidRPr="002604AB" w:rsidTr="00B06F8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06F89" w:rsidRPr="002604AB" w:rsidTr="00B06F8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DEĞERLENDİRME ÖLÇÜTLERİ</w:t>
            </w:r>
          </w:p>
        </w:tc>
      </w:tr>
      <w:tr w:rsidR="00B06F89" w:rsidRPr="002604AB" w:rsidTr="00B06F8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06F89" w:rsidRDefault="00B06F89" w:rsidP="00B06F89">
            <w:pPr>
              <w:jc w:val="center"/>
              <w:rPr>
                <w:rFonts w:ascii="Verdana" w:hAnsi="Verdana"/>
                <w:b/>
                <w:sz w:val="16"/>
                <w:szCs w:val="16"/>
              </w:rPr>
            </w:pPr>
            <w:r w:rsidRPr="002604AB">
              <w:rPr>
                <w:rFonts w:ascii="Verdana" w:hAnsi="Verdana"/>
                <w:b/>
                <w:sz w:val="16"/>
                <w:szCs w:val="16"/>
              </w:rPr>
              <w:t>YARIYIL İÇİ</w:t>
            </w:r>
          </w:p>
          <w:p w:rsidR="00B06F89" w:rsidRPr="002604AB" w:rsidRDefault="00B06F89" w:rsidP="00B06F8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06F89" w:rsidRPr="002604AB" w:rsidTr="00B06F89">
        <w:trPr>
          <w:trHeight w:val="27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06F89" w:rsidRPr="002604AB" w:rsidRDefault="00B06F89" w:rsidP="00B06F8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B06F89" w:rsidRPr="002604AB" w:rsidRDefault="00B06F89" w:rsidP="00B06F89">
            <w:pPr>
              <w:jc w:val="center"/>
              <w:rPr>
                <w:rFonts w:ascii="Verdana" w:hAnsi="Verdana"/>
                <w:sz w:val="16"/>
                <w:szCs w:val="16"/>
                <w:highlight w:val="yellow"/>
              </w:rPr>
            </w:pP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51BC4">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06F89" w:rsidRPr="002604AB" w:rsidRDefault="00B06F89" w:rsidP="00B06F8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bottom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06F89" w:rsidRPr="00FA4020" w:rsidRDefault="00B06F89" w:rsidP="00B06F8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51BC4">
              <w:rPr>
                <w:rFonts w:ascii="Verdana" w:hAnsi="Verdana"/>
                <w:noProof/>
                <w:sz w:val="16"/>
                <w:szCs w:val="16"/>
              </w:rPr>
              <w:t>50</w:t>
            </w:r>
            <w:r>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1BC4">
              <w:rPr>
                <w:rFonts w:ascii="Verdana" w:hAnsi="Verdana"/>
                <w:noProof/>
                <w:sz w:val="16"/>
                <w:szCs w:val="16"/>
              </w:rPr>
              <w:t>Kompresör teorisinin verilmesi ve uygulama alanlarının araştırılması</w:t>
            </w:r>
            <w:r>
              <w:rPr>
                <w:rFonts w:ascii="Verdana" w:hAnsi="Verdana"/>
                <w:noProof/>
                <w:sz w:val="16"/>
                <w:szCs w:val="16"/>
              </w:rPr>
              <w:t>.</w:t>
            </w:r>
            <w:r w:rsidRPr="00A83CA8">
              <w:rPr>
                <w:rFonts w:ascii="Verdana" w:hAnsi="Verdana"/>
                <w:sz w:val="16"/>
                <w:szCs w:val="16"/>
              </w:rPr>
              <w:fldChar w:fldCharType="end"/>
            </w:r>
          </w:p>
        </w:tc>
      </w:tr>
      <w:tr w:rsidR="00B06F89" w:rsidRPr="002604AB" w:rsidTr="00B06F8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1BC4">
              <w:rPr>
                <w:rFonts w:ascii="Verdana" w:hAnsi="Verdana"/>
                <w:noProof/>
                <w:sz w:val="16"/>
                <w:szCs w:val="16"/>
              </w:rPr>
              <w:t>Makine imalat sanayinde kompresör kullanımı, tasarımı, uygulamada karşılaşılan sorunlar ve çözüm önerilerinin üretilmesine yönelik deneyim kazandırmak.</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51BC4">
              <w:rPr>
                <w:rFonts w:ascii="Verdana" w:hAnsi="Verdana"/>
                <w:noProof/>
                <w:sz w:val="16"/>
                <w:szCs w:val="16"/>
              </w:rPr>
              <w:t>Öğrenciyi, sanayide yapılan uygulamalara hazırlamak ve deneyim kazandırarak endüstriyel alanda geliştirmek</w:t>
            </w:r>
            <w:r>
              <w:rPr>
                <w:rFonts w:ascii="Verdana" w:hAnsi="Verdana"/>
                <w:noProof/>
                <w:sz w:val="16"/>
                <w:szCs w:val="16"/>
              </w:rPr>
              <w:t>.</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E3546D" w:rsidRDefault="00B06F89" w:rsidP="00B06F8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74EC8">
              <w:rPr>
                <w:rFonts w:ascii="Verdana" w:hAnsi="Verdana"/>
                <w:sz w:val="16"/>
                <w:szCs w:val="16"/>
              </w:rPr>
              <w:t>Sanayi</w:t>
            </w:r>
            <w:r>
              <w:rPr>
                <w:rFonts w:ascii="Verdana" w:hAnsi="Verdana"/>
                <w:sz w:val="16"/>
                <w:szCs w:val="16"/>
              </w:rPr>
              <w:t>de</w:t>
            </w:r>
            <w:r w:rsidRPr="00674EC8">
              <w:rPr>
                <w:rFonts w:ascii="Verdana" w:hAnsi="Verdana"/>
                <w:sz w:val="16"/>
                <w:szCs w:val="16"/>
              </w:rPr>
              <w:t xml:space="preserve"> k</w:t>
            </w:r>
            <w:r>
              <w:rPr>
                <w:rFonts w:ascii="Verdana" w:hAnsi="Verdana"/>
                <w:sz w:val="16"/>
                <w:szCs w:val="16"/>
              </w:rPr>
              <w:t>ullanılan basınçlı hava sistemlerinin kavranması, uygulanması ve otomasyondaki uygulamaların değerlendirilmesi</w:t>
            </w:r>
            <w:r>
              <w:rPr>
                <w:rFonts w:ascii="Verdana" w:hAnsi="Verdana"/>
                <w:noProof/>
                <w:sz w:val="16"/>
                <w:szCs w:val="16"/>
              </w:rPr>
              <w:t>.</w:t>
            </w:r>
            <w:r>
              <w:rPr>
                <w:rFonts w:ascii="Verdana" w:hAnsi="Verdana"/>
                <w:sz w:val="16"/>
                <w:szCs w:val="16"/>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691DBA" w:rsidRDefault="00B06F89" w:rsidP="00B06F89">
            <w:pPr>
              <w:pStyle w:val="Balk4"/>
              <w:rPr>
                <w:rFonts w:ascii="Verdana" w:hAnsi="Verdana"/>
                <w:b w:val="0"/>
                <w:sz w:val="16"/>
                <w:szCs w:val="16"/>
                <w:lang w:val="tr-TR"/>
              </w:rPr>
            </w:pPr>
            <w:r w:rsidRPr="00691DBA">
              <w:rPr>
                <w:rFonts w:ascii="Verdana" w:hAnsi="Verdana"/>
                <w:b w:val="0"/>
                <w:sz w:val="16"/>
                <w:szCs w:val="16"/>
                <w:lang w:val="tr-TR"/>
              </w:rPr>
              <w:t xml:space="preserve"> </w:t>
            </w:r>
            <w:r w:rsidRPr="00691DBA">
              <w:rPr>
                <w:rFonts w:ascii="Verdana" w:hAnsi="Verdana"/>
                <w:b w:val="0"/>
                <w:sz w:val="16"/>
                <w:szCs w:val="16"/>
                <w:lang w:val="tr-TR"/>
              </w:rPr>
              <w:fldChar w:fldCharType="begin">
                <w:ffData>
                  <w:name w:val=""/>
                  <w:enabled/>
                  <w:calcOnExit w:val="0"/>
                  <w:textInput/>
                </w:ffData>
              </w:fldChar>
            </w:r>
            <w:r w:rsidRPr="00691DBA">
              <w:rPr>
                <w:rFonts w:ascii="Verdana" w:hAnsi="Verdana"/>
                <w:b w:val="0"/>
                <w:sz w:val="16"/>
                <w:szCs w:val="16"/>
                <w:lang w:val="tr-TR"/>
              </w:rPr>
              <w:instrText xml:space="preserve"> FORMTEXT </w:instrText>
            </w:r>
            <w:r w:rsidRPr="00691DBA">
              <w:rPr>
                <w:rFonts w:ascii="Verdana" w:hAnsi="Verdana"/>
                <w:b w:val="0"/>
                <w:sz w:val="16"/>
                <w:szCs w:val="16"/>
                <w:lang w:val="tr-TR"/>
              </w:rPr>
            </w:r>
            <w:r w:rsidRPr="00691DBA">
              <w:rPr>
                <w:rFonts w:ascii="Verdana" w:hAnsi="Verdana"/>
                <w:b w:val="0"/>
                <w:sz w:val="16"/>
                <w:szCs w:val="16"/>
                <w:lang w:val="tr-TR"/>
              </w:rPr>
              <w:fldChar w:fldCharType="separate"/>
            </w:r>
            <w:r w:rsidRPr="00674EC8">
              <w:rPr>
                <w:rFonts w:ascii="Verdana" w:hAnsi="Verdana"/>
                <w:b w:val="0"/>
                <w:noProof/>
                <w:sz w:val="16"/>
                <w:szCs w:val="16"/>
                <w:lang w:val="tr-TR"/>
              </w:rPr>
              <w:t>1. Compressors: Selection and Sizing, 3rd edition, by Royce N. Brown, ISBN: 0750675454 Pub. Date: June 2005, Publisher: Elsevier Science &amp; Technology Books.2. Compressors:Selection %Sizing/Royce N.Brown-2nd edition, ISBN:0-88415-164-6, Library of Comgress Cataloging-in Publication Data.3. Kompressörler ve Uygulama Alanları, Prof.Dr.Yaşar Pancar ve Yrd.Doç.Dr.H.Sevil Ergür, Eskişehir, 325 sayfa Basıma Hazır</w:t>
            </w:r>
            <w:r w:rsidRPr="00691DBA">
              <w:rPr>
                <w:rFonts w:ascii="Verdana" w:hAnsi="Verdana"/>
                <w:b w:val="0"/>
                <w:sz w:val="16"/>
                <w:szCs w:val="16"/>
                <w:lang w:val="tr-TR"/>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691DBA" w:rsidRDefault="00B06F89" w:rsidP="00B06F89">
            <w:pPr>
              <w:pStyle w:val="Balk4"/>
              <w:rPr>
                <w:rFonts w:ascii="Verdana" w:hAnsi="Verdana"/>
                <w:b w:val="0"/>
                <w:color w:val="000000"/>
                <w:sz w:val="16"/>
                <w:szCs w:val="16"/>
                <w:lang w:val="tr-TR"/>
              </w:rPr>
            </w:pPr>
            <w:r w:rsidRPr="00691DBA">
              <w:rPr>
                <w:rFonts w:ascii="Verdana" w:hAnsi="Verdana"/>
                <w:b w:val="0"/>
                <w:bCs w:val="0"/>
                <w:color w:val="000000"/>
                <w:sz w:val="16"/>
                <w:szCs w:val="16"/>
                <w:lang w:val="tr-TR"/>
              </w:rPr>
              <w:t xml:space="preserve"> </w:t>
            </w:r>
            <w:r w:rsidRPr="00691DBA">
              <w:rPr>
                <w:rFonts w:ascii="Verdana" w:hAnsi="Verdana"/>
                <w:b w:val="0"/>
                <w:sz w:val="16"/>
                <w:szCs w:val="16"/>
                <w:lang w:val="tr-TR"/>
              </w:rPr>
              <w:fldChar w:fldCharType="begin">
                <w:ffData>
                  <w:name w:val="Metin4"/>
                  <w:enabled/>
                  <w:calcOnExit w:val="0"/>
                  <w:textInput/>
                </w:ffData>
              </w:fldChar>
            </w:r>
            <w:r w:rsidRPr="00691DBA">
              <w:rPr>
                <w:rFonts w:ascii="Verdana" w:hAnsi="Verdana"/>
                <w:b w:val="0"/>
                <w:sz w:val="16"/>
                <w:szCs w:val="16"/>
                <w:lang w:val="tr-TR"/>
              </w:rPr>
              <w:instrText xml:space="preserve"> FORMTEXT </w:instrText>
            </w:r>
            <w:r w:rsidRPr="00691DBA">
              <w:rPr>
                <w:rFonts w:ascii="Verdana" w:hAnsi="Verdana"/>
                <w:b w:val="0"/>
                <w:sz w:val="16"/>
                <w:szCs w:val="16"/>
                <w:lang w:val="tr-TR"/>
              </w:rPr>
            </w:r>
            <w:r w:rsidRPr="00691DBA">
              <w:rPr>
                <w:rFonts w:ascii="Verdana" w:hAnsi="Verdana"/>
                <w:b w:val="0"/>
                <w:sz w:val="16"/>
                <w:szCs w:val="16"/>
                <w:lang w:val="tr-TR"/>
              </w:rPr>
              <w:fldChar w:fldCharType="separate"/>
            </w:r>
            <w:r w:rsidRPr="00674EC8">
              <w:rPr>
                <w:rFonts w:ascii="Verdana" w:hAnsi="Verdana"/>
                <w:b w:val="0"/>
                <w:noProof/>
                <w:sz w:val="16"/>
                <w:szCs w:val="16"/>
                <w:lang w:val="tr-TR"/>
              </w:rPr>
              <w:t>1.Vacuum and Presssure Systems Handbook, Gast Manufacturing Inc, A Unit of IDEX Corporation.2. Vakum Teknolojisi ve Elemanları, Prof.Dr.Yaşar Pancar ve  Yrd.Doç.Dr.H.Sevil Ergür, Eskişehir, 74 sayfa Basıma Hazır.</w:t>
            </w:r>
            <w:r w:rsidRPr="00691DBA">
              <w:rPr>
                <w:rFonts w:ascii="Verdana" w:hAnsi="Verdana"/>
                <w:b w:val="0"/>
                <w:sz w:val="16"/>
                <w:szCs w:val="16"/>
                <w:lang w:val="tr-TR"/>
              </w:rPr>
              <w:fldChar w:fldCharType="end"/>
            </w:r>
          </w:p>
        </w:tc>
      </w:tr>
    </w:tbl>
    <w:p w:rsidR="00B06F89" w:rsidRPr="002604AB" w:rsidRDefault="00B06F89" w:rsidP="00B06F89">
      <w:pPr>
        <w:rPr>
          <w:rFonts w:ascii="Verdana" w:hAnsi="Verdana"/>
          <w:sz w:val="16"/>
          <w:szCs w:val="16"/>
        </w:rPr>
        <w:sectPr w:rsidR="00B06F89" w:rsidRPr="002604AB" w:rsidSect="00B06F8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06F89" w:rsidRPr="002604AB" w:rsidTr="00B06F8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DERSİN HAFTALIK PLANI</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rPr>
                <w:rFonts w:ascii="Verdana" w:hAnsi="Verdana"/>
                <w:b/>
                <w:sz w:val="20"/>
                <w:szCs w:val="16"/>
              </w:rPr>
            </w:pPr>
            <w:r w:rsidRPr="002604AB">
              <w:rPr>
                <w:rFonts w:ascii="Verdana" w:hAnsi="Verdana"/>
                <w:b/>
                <w:sz w:val="20"/>
                <w:szCs w:val="16"/>
              </w:rPr>
              <w:t>İŞLENEN KONULAR</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Kompresör Teorisi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Kompresör Teorisi ve Uygulamaları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Kompresör Tipleri, Soğutma ve Enerji Ekonomisi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Vakum Teorisi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Vakum Teknolojisinin Uygulamaları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1</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 xml:space="preserve">Basınçlı Havanın Hesaplanması ve Kontrolü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 xml:space="preserve">Basınçlı Havanın Hesaplanması ve Kontrolü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 xml:space="preserve">Vakum Teknolojisinin Hesaplanması ve Kontrolü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 xml:space="preserve">Vakum Teknolojisinin Hesaplanması ve Kontrolü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Basınçlı Hava Problemleri ve Çözümleri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Kompresör Sistemlerinde ve Hava Hatlarında Arıza Arama</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74EC8">
              <w:rPr>
                <w:rFonts w:ascii="Verdana" w:hAnsi="Verdana"/>
                <w:noProof/>
                <w:sz w:val="16"/>
                <w:szCs w:val="16"/>
              </w:rPr>
              <w:t>Basınçlı Hava ve Vacum Pompalarının Karşılaştırılması</w:t>
            </w:r>
            <w:r w:rsidRPr="00A83CA8">
              <w:rPr>
                <w:rFonts w:ascii="Verdana" w:hAnsi="Verdana"/>
                <w:sz w:val="16"/>
                <w:szCs w:val="16"/>
              </w:rPr>
              <w:fldChar w:fldCharType="end"/>
            </w:r>
          </w:p>
        </w:tc>
      </w:tr>
      <w:tr w:rsidR="00B06F89" w:rsidRPr="002604AB" w:rsidTr="00B06F8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06F89" w:rsidRPr="002604AB" w:rsidRDefault="00B06F89" w:rsidP="00B06F8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06F89" w:rsidRPr="002604AB" w:rsidRDefault="00B06F89" w:rsidP="00B06F89">
      <w:pPr>
        <w:rPr>
          <w:rFonts w:ascii="Verdana" w:hAnsi="Verdana"/>
          <w:sz w:val="16"/>
          <w:szCs w:val="16"/>
        </w:rPr>
      </w:pPr>
    </w:p>
    <w:p w:rsidR="00B06F89" w:rsidRPr="002604AB" w:rsidRDefault="00B06F89" w:rsidP="00B06F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06F89" w:rsidRPr="002604AB" w:rsidTr="00B06F8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06F89" w:rsidRPr="00E41F89" w:rsidRDefault="00B06F89" w:rsidP="00B06F8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06F89" w:rsidRPr="002604AB" w:rsidRDefault="00B06F89" w:rsidP="00B06F8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t>Katkı Düzeyi</w:t>
            </w:r>
          </w:p>
        </w:tc>
      </w:tr>
      <w:tr w:rsidR="00B06F89" w:rsidRPr="002604AB" w:rsidTr="00B06F8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3</w:t>
            </w:r>
          </w:p>
          <w:p w:rsidR="00B06F89" w:rsidRPr="001B710C" w:rsidRDefault="00B06F89" w:rsidP="00B06F8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2</w:t>
            </w:r>
          </w:p>
          <w:p w:rsidR="00B06F89" w:rsidRPr="001B710C" w:rsidRDefault="00B06F89" w:rsidP="00B06F8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1</w:t>
            </w:r>
          </w:p>
          <w:p w:rsidR="00B06F89" w:rsidRPr="001B710C" w:rsidRDefault="00B06F89" w:rsidP="00B06F8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06F89" w:rsidRPr="002604AB" w:rsidTr="00B06F8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06F89" w:rsidRPr="002604AB" w:rsidRDefault="00B06F89" w:rsidP="00B06F8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H. Sevil ERGÜR</w:t>
            </w:r>
            <w:r>
              <w:rPr>
                <w:rFonts w:ascii="Verdana" w:hAnsi="Verdana"/>
                <w:sz w:val="18"/>
                <w:szCs w:val="16"/>
              </w:rPr>
              <w:fldChar w:fldCharType="end"/>
            </w:r>
          </w:p>
        </w:tc>
        <w:tc>
          <w:tcPr>
            <w:tcW w:w="811" w:type="dxa"/>
            <w:gridSpan w:val="2"/>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B06F89" w:rsidRPr="00E96083" w:rsidRDefault="00B06F89" w:rsidP="00B06F8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06F89" w:rsidRPr="002604AB" w:rsidRDefault="00B06F89" w:rsidP="00B06F89">
      <w:pPr>
        <w:rPr>
          <w:rFonts w:ascii="Verdana" w:hAnsi="Verdana"/>
          <w:sz w:val="16"/>
          <w:szCs w:val="16"/>
        </w:rPr>
      </w:pPr>
    </w:p>
    <w:p w:rsidR="00B06F89" w:rsidRDefault="00B06F89">
      <w:pPr>
        <w:spacing w:after="200"/>
      </w:pPr>
      <w:r>
        <w:br w:type="page"/>
      </w:r>
    </w:p>
    <w:p w:rsidR="00B06F89" w:rsidRPr="002604AB" w:rsidRDefault="00FF2F33" w:rsidP="00B06F89">
      <w:pPr>
        <w:tabs>
          <w:tab w:val="left" w:pos="6825"/>
        </w:tabs>
        <w:outlineLvl w:val="0"/>
        <w:rPr>
          <w:rFonts w:ascii="Verdana" w:hAnsi="Verdana"/>
          <w:b/>
          <w:sz w:val="16"/>
          <w:szCs w:val="16"/>
        </w:rPr>
      </w:pPr>
      <w:r>
        <w:rPr>
          <w:noProof/>
        </w:rPr>
        <w:pict>
          <v:shape id="_x0000_s1081" type="#_x0000_t202" style="position:absolute;margin-left:20.55pt;margin-top:-1.95pt;width:256.4pt;height:79.95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81">
              <w:txbxContent>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06F89">
                  <w:pPr>
                    <w:spacing w:after="120"/>
                    <w:jc w:val="center"/>
                    <w:rPr>
                      <w:rFonts w:ascii="Verdana" w:hAnsi="Verdana"/>
                      <w:b/>
                      <w:sz w:val="6"/>
                      <w:szCs w:val="10"/>
                    </w:rPr>
                  </w:pPr>
                </w:p>
                <w:p w:rsidR="008D7F76" w:rsidRPr="002604AB" w:rsidRDefault="008D7F76" w:rsidP="00B06F8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06F89"/>
              </w:txbxContent>
            </v:textbox>
          </v:shape>
        </w:pict>
      </w:r>
      <w:r w:rsidR="00B06F89" w:rsidRPr="002604AB">
        <w:rPr>
          <w:rFonts w:ascii="Verdana" w:hAnsi="Verdana"/>
          <w:b/>
          <w:sz w:val="16"/>
          <w:szCs w:val="16"/>
        </w:rPr>
        <w:t xml:space="preserve">    </w:t>
      </w: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06F89" w:rsidRPr="002604AB" w:rsidTr="00B06F89">
        <w:tc>
          <w:tcPr>
            <w:tcW w:w="1951" w:type="dxa"/>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06F89" w:rsidRPr="002604AB" w:rsidRDefault="00B06F89" w:rsidP="00B06F8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06F89" w:rsidRPr="009B0EC0" w:rsidRDefault="00B06F89" w:rsidP="00B06F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06F89" w:rsidRPr="002604AB" w:rsidTr="00B06F89">
        <w:trPr>
          <w:trHeight w:val="338"/>
        </w:trPr>
        <w:tc>
          <w:tcPr>
            <w:tcW w:w="10173" w:type="dxa"/>
            <w:gridSpan w:val="4"/>
            <w:vAlign w:val="center"/>
          </w:tcPr>
          <w:p w:rsidR="00B06F89" w:rsidRPr="002604AB" w:rsidRDefault="00B06F89" w:rsidP="00B06F89">
            <w:pPr>
              <w:jc w:val="center"/>
              <w:outlineLvl w:val="0"/>
              <w:rPr>
                <w:rFonts w:ascii="Verdana" w:hAnsi="Verdana"/>
                <w:sz w:val="16"/>
                <w:szCs w:val="16"/>
              </w:rPr>
            </w:pPr>
            <w:r w:rsidRPr="009B0EC0">
              <w:rPr>
                <w:rFonts w:ascii="Verdana" w:hAnsi="Verdana"/>
                <w:b/>
                <w:sz w:val="18"/>
                <w:szCs w:val="16"/>
              </w:rPr>
              <w:t>DERSİN</w:t>
            </w:r>
          </w:p>
        </w:tc>
      </w:tr>
      <w:tr w:rsidR="00B06F89" w:rsidRPr="002604AB" w:rsidTr="00B06F89">
        <w:tc>
          <w:tcPr>
            <w:tcW w:w="1668"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503701505</w:t>
            </w:r>
            <w:r>
              <w:rPr>
                <w:rFonts w:ascii="Verdana" w:hAnsi="Verdana"/>
                <w:sz w:val="16"/>
                <w:szCs w:val="16"/>
              </w:rPr>
              <w:fldChar w:fldCharType="end"/>
            </w:r>
          </w:p>
        </w:tc>
        <w:tc>
          <w:tcPr>
            <w:tcW w:w="1559"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bookmarkStart w:id="64" w:name="D1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Mekanik Titreşimler</w:t>
            </w:r>
            <w:r>
              <w:rPr>
                <w:rFonts w:ascii="Verdana" w:hAnsi="Verdana"/>
                <w:sz w:val="16"/>
                <w:szCs w:val="16"/>
              </w:rPr>
              <w:fldChar w:fldCharType="end"/>
            </w:r>
            <w:bookmarkEnd w:id="64"/>
          </w:p>
        </w:tc>
      </w:tr>
    </w:tbl>
    <w:p w:rsidR="00B06F89" w:rsidRPr="002604AB" w:rsidRDefault="00B06F89" w:rsidP="00B06F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06F89" w:rsidRPr="002604AB" w:rsidTr="00B06F8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DİLİ</w:t>
            </w:r>
          </w:p>
        </w:tc>
      </w:tr>
      <w:tr w:rsidR="00B06F89" w:rsidRPr="002604AB" w:rsidTr="00B06F89">
        <w:trPr>
          <w:trHeight w:val="382"/>
        </w:trPr>
        <w:tc>
          <w:tcPr>
            <w:tcW w:w="1079" w:type="dxa"/>
            <w:vMerge/>
            <w:tcBorders>
              <w:top w:val="single" w:sz="4" w:space="0" w:color="auto"/>
              <w:left w:val="single" w:sz="12" w:space="0" w:color="auto"/>
              <w:bottom w:val="single" w:sz="4" w:space="0" w:color="auto"/>
              <w:right w:val="single" w:sz="12" w:space="0" w:color="auto"/>
            </w:tcBorders>
          </w:tcPr>
          <w:p w:rsidR="00B06F89" w:rsidRPr="002604AB" w:rsidRDefault="00B06F89" w:rsidP="00B06F8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06F89" w:rsidRPr="002604AB" w:rsidRDefault="00B06F89" w:rsidP="00B06F89">
            <w:pPr>
              <w:jc w:val="center"/>
              <w:rPr>
                <w:rFonts w:ascii="Verdana" w:hAnsi="Verdana"/>
                <w:b/>
                <w:sz w:val="16"/>
                <w:szCs w:val="16"/>
              </w:rPr>
            </w:pPr>
          </w:p>
        </w:tc>
        <w:tc>
          <w:tcPr>
            <w:tcW w:w="709" w:type="dxa"/>
            <w:vMerge/>
            <w:tcBorders>
              <w:bottom w:val="single" w:sz="4" w:space="0" w:color="auto"/>
            </w:tcBorders>
            <w:vAlign w:val="center"/>
          </w:tcPr>
          <w:p w:rsidR="00B06F89" w:rsidRPr="002604AB" w:rsidRDefault="00B06F89" w:rsidP="00B06F8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06F89" w:rsidRPr="002604AB" w:rsidRDefault="00B06F89" w:rsidP="00B06F89">
            <w:pPr>
              <w:jc w:val="center"/>
              <w:rPr>
                <w:rFonts w:ascii="Verdana" w:hAnsi="Verdana"/>
                <w:b/>
                <w:sz w:val="16"/>
                <w:szCs w:val="16"/>
              </w:rPr>
            </w:pPr>
          </w:p>
        </w:tc>
        <w:tc>
          <w:tcPr>
            <w:tcW w:w="2552" w:type="dxa"/>
            <w:vMerge/>
            <w:tcBorders>
              <w:bottom w:val="single" w:sz="4" w:space="0" w:color="auto"/>
            </w:tcBorders>
            <w:vAlign w:val="center"/>
          </w:tcPr>
          <w:p w:rsidR="00B06F89" w:rsidRPr="002604AB" w:rsidRDefault="00B06F89" w:rsidP="00B06F89">
            <w:pPr>
              <w:jc w:val="center"/>
              <w:rPr>
                <w:rFonts w:ascii="Verdana" w:hAnsi="Verdana"/>
                <w:b/>
                <w:sz w:val="16"/>
                <w:szCs w:val="16"/>
              </w:rPr>
            </w:pPr>
          </w:p>
        </w:tc>
      </w:tr>
      <w:tr w:rsidR="00B06F89" w:rsidRPr="002604AB" w:rsidTr="00B06F8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Zorunlu</w:t>
            </w:r>
          </w:p>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06F89" w:rsidRPr="002604AB" w:rsidRDefault="00B06F89" w:rsidP="00B06F8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06F89" w:rsidRPr="002604AB" w:rsidRDefault="00B06F89" w:rsidP="00B06F8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06F89" w:rsidRPr="002604AB" w:rsidTr="00B06F8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06F89" w:rsidRPr="009B0EC0" w:rsidRDefault="00B06F89" w:rsidP="00B06F89">
            <w:pPr>
              <w:jc w:val="center"/>
              <w:rPr>
                <w:rFonts w:ascii="Verdana" w:hAnsi="Verdana"/>
                <w:b/>
                <w:sz w:val="18"/>
                <w:szCs w:val="16"/>
              </w:rPr>
            </w:pPr>
            <w:r w:rsidRPr="009B0EC0">
              <w:rPr>
                <w:rFonts w:ascii="Verdana" w:hAnsi="Verdana"/>
                <w:b/>
                <w:sz w:val="18"/>
                <w:szCs w:val="16"/>
              </w:rPr>
              <w:t>KREDİ DAĞILIMI</w:t>
            </w:r>
          </w:p>
          <w:p w:rsidR="00B06F89" w:rsidRDefault="00B06F89" w:rsidP="00B06F89">
            <w:pPr>
              <w:jc w:val="center"/>
              <w:rPr>
                <w:rFonts w:ascii="Verdana" w:hAnsi="Verdana"/>
                <w:b/>
                <w:sz w:val="16"/>
                <w:szCs w:val="16"/>
              </w:rPr>
            </w:pPr>
            <w:r>
              <w:rPr>
                <w:rFonts w:ascii="Verdana" w:hAnsi="Verdana"/>
                <w:b/>
                <w:sz w:val="16"/>
                <w:szCs w:val="16"/>
              </w:rPr>
              <w:t>Dersin kredisini aşağıya işleyiniz.</w:t>
            </w:r>
          </w:p>
          <w:p w:rsidR="00B06F89" w:rsidRPr="002604AB" w:rsidRDefault="00B06F89" w:rsidP="00B06F89">
            <w:pPr>
              <w:jc w:val="center"/>
              <w:rPr>
                <w:rFonts w:ascii="Verdana" w:hAnsi="Verdana"/>
                <w:b/>
                <w:sz w:val="16"/>
                <w:szCs w:val="16"/>
              </w:rPr>
            </w:pPr>
            <w:r>
              <w:rPr>
                <w:rFonts w:ascii="Verdana" w:hAnsi="Verdana"/>
                <w:b/>
                <w:sz w:val="16"/>
                <w:szCs w:val="16"/>
              </w:rPr>
              <w:t xml:space="preserve"> (Gerekli görürseniz krediyi paylaştırınız.)</w:t>
            </w:r>
          </w:p>
        </w:tc>
      </w:tr>
      <w:tr w:rsidR="00B06F89" w:rsidRPr="002604AB" w:rsidTr="00B06F8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06F89" w:rsidRPr="002604AB" w:rsidRDefault="00B06F89" w:rsidP="00B06F8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06F89" w:rsidRPr="002604AB" w:rsidTr="00B06F8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06F89" w:rsidRPr="002604AB" w:rsidTr="00B06F8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DEĞERLENDİRME ÖLÇÜTLERİ</w:t>
            </w:r>
          </w:p>
        </w:tc>
      </w:tr>
      <w:tr w:rsidR="00B06F89" w:rsidRPr="002604AB" w:rsidTr="00B06F8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06F89" w:rsidRDefault="00B06F89" w:rsidP="00B06F89">
            <w:pPr>
              <w:jc w:val="center"/>
              <w:rPr>
                <w:rFonts w:ascii="Verdana" w:hAnsi="Verdana"/>
                <w:b/>
                <w:sz w:val="16"/>
                <w:szCs w:val="16"/>
              </w:rPr>
            </w:pPr>
            <w:r w:rsidRPr="002604AB">
              <w:rPr>
                <w:rFonts w:ascii="Verdana" w:hAnsi="Verdana"/>
                <w:b/>
                <w:sz w:val="16"/>
                <w:szCs w:val="16"/>
              </w:rPr>
              <w:t>YARIYIL İÇİ</w:t>
            </w:r>
          </w:p>
          <w:p w:rsidR="00B06F89" w:rsidRPr="002604AB" w:rsidRDefault="00B06F89" w:rsidP="00B06F8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06F89" w:rsidRPr="002604AB" w:rsidTr="00B06F89">
        <w:trPr>
          <w:trHeight w:val="27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06F89" w:rsidRPr="002604AB" w:rsidRDefault="00B06F89" w:rsidP="00B06F8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B06F89" w:rsidRPr="002604AB" w:rsidRDefault="00B06F89" w:rsidP="00B06F89">
            <w:pPr>
              <w:jc w:val="center"/>
              <w:rPr>
                <w:rFonts w:ascii="Verdana" w:hAnsi="Verdana"/>
                <w:sz w:val="16"/>
                <w:szCs w:val="16"/>
                <w:highlight w:val="yellow"/>
              </w:rPr>
            </w:pP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06F89" w:rsidRPr="002604AB" w:rsidRDefault="00B06F89" w:rsidP="00B06F8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bottom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06F89" w:rsidRPr="00FA4020" w:rsidRDefault="00B06F89" w:rsidP="00B06F8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Titreşimin kinematiği, bir serbestlik dereceli sistemler, sönümsüz serbest titreşimler, sönümlü titreşimler, zorlanmış sönümlü titreşimler, titreşim yalıtımı, iki serbestlik dereceli sistemler, dinamik titreşim absörberi, çok serbestlik dereceli sistemler, burulma titreşimleri.</w:t>
            </w:r>
            <w:r w:rsidRPr="00A83CA8">
              <w:rPr>
                <w:rFonts w:ascii="Verdana" w:hAnsi="Verdana"/>
                <w:sz w:val="16"/>
                <w:szCs w:val="16"/>
              </w:rPr>
              <w:fldChar w:fldCharType="end"/>
            </w:r>
          </w:p>
        </w:tc>
      </w:tr>
      <w:tr w:rsidR="00B06F89" w:rsidRPr="002604AB" w:rsidTr="00B06F8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Mekanik sistemlerin modellenmesi, doğal frekanslarının belirlenmesi ve yalıtımı teorisini kavratmaktır.</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Öğrencilerin titreşim yalıtımıteorisi yardımıyla, mekanik sistemlerin titreşimlerden zarar görmesini önleyecek çalışmalar yapmasını sağlamaktadır. </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Default="00B06F89" w:rsidP="00B06F8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Mekanik sistemleri tanımlayıp saptayabilir</w:t>
            </w:r>
          </w:p>
          <w:p w:rsidR="00B06F89" w:rsidRDefault="00B06F89" w:rsidP="00B06F89">
            <w:pPr>
              <w:tabs>
                <w:tab w:val="left" w:pos="7800"/>
              </w:tabs>
              <w:rPr>
                <w:rFonts w:ascii="Verdana" w:hAnsi="Verdana"/>
                <w:sz w:val="16"/>
                <w:szCs w:val="16"/>
              </w:rPr>
            </w:pPr>
            <w:r>
              <w:rPr>
                <w:rFonts w:ascii="Verdana" w:hAnsi="Verdana"/>
                <w:sz w:val="16"/>
                <w:szCs w:val="16"/>
              </w:rPr>
              <w:t xml:space="preserve"> 2.Problemi tanımlayabilir.</w:t>
            </w:r>
          </w:p>
          <w:p w:rsidR="00B06F89" w:rsidRDefault="00B06F89" w:rsidP="00B06F89">
            <w:pPr>
              <w:tabs>
                <w:tab w:val="left" w:pos="7800"/>
              </w:tabs>
              <w:rPr>
                <w:rFonts w:ascii="Verdana" w:hAnsi="Verdana"/>
                <w:sz w:val="16"/>
                <w:szCs w:val="16"/>
              </w:rPr>
            </w:pPr>
            <w:r>
              <w:rPr>
                <w:rFonts w:ascii="Verdana" w:hAnsi="Verdana"/>
                <w:sz w:val="16"/>
                <w:szCs w:val="16"/>
              </w:rPr>
              <w:t xml:space="preserve"> 3. Gerekli formülleri kullanarak hesaplayabilir.</w:t>
            </w:r>
          </w:p>
          <w:p w:rsidR="00B06F89" w:rsidRPr="00E3546D" w:rsidRDefault="00B06F89" w:rsidP="00B06F89">
            <w:pPr>
              <w:tabs>
                <w:tab w:val="left" w:pos="7800"/>
              </w:tabs>
              <w:rPr>
                <w:rFonts w:ascii="Verdana" w:hAnsi="Verdana"/>
                <w:sz w:val="16"/>
                <w:szCs w:val="16"/>
              </w:rPr>
            </w:pPr>
            <w:r>
              <w:rPr>
                <w:rFonts w:ascii="Verdana" w:hAnsi="Verdana"/>
                <w:sz w:val="16"/>
                <w:szCs w:val="16"/>
              </w:rPr>
              <w:t xml:space="preserve"> 4.Sonuçları değerlemdirebilir.</w:t>
            </w:r>
            <w:r>
              <w:rPr>
                <w:rFonts w:ascii="Verdana" w:hAnsi="Verdana"/>
                <w:sz w:val="16"/>
                <w:szCs w:val="16"/>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CF0C9D" w:rsidRDefault="00B06F89" w:rsidP="00B06F89">
            <w:pPr>
              <w:pStyle w:val="Balk4"/>
              <w:spacing w:before="0" w:beforeAutospacing="0" w:after="0" w:afterAutospacing="0"/>
              <w:rPr>
                <w:rFonts w:ascii="Verdana" w:hAnsi="Verdana"/>
                <w:b w:val="0"/>
                <w:sz w:val="16"/>
                <w:szCs w:val="16"/>
                <w:lang w:val="tr-TR"/>
              </w:rPr>
            </w:pPr>
            <w:r w:rsidRPr="00CF0C9D">
              <w:rPr>
                <w:rFonts w:ascii="Verdana" w:hAnsi="Verdana"/>
                <w:b w:val="0"/>
                <w:sz w:val="16"/>
                <w:szCs w:val="16"/>
                <w:lang w:val="tr-TR"/>
              </w:rPr>
              <w:t xml:space="preserve"> </w:t>
            </w:r>
            <w:r w:rsidRPr="00CF0C9D">
              <w:rPr>
                <w:rFonts w:ascii="Verdana" w:hAnsi="Verdana"/>
                <w:b w:val="0"/>
                <w:sz w:val="16"/>
                <w:szCs w:val="16"/>
                <w:lang w:val="tr-TR"/>
              </w:rPr>
              <w:fldChar w:fldCharType="begin">
                <w:ffData>
                  <w:name w:val=""/>
                  <w:enabled/>
                  <w:calcOnExit w:val="0"/>
                  <w:textInput/>
                </w:ffData>
              </w:fldChar>
            </w:r>
            <w:r w:rsidRPr="00CF0C9D">
              <w:rPr>
                <w:rFonts w:ascii="Verdana" w:hAnsi="Verdana"/>
                <w:b w:val="0"/>
                <w:sz w:val="16"/>
                <w:szCs w:val="16"/>
                <w:lang w:val="tr-TR"/>
              </w:rPr>
              <w:instrText xml:space="preserve"> FORMTEXT </w:instrText>
            </w:r>
            <w:r w:rsidRPr="00CF0C9D">
              <w:rPr>
                <w:rFonts w:ascii="Verdana" w:hAnsi="Verdana"/>
                <w:b w:val="0"/>
                <w:sz w:val="16"/>
                <w:szCs w:val="16"/>
                <w:lang w:val="tr-TR"/>
              </w:rPr>
            </w:r>
            <w:r w:rsidRPr="00CF0C9D">
              <w:rPr>
                <w:rFonts w:ascii="Verdana" w:hAnsi="Verdana"/>
                <w:b w:val="0"/>
                <w:sz w:val="16"/>
                <w:szCs w:val="16"/>
                <w:lang w:val="tr-TR"/>
              </w:rPr>
              <w:fldChar w:fldCharType="separate"/>
            </w:r>
            <w:r w:rsidRPr="00CF0C9D">
              <w:rPr>
                <w:rFonts w:ascii="Verdana" w:hAnsi="Verdana"/>
                <w:b w:val="0"/>
                <w:noProof/>
                <w:sz w:val="16"/>
                <w:szCs w:val="16"/>
                <w:lang w:val="tr-TR"/>
              </w:rPr>
              <w:t>1.Mekanik titreşimler ders notları.Prof.Dr. Fuat Pasinİstanbul Teknik Üniversitesi, yayın no:2450</w:t>
            </w:r>
            <w:r w:rsidRPr="00CF0C9D">
              <w:rPr>
                <w:rFonts w:ascii="Verdana" w:hAnsi="Verdana"/>
                <w:b w:val="0"/>
                <w:sz w:val="16"/>
                <w:szCs w:val="16"/>
                <w:lang w:val="tr-TR"/>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CF0C9D" w:rsidRDefault="00B06F89" w:rsidP="00B06F89">
            <w:pPr>
              <w:pStyle w:val="Balk4"/>
              <w:spacing w:before="0" w:beforeAutospacing="0" w:after="0" w:afterAutospacing="0"/>
              <w:rPr>
                <w:rFonts w:ascii="Verdana" w:hAnsi="Verdana"/>
                <w:b w:val="0"/>
                <w:color w:val="000000"/>
                <w:sz w:val="16"/>
                <w:szCs w:val="16"/>
                <w:lang w:val="tr-TR"/>
              </w:rPr>
            </w:pPr>
            <w:r w:rsidRPr="00CF0C9D">
              <w:rPr>
                <w:rFonts w:ascii="Verdana" w:hAnsi="Verdana"/>
                <w:b w:val="0"/>
                <w:bCs w:val="0"/>
                <w:color w:val="000000"/>
                <w:sz w:val="16"/>
                <w:szCs w:val="16"/>
                <w:lang w:val="tr-TR"/>
              </w:rPr>
              <w:t xml:space="preserve"> </w:t>
            </w:r>
            <w:r w:rsidRPr="00CF0C9D">
              <w:rPr>
                <w:rFonts w:ascii="Verdana" w:hAnsi="Verdana"/>
                <w:b w:val="0"/>
                <w:sz w:val="16"/>
                <w:szCs w:val="16"/>
                <w:lang w:val="tr-TR"/>
              </w:rPr>
              <w:fldChar w:fldCharType="begin">
                <w:ffData>
                  <w:name w:val="Metin4"/>
                  <w:enabled/>
                  <w:calcOnExit w:val="0"/>
                  <w:textInput/>
                </w:ffData>
              </w:fldChar>
            </w:r>
            <w:r w:rsidRPr="00CF0C9D">
              <w:rPr>
                <w:rFonts w:ascii="Verdana" w:hAnsi="Verdana"/>
                <w:b w:val="0"/>
                <w:sz w:val="16"/>
                <w:szCs w:val="16"/>
                <w:lang w:val="tr-TR"/>
              </w:rPr>
              <w:instrText xml:space="preserve"> FORMTEXT </w:instrText>
            </w:r>
            <w:r w:rsidRPr="00CF0C9D">
              <w:rPr>
                <w:rFonts w:ascii="Verdana" w:hAnsi="Verdana"/>
                <w:b w:val="0"/>
                <w:sz w:val="16"/>
                <w:szCs w:val="16"/>
                <w:lang w:val="tr-TR"/>
              </w:rPr>
            </w:r>
            <w:r w:rsidRPr="00CF0C9D">
              <w:rPr>
                <w:rFonts w:ascii="Verdana" w:hAnsi="Verdana"/>
                <w:b w:val="0"/>
                <w:sz w:val="16"/>
                <w:szCs w:val="16"/>
                <w:lang w:val="tr-TR"/>
              </w:rPr>
              <w:fldChar w:fldCharType="separate"/>
            </w:r>
            <w:r w:rsidRPr="00CF0C9D">
              <w:rPr>
                <w:rFonts w:ascii="Verdana" w:hAnsi="Verdana"/>
                <w:b w:val="0"/>
                <w:noProof/>
                <w:sz w:val="16"/>
                <w:szCs w:val="16"/>
                <w:lang w:val="tr-TR"/>
              </w:rPr>
              <w:t>1. Titreşim Mühendisliği. Prof. Dr. Faris Kaya. Seç yayın dağıtım- İstanbul- 1991</w:t>
            </w:r>
            <w:r w:rsidRPr="00CF0C9D">
              <w:rPr>
                <w:rFonts w:ascii="Verdana" w:hAnsi="Verdana"/>
                <w:b w:val="0"/>
                <w:sz w:val="16"/>
                <w:szCs w:val="16"/>
                <w:lang w:val="tr-TR"/>
              </w:rPr>
              <w:fldChar w:fldCharType="end"/>
            </w:r>
          </w:p>
        </w:tc>
      </w:tr>
    </w:tbl>
    <w:p w:rsidR="00B06F89" w:rsidRPr="002604AB" w:rsidRDefault="00B06F89" w:rsidP="00B06F89">
      <w:pPr>
        <w:rPr>
          <w:rFonts w:ascii="Verdana" w:hAnsi="Verdana"/>
          <w:sz w:val="16"/>
          <w:szCs w:val="16"/>
        </w:rPr>
        <w:sectPr w:rsidR="00B06F89" w:rsidRPr="002604AB" w:rsidSect="00B06F8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06F89" w:rsidRPr="002604AB" w:rsidTr="00B06F8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DERSİN HAFTALIK PLANI</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rPr>
                <w:rFonts w:ascii="Verdana" w:hAnsi="Verdana"/>
                <w:b/>
                <w:sz w:val="20"/>
                <w:szCs w:val="16"/>
              </w:rPr>
            </w:pPr>
            <w:r w:rsidRPr="002604AB">
              <w:rPr>
                <w:rFonts w:ascii="Verdana" w:hAnsi="Verdana"/>
                <w:b/>
                <w:sz w:val="20"/>
                <w:szCs w:val="16"/>
              </w:rPr>
              <w:t>İŞLENEN KONULAR</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F26">
              <w:rPr>
                <w:rFonts w:ascii="Verdana" w:hAnsi="Verdana"/>
                <w:noProof/>
                <w:sz w:val="16"/>
                <w:szCs w:val="16"/>
              </w:rPr>
              <w:t xml:space="preserve"> Titreşimlerin kinematiği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F26">
              <w:rPr>
                <w:rFonts w:ascii="Verdana" w:hAnsi="Verdana"/>
                <w:noProof/>
                <w:sz w:val="16"/>
                <w:szCs w:val="16"/>
              </w:rPr>
              <w:t xml:space="preserve"> Bir serbestlik dereceli sistemleri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F26">
              <w:rPr>
                <w:rFonts w:ascii="Verdana" w:hAnsi="Verdana"/>
                <w:sz w:val="16"/>
                <w:szCs w:val="16"/>
              </w:rPr>
              <w:t xml:space="preserve"> Rayleigh metodu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3F26">
              <w:rPr>
                <w:rFonts w:ascii="Verdana" w:hAnsi="Verdana"/>
                <w:noProof/>
                <w:sz w:val="16"/>
                <w:szCs w:val="16"/>
              </w:rPr>
              <w:t xml:space="preserve"> Sönümsüz serbest titreşimler</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83C">
              <w:rPr>
                <w:rFonts w:ascii="Verdana" w:hAnsi="Verdana"/>
                <w:noProof/>
                <w:sz w:val="16"/>
                <w:szCs w:val="16"/>
              </w:rPr>
              <w:t xml:space="preserve"> Sönümlü serbest titreşimler, viskos sönümlü titreşimler, logaritmik azalma</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1</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83C">
              <w:rPr>
                <w:rFonts w:ascii="Verdana" w:hAnsi="Verdana"/>
                <w:noProof/>
                <w:sz w:val="16"/>
                <w:szCs w:val="16"/>
              </w:rPr>
              <w:t xml:space="preserve"> Zorlanmış titreşimler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83C">
              <w:rPr>
                <w:rFonts w:ascii="Verdana" w:hAnsi="Verdana"/>
                <w:noProof/>
                <w:sz w:val="16"/>
                <w:szCs w:val="16"/>
              </w:rPr>
              <w:t xml:space="preserve"> Zorlanmış titreşimlerlerle ilgili problemler</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83C">
              <w:rPr>
                <w:rFonts w:ascii="Verdana" w:hAnsi="Verdana"/>
                <w:noProof/>
                <w:sz w:val="16"/>
                <w:szCs w:val="16"/>
              </w:rPr>
              <w:t>Titreşim yalıtımı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83C">
              <w:rPr>
                <w:rFonts w:ascii="Verdana" w:hAnsi="Verdana"/>
                <w:noProof/>
                <w:sz w:val="16"/>
                <w:szCs w:val="16"/>
              </w:rPr>
              <w:t xml:space="preserve"> İki serbestlik dereceli sistemler</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83C">
              <w:rPr>
                <w:rFonts w:ascii="Verdana" w:hAnsi="Verdana"/>
                <w:noProof/>
                <w:sz w:val="16"/>
                <w:szCs w:val="16"/>
              </w:rPr>
              <w:t xml:space="preserve"> Dinamik titreşim absorberi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83C">
              <w:rPr>
                <w:rFonts w:ascii="Verdana" w:hAnsi="Verdana"/>
                <w:noProof/>
                <w:sz w:val="16"/>
                <w:szCs w:val="16"/>
              </w:rPr>
              <w:t>Çok serbestlik dereceli sistemler</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3683C">
              <w:rPr>
                <w:rFonts w:ascii="Verdana" w:hAnsi="Verdana"/>
                <w:noProof/>
                <w:sz w:val="16"/>
                <w:szCs w:val="16"/>
              </w:rPr>
              <w:t xml:space="preserve"> Burulma titreşimleri </w:t>
            </w:r>
            <w:r w:rsidRPr="00A83CA8">
              <w:rPr>
                <w:rFonts w:ascii="Verdana" w:hAnsi="Verdana"/>
                <w:sz w:val="16"/>
                <w:szCs w:val="16"/>
              </w:rPr>
              <w:fldChar w:fldCharType="end"/>
            </w:r>
          </w:p>
        </w:tc>
      </w:tr>
      <w:tr w:rsidR="00B06F89" w:rsidRPr="002604AB" w:rsidTr="00B06F8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06F89" w:rsidRPr="002604AB" w:rsidRDefault="00B06F89" w:rsidP="00B06F8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06F89" w:rsidRPr="002604AB" w:rsidRDefault="00B06F89" w:rsidP="00B06F89">
      <w:pPr>
        <w:rPr>
          <w:rFonts w:ascii="Verdana" w:hAnsi="Verdana"/>
          <w:sz w:val="16"/>
          <w:szCs w:val="16"/>
        </w:rPr>
      </w:pPr>
    </w:p>
    <w:p w:rsidR="00B06F89" w:rsidRPr="002604AB" w:rsidRDefault="00B06F89" w:rsidP="00B06F8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06F89" w:rsidRPr="002604AB" w:rsidTr="00B06F8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06F89" w:rsidRPr="00E41F89" w:rsidRDefault="00B06F89" w:rsidP="00B06F8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06F89" w:rsidRPr="002604AB" w:rsidRDefault="00B06F89" w:rsidP="00B06F8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t>Katkı Düzeyi</w:t>
            </w:r>
          </w:p>
        </w:tc>
      </w:tr>
      <w:tr w:rsidR="00B06F89" w:rsidRPr="002604AB" w:rsidTr="00B06F8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3</w:t>
            </w:r>
          </w:p>
          <w:p w:rsidR="00B06F89" w:rsidRPr="001B710C" w:rsidRDefault="00B06F89" w:rsidP="00B06F8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2</w:t>
            </w:r>
          </w:p>
          <w:p w:rsidR="00B06F89" w:rsidRPr="001B710C" w:rsidRDefault="00B06F89" w:rsidP="00B06F8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1</w:t>
            </w:r>
          </w:p>
          <w:p w:rsidR="00B06F89" w:rsidRPr="001B710C" w:rsidRDefault="00B06F89" w:rsidP="00B06F8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06F89" w:rsidRPr="002604AB" w:rsidTr="00B06F8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06F89" w:rsidRPr="00E41F89" w:rsidRDefault="00B06F89" w:rsidP="00B06F8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06F89" w:rsidRPr="002604AB" w:rsidRDefault="00B06F89" w:rsidP="00B06F8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Doç.Dr. Sezan ORAK</w:t>
            </w:r>
            <w:r>
              <w:rPr>
                <w:rFonts w:ascii="Verdana" w:hAnsi="Verdana"/>
                <w:sz w:val="18"/>
                <w:szCs w:val="16"/>
              </w:rPr>
              <w:fldChar w:fldCharType="end"/>
            </w:r>
          </w:p>
        </w:tc>
        <w:tc>
          <w:tcPr>
            <w:tcW w:w="811" w:type="dxa"/>
            <w:gridSpan w:val="2"/>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21.08.2015</w:t>
            </w:r>
            <w:r>
              <w:rPr>
                <w:rFonts w:ascii="Verdana" w:hAnsi="Verdana"/>
                <w:sz w:val="18"/>
                <w:szCs w:val="16"/>
              </w:rPr>
              <w:fldChar w:fldCharType="end"/>
            </w:r>
          </w:p>
        </w:tc>
      </w:tr>
    </w:tbl>
    <w:p w:rsidR="00B06F89" w:rsidRPr="00E96083" w:rsidRDefault="00B06F89" w:rsidP="00B06F8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06F89" w:rsidRPr="002604AB" w:rsidRDefault="00B06F89" w:rsidP="00B06F89">
      <w:pPr>
        <w:rPr>
          <w:rFonts w:ascii="Verdana" w:hAnsi="Verdana"/>
          <w:sz w:val="16"/>
          <w:szCs w:val="16"/>
        </w:rPr>
      </w:pPr>
    </w:p>
    <w:p w:rsidR="00B06F89" w:rsidRDefault="00B06F89">
      <w:pPr>
        <w:spacing w:after="200"/>
      </w:pPr>
      <w:r>
        <w:br w:type="page"/>
      </w:r>
    </w:p>
    <w:p w:rsidR="00B06F89" w:rsidRPr="002604AB" w:rsidRDefault="00FF2F33" w:rsidP="00B06F89">
      <w:pPr>
        <w:tabs>
          <w:tab w:val="left" w:pos="6825"/>
        </w:tabs>
        <w:outlineLvl w:val="0"/>
        <w:rPr>
          <w:rFonts w:ascii="Verdana" w:hAnsi="Verdana"/>
          <w:b/>
          <w:sz w:val="16"/>
          <w:szCs w:val="16"/>
        </w:rPr>
      </w:pPr>
      <w:r>
        <w:rPr>
          <w:noProof/>
        </w:rPr>
        <w:pict>
          <v:shape id="_x0000_s1084" type="#_x0000_t202" style="position:absolute;margin-left:51.55pt;margin-top:-6.15pt;width:256.4pt;height:79.95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06F89">
                  <w:pPr>
                    <w:spacing w:after="120"/>
                    <w:jc w:val="center"/>
                    <w:rPr>
                      <w:rFonts w:ascii="Verdana" w:hAnsi="Verdana"/>
                      <w:b/>
                      <w:sz w:val="6"/>
                      <w:szCs w:val="10"/>
                    </w:rPr>
                  </w:pPr>
                </w:p>
                <w:p w:rsidR="008D7F76" w:rsidRPr="002604AB" w:rsidRDefault="008D7F76" w:rsidP="00B06F8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06F89"/>
              </w:txbxContent>
            </v:textbox>
          </v:shape>
        </w:pict>
      </w:r>
      <w:r w:rsidR="00B06F89" w:rsidRPr="002604AB">
        <w:rPr>
          <w:rFonts w:ascii="Verdana" w:hAnsi="Verdana"/>
          <w:b/>
          <w:sz w:val="16"/>
          <w:szCs w:val="16"/>
        </w:rPr>
        <w:t xml:space="preserve">    </w:t>
      </w: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06F89" w:rsidRPr="002604AB" w:rsidTr="00B06F89">
        <w:tc>
          <w:tcPr>
            <w:tcW w:w="1951" w:type="dxa"/>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B06F89" w:rsidRPr="002604AB" w:rsidRDefault="00B06F89" w:rsidP="00B06F8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06F89" w:rsidRPr="009B0EC0" w:rsidRDefault="00B06F89" w:rsidP="00B06F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06F89" w:rsidRPr="002604AB" w:rsidTr="00B06F89">
        <w:trPr>
          <w:trHeight w:val="338"/>
        </w:trPr>
        <w:tc>
          <w:tcPr>
            <w:tcW w:w="10173" w:type="dxa"/>
            <w:gridSpan w:val="4"/>
            <w:vAlign w:val="center"/>
          </w:tcPr>
          <w:p w:rsidR="00B06F89" w:rsidRPr="002604AB" w:rsidRDefault="00B06F89" w:rsidP="00B06F89">
            <w:pPr>
              <w:jc w:val="center"/>
              <w:outlineLvl w:val="0"/>
              <w:rPr>
                <w:rFonts w:ascii="Verdana" w:hAnsi="Verdana"/>
                <w:sz w:val="16"/>
                <w:szCs w:val="16"/>
              </w:rPr>
            </w:pPr>
            <w:r w:rsidRPr="009B0EC0">
              <w:rPr>
                <w:rFonts w:ascii="Verdana" w:hAnsi="Verdana"/>
                <w:b/>
                <w:sz w:val="18"/>
                <w:szCs w:val="16"/>
              </w:rPr>
              <w:t>DERSİN</w:t>
            </w:r>
          </w:p>
        </w:tc>
      </w:tr>
      <w:tr w:rsidR="00B06F89" w:rsidRPr="002604AB" w:rsidTr="00B06F89">
        <w:tc>
          <w:tcPr>
            <w:tcW w:w="1668"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1DEF">
              <w:rPr>
                <w:rFonts w:ascii="Verdana" w:hAnsi="Verdana"/>
                <w:noProof/>
                <w:sz w:val="16"/>
                <w:szCs w:val="16"/>
              </w:rPr>
              <w:t>503702511</w:t>
            </w:r>
            <w:r>
              <w:rPr>
                <w:rFonts w:ascii="Verdana" w:hAnsi="Verdana"/>
                <w:sz w:val="16"/>
                <w:szCs w:val="16"/>
              </w:rPr>
              <w:fldChar w:fldCharType="end"/>
            </w:r>
          </w:p>
        </w:tc>
        <w:tc>
          <w:tcPr>
            <w:tcW w:w="1559"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bookmarkStart w:id="65" w:name="D1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1DEF">
              <w:rPr>
                <w:rFonts w:ascii="Verdana" w:hAnsi="Verdana"/>
                <w:noProof/>
                <w:sz w:val="16"/>
                <w:szCs w:val="16"/>
              </w:rPr>
              <w:t>KOJENERASYON SİSTEMLERİ</w:t>
            </w:r>
            <w:r>
              <w:rPr>
                <w:rFonts w:ascii="Verdana" w:hAnsi="Verdana"/>
                <w:sz w:val="16"/>
                <w:szCs w:val="16"/>
              </w:rPr>
              <w:fldChar w:fldCharType="end"/>
            </w:r>
            <w:bookmarkEnd w:id="65"/>
          </w:p>
        </w:tc>
      </w:tr>
    </w:tbl>
    <w:p w:rsidR="00B06F89" w:rsidRPr="002604AB" w:rsidRDefault="00B06F89" w:rsidP="00B06F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06F89" w:rsidRPr="002604AB" w:rsidTr="00B06F8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DİLİ</w:t>
            </w:r>
          </w:p>
        </w:tc>
      </w:tr>
      <w:tr w:rsidR="00B06F89" w:rsidRPr="002604AB" w:rsidTr="00B06F89">
        <w:trPr>
          <w:trHeight w:val="382"/>
        </w:trPr>
        <w:tc>
          <w:tcPr>
            <w:tcW w:w="1079" w:type="dxa"/>
            <w:vMerge/>
            <w:tcBorders>
              <w:top w:val="single" w:sz="4" w:space="0" w:color="auto"/>
              <w:left w:val="single" w:sz="12" w:space="0" w:color="auto"/>
              <w:bottom w:val="single" w:sz="4" w:space="0" w:color="auto"/>
              <w:right w:val="single" w:sz="12" w:space="0" w:color="auto"/>
            </w:tcBorders>
          </w:tcPr>
          <w:p w:rsidR="00B06F89" w:rsidRPr="002604AB" w:rsidRDefault="00B06F89" w:rsidP="00B06F8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06F89" w:rsidRPr="002604AB" w:rsidRDefault="00B06F89" w:rsidP="00B06F89">
            <w:pPr>
              <w:jc w:val="center"/>
              <w:rPr>
                <w:rFonts w:ascii="Verdana" w:hAnsi="Verdana"/>
                <w:b/>
                <w:sz w:val="16"/>
                <w:szCs w:val="16"/>
              </w:rPr>
            </w:pPr>
          </w:p>
        </w:tc>
        <w:tc>
          <w:tcPr>
            <w:tcW w:w="709" w:type="dxa"/>
            <w:vMerge/>
            <w:tcBorders>
              <w:bottom w:val="single" w:sz="4" w:space="0" w:color="auto"/>
            </w:tcBorders>
            <w:vAlign w:val="center"/>
          </w:tcPr>
          <w:p w:rsidR="00B06F89" w:rsidRPr="002604AB" w:rsidRDefault="00B06F89" w:rsidP="00B06F8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06F89" w:rsidRPr="002604AB" w:rsidRDefault="00B06F89" w:rsidP="00B06F89">
            <w:pPr>
              <w:jc w:val="center"/>
              <w:rPr>
                <w:rFonts w:ascii="Verdana" w:hAnsi="Verdana"/>
                <w:b/>
                <w:sz w:val="16"/>
                <w:szCs w:val="16"/>
              </w:rPr>
            </w:pPr>
          </w:p>
        </w:tc>
        <w:tc>
          <w:tcPr>
            <w:tcW w:w="2552" w:type="dxa"/>
            <w:vMerge/>
            <w:tcBorders>
              <w:bottom w:val="single" w:sz="4" w:space="0" w:color="auto"/>
            </w:tcBorders>
            <w:vAlign w:val="center"/>
          </w:tcPr>
          <w:p w:rsidR="00B06F89" w:rsidRPr="002604AB" w:rsidRDefault="00B06F89" w:rsidP="00B06F89">
            <w:pPr>
              <w:jc w:val="center"/>
              <w:rPr>
                <w:rFonts w:ascii="Verdana" w:hAnsi="Verdana"/>
                <w:b/>
                <w:sz w:val="16"/>
                <w:szCs w:val="16"/>
              </w:rPr>
            </w:pPr>
          </w:p>
        </w:tc>
      </w:tr>
      <w:tr w:rsidR="00B06F89" w:rsidRPr="002604AB" w:rsidTr="00B06F8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Zorunlu</w:t>
            </w:r>
          </w:p>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06F89" w:rsidRPr="002604AB" w:rsidRDefault="00B06F89" w:rsidP="00B06F8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06F89" w:rsidRPr="002604AB" w:rsidRDefault="00B06F89" w:rsidP="00B06F8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06F89" w:rsidRPr="002604AB" w:rsidTr="00B06F8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06F89" w:rsidRPr="009B0EC0" w:rsidRDefault="00B06F89" w:rsidP="00B06F89">
            <w:pPr>
              <w:jc w:val="center"/>
              <w:rPr>
                <w:rFonts w:ascii="Verdana" w:hAnsi="Verdana"/>
                <w:b/>
                <w:sz w:val="18"/>
                <w:szCs w:val="16"/>
              </w:rPr>
            </w:pPr>
            <w:r w:rsidRPr="009B0EC0">
              <w:rPr>
                <w:rFonts w:ascii="Verdana" w:hAnsi="Verdana"/>
                <w:b/>
                <w:sz w:val="18"/>
                <w:szCs w:val="16"/>
              </w:rPr>
              <w:t>KREDİ DAĞILIMI</w:t>
            </w:r>
          </w:p>
          <w:p w:rsidR="00B06F89" w:rsidRDefault="00B06F89" w:rsidP="00B06F89">
            <w:pPr>
              <w:jc w:val="center"/>
              <w:rPr>
                <w:rFonts w:ascii="Verdana" w:hAnsi="Verdana"/>
                <w:b/>
                <w:sz w:val="16"/>
                <w:szCs w:val="16"/>
              </w:rPr>
            </w:pPr>
            <w:r>
              <w:rPr>
                <w:rFonts w:ascii="Verdana" w:hAnsi="Verdana"/>
                <w:b/>
                <w:sz w:val="16"/>
                <w:szCs w:val="16"/>
              </w:rPr>
              <w:t>Dersin kredisini aşağıya işleyiniz.</w:t>
            </w:r>
          </w:p>
          <w:p w:rsidR="00B06F89" w:rsidRPr="002604AB" w:rsidRDefault="00B06F89" w:rsidP="00B06F89">
            <w:pPr>
              <w:jc w:val="center"/>
              <w:rPr>
                <w:rFonts w:ascii="Verdana" w:hAnsi="Verdana"/>
                <w:b/>
                <w:sz w:val="16"/>
                <w:szCs w:val="16"/>
              </w:rPr>
            </w:pPr>
            <w:r>
              <w:rPr>
                <w:rFonts w:ascii="Verdana" w:hAnsi="Verdana"/>
                <w:b/>
                <w:sz w:val="16"/>
                <w:szCs w:val="16"/>
              </w:rPr>
              <w:t xml:space="preserve"> (Gerekli görürseniz krediyi paylaştırınız.)</w:t>
            </w:r>
          </w:p>
        </w:tc>
      </w:tr>
      <w:tr w:rsidR="00B06F89" w:rsidRPr="002604AB" w:rsidTr="00B06F8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06F89" w:rsidRPr="002604AB" w:rsidRDefault="00B06F89" w:rsidP="00B06F8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06F89" w:rsidRPr="002604AB" w:rsidTr="00B06F8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06F89" w:rsidRPr="002604AB" w:rsidTr="00B06F8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DEĞERLENDİRME ÖLÇÜTLERİ</w:t>
            </w:r>
          </w:p>
        </w:tc>
      </w:tr>
      <w:tr w:rsidR="00B06F89" w:rsidRPr="002604AB" w:rsidTr="00B06F8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06F89" w:rsidRDefault="00B06F89" w:rsidP="00B06F89">
            <w:pPr>
              <w:jc w:val="center"/>
              <w:rPr>
                <w:rFonts w:ascii="Verdana" w:hAnsi="Verdana"/>
                <w:b/>
                <w:sz w:val="16"/>
                <w:szCs w:val="16"/>
              </w:rPr>
            </w:pPr>
            <w:r w:rsidRPr="002604AB">
              <w:rPr>
                <w:rFonts w:ascii="Verdana" w:hAnsi="Verdana"/>
                <w:b/>
                <w:sz w:val="16"/>
                <w:szCs w:val="16"/>
              </w:rPr>
              <w:t>YARIYIL İÇİ</w:t>
            </w:r>
          </w:p>
          <w:p w:rsidR="00B06F89" w:rsidRPr="002604AB" w:rsidRDefault="00B06F89" w:rsidP="00B06F8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06F89" w:rsidRPr="002604AB" w:rsidTr="00B06F89">
        <w:trPr>
          <w:trHeight w:val="27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06F89" w:rsidRPr="002604AB" w:rsidRDefault="00B06F89" w:rsidP="00B06F8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p w:rsidR="00B06F89" w:rsidRPr="002604AB" w:rsidRDefault="00B06F89" w:rsidP="00B06F89">
            <w:pPr>
              <w:jc w:val="center"/>
              <w:rPr>
                <w:rFonts w:ascii="Verdana" w:hAnsi="Verdana"/>
                <w:sz w:val="16"/>
                <w:szCs w:val="16"/>
                <w:highlight w:val="yellow"/>
              </w:rPr>
            </w:pP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94"/>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bottom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06F89" w:rsidRPr="00FA4020" w:rsidRDefault="00B06F89" w:rsidP="00B06F8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 xml:space="preserve"> Kojenerasyon tanımı, Kojenerasyon sistemleri, Kojenerasyon sistem tipinin seçim kriterleri, Kojenerasyon sistemlerinde kullanılan termodinamik çevrimler, Trijenerasyon uygulamaları, Kojenerasyon ve trijenerasyon sistemlerinde enerji-ekserji analizi.  </w:t>
            </w:r>
            <w:r w:rsidRPr="00A83CA8">
              <w:rPr>
                <w:rFonts w:ascii="Verdana" w:hAnsi="Verdana"/>
                <w:sz w:val="16"/>
                <w:szCs w:val="16"/>
              </w:rPr>
              <w:fldChar w:fldCharType="end"/>
            </w:r>
          </w:p>
        </w:tc>
      </w:tr>
      <w:tr w:rsidR="00B06F89" w:rsidRPr="002604AB" w:rsidTr="00B06F8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 xml:space="preserve"> Enerjinin etkin kullanımının günümüzde çok önemlidir. Bu nedenle, enerjiyi daha verimli kullanma amacıyla kojenerasyon ve trijenerasyon sistem tekniklerinin analiz edilmesi projelendirilmesi için gerekli bilgi ve becerinin kazandırılması.</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Kojenerasyon tesisini kurma ve işletmesini yapabilme</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E3546D" w:rsidRDefault="00B06F89" w:rsidP="00B06F8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B1DEF">
              <w:rPr>
                <w:rFonts w:ascii="Verdana" w:hAnsi="Verdana"/>
                <w:noProof/>
                <w:sz w:val="16"/>
                <w:szCs w:val="16"/>
              </w:rPr>
              <w:t>Kojenerasyon ve Trijenerasyon sistemleri hakkında bilgi sahibi olmak,</w:t>
            </w:r>
            <w:r>
              <w:rPr>
                <w:rFonts w:ascii="Verdana" w:hAnsi="Verdana"/>
                <w:noProof/>
                <w:sz w:val="16"/>
                <w:szCs w:val="16"/>
              </w:rPr>
              <w:t xml:space="preserve"> </w:t>
            </w:r>
            <w:r w:rsidRPr="00AB1DEF">
              <w:rPr>
                <w:rFonts w:ascii="Verdana" w:hAnsi="Verdana"/>
                <w:noProof/>
                <w:sz w:val="16"/>
                <w:szCs w:val="16"/>
              </w:rPr>
              <w:t>Kojenerasyon sistem elemanları ve tasarımlarını yapabilecek donanımı kazanmak, Kojenerasyon ve Trijenerasyon sistemlerinde enerji ve ekserji analizlerini yapabilecek bilgi ve beceri kazanmak</w:t>
            </w:r>
            <w:r>
              <w:rPr>
                <w:rFonts w:ascii="Verdana" w:hAnsi="Verdana"/>
                <w:sz w:val="16"/>
                <w:szCs w:val="16"/>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6849DA" w:rsidRDefault="00B06F89" w:rsidP="00B06F8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B1DEF">
              <w:rPr>
                <w:rFonts w:ascii="Verdana" w:hAnsi="Verdana"/>
                <w:b w:val="0"/>
                <w:noProof/>
                <w:sz w:val="16"/>
                <w:szCs w:val="16"/>
              </w:rPr>
              <w:t>N.V. Khartchenko, Advanced Energy Systems, Taylor and Francis, 1998.</w:t>
            </w:r>
            <w:r w:rsidRPr="006849DA">
              <w:rPr>
                <w:rFonts w:ascii="Verdana" w:hAnsi="Verdana"/>
                <w:b w:val="0"/>
                <w:sz w:val="16"/>
                <w:szCs w:val="16"/>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6849DA" w:rsidRDefault="00B06F89" w:rsidP="00B06F8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B1DEF">
              <w:rPr>
                <w:rFonts w:ascii="Verdana" w:hAnsi="Verdana"/>
                <w:b w:val="0"/>
                <w:noProof/>
                <w:sz w:val="16"/>
                <w:szCs w:val="16"/>
              </w:rPr>
              <w:t>Acıkkalp E., Balli Ö., Yamik H., Aras H., Energy and Exergy Analysis of a Trigeneration Facility with Natural Gas Engine., Progress in Sustainable Energy Technologies Vol II, CHAPTER 41.p:621-635, Springer 2014.</w:t>
            </w:r>
            <w:r w:rsidRPr="006849DA">
              <w:rPr>
                <w:rFonts w:ascii="Verdana" w:hAnsi="Verdana"/>
                <w:b w:val="0"/>
                <w:sz w:val="16"/>
                <w:szCs w:val="16"/>
              </w:rPr>
              <w:fldChar w:fldCharType="end"/>
            </w:r>
          </w:p>
        </w:tc>
      </w:tr>
    </w:tbl>
    <w:p w:rsidR="00B06F89" w:rsidRPr="002604AB" w:rsidRDefault="00B06F89" w:rsidP="00B06F89">
      <w:pPr>
        <w:rPr>
          <w:rFonts w:ascii="Verdana" w:hAnsi="Verdana"/>
          <w:sz w:val="16"/>
          <w:szCs w:val="16"/>
        </w:rPr>
        <w:sectPr w:rsidR="00B06F89" w:rsidRPr="002604AB" w:rsidSect="00B06F89">
          <w:headerReference w:type="even" r:id="rId41"/>
          <w:headerReference w:type="default" r:id="rId42"/>
          <w:footerReference w:type="even" r:id="rId43"/>
          <w:footerReference w:type="default" r:id="rId44"/>
          <w:headerReference w:type="first" r:id="rId45"/>
          <w:footerReference w:type="first" r:id="rId4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06F89" w:rsidRPr="002604AB" w:rsidTr="00B06F8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DERSİN HAFTALIK PLANI</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rPr>
                <w:rFonts w:ascii="Verdana" w:hAnsi="Verdana"/>
                <w:b/>
                <w:sz w:val="20"/>
                <w:szCs w:val="16"/>
              </w:rPr>
            </w:pPr>
            <w:r w:rsidRPr="002604AB">
              <w:rPr>
                <w:rFonts w:ascii="Verdana" w:hAnsi="Verdana"/>
                <w:b/>
                <w:sz w:val="20"/>
                <w:szCs w:val="16"/>
              </w:rPr>
              <w:t>İŞLENEN KONULAR</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sistemleri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 xml:space="preserve"> Sistem Tipi Seçim kriterleri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 xml:space="preserve"> Kojenerasyon sistemlerinin sınıflandırılması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Sisteminin Seçimini Etkileyen Faktörler</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1</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sistemlerinde kullanılan Termodinamik çevrimleri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ve trijenerasyon sistemlerinde enerji ve ekserji analizi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Kojenerasyon ve trijenerasyon sistemlerinde enerji ve ekserji analizi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Uygulama</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Alt çevrim ve üst çevrim</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Yatırım modelleri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B1DEF">
              <w:rPr>
                <w:rFonts w:ascii="Verdana" w:hAnsi="Verdana"/>
                <w:noProof/>
                <w:sz w:val="16"/>
                <w:szCs w:val="16"/>
              </w:rPr>
              <w:t>Yatırım modelleri</w:t>
            </w:r>
            <w:r w:rsidRPr="00A83CA8">
              <w:rPr>
                <w:rFonts w:ascii="Verdana" w:hAnsi="Verdana"/>
                <w:sz w:val="16"/>
                <w:szCs w:val="16"/>
              </w:rPr>
              <w:fldChar w:fldCharType="end"/>
            </w:r>
          </w:p>
        </w:tc>
      </w:tr>
      <w:tr w:rsidR="00B06F89" w:rsidRPr="002604AB" w:rsidTr="00B06F8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06F89" w:rsidRPr="002604AB" w:rsidRDefault="00B06F89" w:rsidP="00B06F8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06F89" w:rsidRPr="002604AB" w:rsidRDefault="00B06F89" w:rsidP="00B06F89">
      <w:pPr>
        <w:rPr>
          <w:rFonts w:ascii="Verdana" w:hAnsi="Verdana"/>
          <w:sz w:val="16"/>
          <w:szCs w:val="16"/>
        </w:rPr>
      </w:pPr>
    </w:p>
    <w:p w:rsidR="00B06F89" w:rsidRPr="002604AB" w:rsidRDefault="00B06F89" w:rsidP="00B06F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B06F89" w:rsidRPr="002604AB" w:rsidTr="00B06F89">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t>Katkı Düzeyi</w:t>
            </w:r>
          </w:p>
        </w:tc>
      </w:tr>
      <w:tr w:rsidR="00B06F89" w:rsidRPr="002604AB" w:rsidTr="00B06F89">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3</w:t>
            </w:r>
          </w:p>
          <w:p w:rsidR="00B06F89" w:rsidRPr="001B710C" w:rsidRDefault="00B06F89" w:rsidP="00B06F8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2</w:t>
            </w:r>
          </w:p>
          <w:p w:rsidR="00B06F89" w:rsidRPr="001B710C" w:rsidRDefault="00B06F89" w:rsidP="00B06F8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1</w:t>
            </w:r>
          </w:p>
          <w:p w:rsidR="00B06F89" w:rsidRPr="001B710C" w:rsidRDefault="00B06F89" w:rsidP="00B06F8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06F89" w:rsidRPr="002604AB" w:rsidTr="00B06F89">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B06F89" w:rsidRPr="002604AB" w:rsidRDefault="00B06F89" w:rsidP="00B06F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06F89" w:rsidRPr="002604AB" w:rsidTr="00B06F89">
        <w:trPr>
          <w:trHeight w:val="432"/>
        </w:trPr>
        <w:tc>
          <w:tcPr>
            <w:tcW w:w="2395" w:type="dxa"/>
            <w:vAlign w:val="center"/>
          </w:tcPr>
          <w:p w:rsidR="00B06F89" w:rsidRPr="002604AB" w:rsidRDefault="00B06F89" w:rsidP="00B06F8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Prof.Dr.Haydar ARAS</w:t>
            </w:r>
            <w:r>
              <w:rPr>
                <w:rFonts w:ascii="Verdana" w:hAnsi="Verdana"/>
                <w:sz w:val="18"/>
                <w:szCs w:val="16"/>
              </w:rPr>
              <w:fldChar w:fldCharType="end"/>
            </w:r>
          </w:p>
        </w:tc>
        <w:tc>
          <w:tcPr>
            <w:tcW w:w="811" w:type="dxa"/>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976C6A" w:rsidRDefault="00B06F89" w:rsidP="00B06F8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76C6A" w:rsidRDefault="00976C6A">
      <w:pPr>
        <w:spacing w:after="200"/>
        <w:rPr>
          <w:rFonts w:ascii="Verdana" w:hAnsi="Verdana"/>
          <w:sz w:val="18"/>
          <w:szCs w:val="16"/>
        </w:rPr>
      </w:pPr>
      <w:r>
        <w:rPr>
          <w:rFonts w:ascii="Verdana" w:hAnsi="Verdana"/>
          <w:sz w:val="18"/>
          <w:szCs w:val="16"/>
        </w:rPr>
        <w:br w:type="page"/>
      </w:r>
    </w:p>
    <w:p w:rsidR="00B06F89" w:rsidRDefault="00B06F89"/>
    <w:p w:rsidR="00B06F89" w:rsidRPr="002604AB" w:rsidRDefault="00FF2F33" w:rsidP="00B06F89">
      <w:pPr>
        <w:tabs>
          <w:tab w:val="left" w:pos="6825"/>
        </w:tabs>
        <w:outlineLvl w:val="0"/>
        <w:rPr>
          <w:rFonts w:ascii="Verdana" w:hAnsi="Verdana"/>
          <w:b/>
          <w:sz w:val="16"/>
          <w:szCs w:val="16"/>
        </w:rPr>
      </w:pPr>
      <w:r>
        <w:rPr>
          <w:noProof/>
        </w:rPr>
        <w:pict>
          <v:shape id="_x0000_s1087" type="#_x0000_t202" style="position:absolute;margin-left:51.55pt;margin-top:-6.15pt;width:256.4pt;height:79.95pt;z-index:25169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B06F8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B06F89">
                  <w:pPr>
                    <w:spacing w:after="120"/>
                    <w:jc w:val="center"/>
                    <w:rPr>
                      <w:rFonts w:ascii="Verdana" w:hAnsi="Verdana"/>
                      <w:b/>
                      <w:sz w:val="6"/>
                      <w:szCs w:val="10"/>
                    </w:rPr>
                  </w:pPr>
                </w:p>
                <w:p w:rsidR="008D7F76" w:rsidRPr="002604AB" w:rsidRDefault="008D7F76" w:rsidP="00B06F8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B06F89"/>
              </w:txbxContent>
            </v:textbox>
          </v:shape>
        </w:pict>
      </w:r>
      <w:r w:rsidR="00B06F89" w:rsidRPr="002604AB">
        <w:rPr>
          <w:rFonts w:ascii="Verdana" w:hAnsi="Verdana"/>
          <w:b/>
          <w:sz w:val="16"/>
          <w:szCs w:val="16"/>
        </w:rPr>
        <w:t xml:space="preserve">    </w:t>
      </w: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Default="00B06F89" w:rsidP="00B06F89">
      <w:pPr>
        <w:outlineLvl w:val="0"/>
        <w:rPr>
          <w:rFonts w:ascii="Verdana" w:hAnsi="Verdana"/>
          <w:b/>
          <w:sz w:val="16"/>
          <w:szCs w:val="16"/>
        </w:rPr>
      </w:pPr>
    </w:p>
    <w:p w:rsidR="00B06F89" w:rsidRPr="002604AB" w:rsidRDefault="00B06F89" w:rsidP="00B06F8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06F89" w:rsidRPr="002604AB" w:rsidTr="00B06F89">
        <w:tc>
          <w:tcPr>
            <w:tcW w:w="1951" w:type="dxa"/>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B06F89" w:rsidRPr="002604AB" w:rsidRDefault="00B06F89" w:rsidP="00B06F8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06F89" w:rsidRPr="009B0EC0" w:rsidRDefault="00B06F89" w:rsidP="00B06F8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06F89" w:rsidRPr="002604AB" w:rsidTr="00B06F89">
        <w:trPr>
          <w:trHeight w:val="338"/>
        </w:trPr>
        <w:tc>
          <w:tcPr>
            <w:tcW w:w="10173" w:type="dxa"/>
            <w:gridSpan w:val="4"/>
            <w:vAlign w:val="center"/>
          </w:tcPr>
          <w:p w:rsidR="00B06F89" w:rsidRPr="002604AB" w:rsidRDefault="00B06F89" w:rsidP="00B06F89">
            <w:pPr>
              <w:jc w:val="center"/>
              <w:outlineLvl w:val="0"/>
              <w:rPr>
                <w:rFonts w:ascii="Verdana" w:hAnsi="Verdana"/>
                <w:sz w:val="16"/>
                <w:szCs w:val="16"/>
              </w:rPr>
            </w:pPr>
            <w:r w:rsidRPr="009B0EC0">
              <w:rPr>
                <w:rFonts w:ascii="Verdana" w:hAnsi="Verdana"/>
                <w:b/>
                <w:sz w:val="18"/>
                <w:szCs w:val="16"/>
              </w:rPr>
              <w:t>DERSİN</w:t>
            </w:r>
          </w:p>
        </w:tc>
      </w:tr>
      <w:tr w:rsidR="00B06F89" w:rsidRPr="002604AB" w:rsidTr="00B06F89">
        <w:tc>
          <w:tcPr>
            <w:tcW w:w="1668"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503701608</w:t>
            </w:r>
            <w:r>
              <w:rPr>
                <w:rFonts w:ascii="Verdana" w:hAnsi="Verdana"/>
                <w:sz w:val="16"/>
                <w:szCs w:val="16"/>
              </w:rPr>
              <w:fldChar w:fldCharType="end"/>
            </w:r>
          </w:p>
        </w:tc>
        <w:tc>
          <w:tcPr>
            <w:tcW w:w="1559" w:type="dxa"/>
            <w:vAlign w:val="center"/>
          </w:tcPr>
          <w:p w:rsidR="00B06F89" w:rsidRPr="002604AB" w:rsidRDefault="00B06F89" w:rsidP="00B06F8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bookmarkStart w:id="66" w:name="D2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27B2">
              <w:rPr>
                <w:rFonts w:ascii="Verdana" w:hAnsi="Verdana"/>
                <w:noProof/>
                <w:sz w:val="16"/>
                <w:szCs w:val="16"/>
              </w:rPr>
              <w:t>GÜNEŞ ISINIM HESAP MODELLEMESİ</w:t>
            </w:r>
            <w:r>
              <w:rPr>
                <w:rFonts w:ascii="Verdana" w:hAnsi="Verdana"/>
                <w:sz w:val="16"/>
                <w:szCs w:val="16"/>
              </w:rPr>
              <w:fldChar w:fldCharType="end"/>
            </w:r>
            <w:bookmarkEnd w:id="66"/>
          </w:p>
        </w:tc>
      </w:tr>
    </w:tbl>
    <w:p w:rsidR="00B06F89" w:rsidRPr="002604AB" w:rsidRDefault="00B06F89" w:rsidP="00B06F8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06F89" w:rsidRPr="002604AB" w:rsidTr="00B06F8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DİLİ</w:t>
            </w:r>
          </w:p>
        </w:tc>
      </w:tr>
      <w:tr w:rsidR="00B06F89" w:rsidRPr="002604AB" w:rsidTr="00B06F89">
        <w:trPr>
          <w:trHeight w:val="382"/>
        </w:trPr>
        <w:tc>
          <w:tcPr>
            <w:tcW w:w="1079" w:type="dxa"/>
            <w:vMerge/>
            <w:tcBorders>
              <w:top w:val="single" w:sz="4" w:space="0" w:color="auto"/>
              <w:left w:val="single" w:sz="12" w:space="0" w:color="auto"/>
              <w:bottom w:val="single" w:sz="4" w:space="0" w:color="auto"/>
              <w:right w:val="single" w:sz="12" w:space="0" w:color="auto"/>
            </w:tcBorders>
          </w:tcPr>
          <w:p w:rsidR="00B06F89" w:rsidRPr="002604AB" w:rsidRDefault="00B06F89" w:rsidP="00B06F8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06F89" w:rsidRPr="002604AB" w:rsidRDefault="00B06F89" w:rsidP="00B06F8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06F89" w:rsidRPr="002604AB" w:rsidRDefault="00B06F89" w:rsidP="00B06F89">
            <w:pPr>
              <w:jc w:val="center"/>
              <w:rPr>
                <w:rFonts w:ascii="Verdana" w:hAnsi="Verdana"/>
                <w:b/>
                <w:sz w:val="16"/>
                <w:szCs w:val="16"/>
              </w:rPr>
            </w:pPr>
          </w:p>
        </w:tc>
        <w:tc>
          <w:tcPr>
            <w:tcW w:w="709" w:type="dxa"/>
            <w:vMerge/>
            <w:tcBorders>
              <w:bottom w:val="single" w:sz="4" w:space="0" w:color="auto"/>
            </w:tcBorders>
            <w:vAlign w:val="center"/>
          </w:tcPr>
          <w:p w:rsidR="00B06F89" w:rsidRPr="002604AB" w:rsidRDefault="00B06F89" w:rsidP="00B06F8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06F89" w:rsidRPr="002604AB" w:rsidRDefault="00B06F89" w:rsidP="00B06F89">
            <w:pPr>
              <w:jc w:val="center"/>
              <w:rPr>
                <w:rFonts w:ascii="Verdana" w:hAnsi="Verdana"/>
                <w:b/>
                <w:sz w:val="16"/>
                <w:szCs w:val="16"/>
              </w:rPr>
            </w:pPr>
          </w:p>
        </w:tc>
        <w:tc>
          <w:tcPr>
            <w:tcW w:w="2552" w:type="dxa"/>
            <w:vMerge/>
            <w:tcBorders>
              <w:bottom w:val="single" w:sz="4" w:space="0" w:color="auto"/>
            </w:tcBorders>
            <w:vAlign w:val="center"/>
          </w:tcPr>
          <w:p w:rsidR="00B06F89" w:rsidRPr="002604AB" w:rsidRDefault="00B06F89" w:rsidP="00B06F89">
            <w:pPr>
              <w:jc w:val="center"/>
              <w:rPr>
                <w:rFonts w:ascii="Verdana" w:hAnsi="Verdana"/>
                <w:b/>
                <w:sz w:val="16"/>
                <w:szCs w:val="16"/>
              </w:rPr>
            </w:pPr>
          </w:p>
        </w:tc>
      </w:tr>
      <w:tr w:rsidR="00B06F89" w:rsidRPr="002604AB" w:rsidTr="00B06F8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06F89" w:rsidRPr="009B0EC0" w:rsidRDefault="00B06F89" w:rsidP="00B06F89">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w:t>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Zorunlu</w:t>
            </w:r>
          </w:p>
          <w:p w:rsidR="00B06F89" w:rsidRDefault="00B06F89" w:rsidP="00B06F8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06F89" w:rsidRDefault="00B06F89" w:rsidP="00B06F8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06F89" w:rsidRPr="002604AB" w:rsidRDefault="00B06F89" w:rsidP="00B06F8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06F89" w:rsidRPr="002604AB" w:rsidRDefault="00B06F89" w:rsidP="00B06F8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B06F89" w:rsidRPr="002604AB" w:rsidTr="00B06F8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06F89" w:rsidRPr="009B0EC0" w:rsidRDefault="00B06F89" w:rsidP="00B06F89">
            <w:pPr>
              <w:jc w:val="center"/>
              <w:rPr>
                <w:rFonts w:ascii="Verdana" w:hAnsi="Verdana"/>
                <w:b/>
                <w:sz w:val="18"/>
                <w:szCs w:val="16"/>
              </w:rPr>
            </w:pPr>
            <w:r w:rsidRPr="009B0EC0">
              <w:rPr>
                <w:rFonts w:ascii="Verdana" w:hAnsi="Verdana"/>
                <w:b/>
                <w:sz w:val="18"/>
                <w:szCs w:val="16"/>
              </w:rPr>
              <w:t>KREDİ DAĞILIMI</w:t>
            </w:r>
          </w:p>
          <w:p w:rsidR="00B06F89" w:rsidRDefault="00B06F89" w:rsidP="00B06F89">
            <w:pPr>
              <w:jc w:val="center"/>
              <w:rPr>
                <w:rFonts w:ascii="Verdana" w:hAnsi="Verdana"/>
                <w:b/>
                <w:sz w:val="16"/>
                <w:szCs w:val="16"/>
              </w:rPr>
            </w:pPr>
            <w:r>
              <w:rPr>
                <w:rFonts w:ascii="Verdana" w:hAnsi="Verdana"/>
                <w:b/>
                <w:sz w:val="16"/>
                <w:szCs w:val="16"/>
              </w:rPr>
              <w:t>Dersin kredisini aşağıya işleyiniz.</w:t>
            </w:r>
          </w:p>
          <w:p w:rsidR="00B06F89" w:rsidRPr="002604AB" w:rsidRDefault="00B06F89" w:rsidP="00B06F89">
            <w:pPr>
              <w:jc w:val="center"/>
              <w:rPr>
                <w:rFonts w:ascii="Verdana" w:hAnsi="Verdana"/>
                <w:b/>
                <w:sz w:val="16"/>
                <w:szCs w:val="16"/>
              </w:rPr>
            </w:pPr>
            <w:r>
              <w:rPr>
                <w:rFonts w:ascii="Verdana" w:hAnsi="Verdana"/>
                <w:b/>
                <w:sz w:val="16"/>
                <w:szCs w:val="16"/>
              </w:rPr>
              <w:t xml:space="preserve"> (Gerekli görürseniz krediyi paylaştırınız.)</w:t>
            </w:r>
          </w:p>
        </w:tc>
      </w:tr>
      <w:tr w:rsidR="00B06F89" w:rsidRPr="002604AB" w:rsidTr="00B06F8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06F89" w:rsidRPr="002604AB" w:rsidRDefault="00B06F89" w:rsidP="00B06F8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06F89" w:rsidRPr="002604AB" w:rsidRDefault="00B06F89" w:rsidP="00B06F8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06F89" w:rsidRPr="002604AB" w:rsidTr="00B06F8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06F89" w:rsidRPr="002604AB" w:rsidRDefault="00B06F89" w:rsidP="00B06F8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06F89" w:rsidRPr="002604AB" w:rsidTr="00B06F8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DEĞERLENDİRME ÖLÇÜTLERİ</w:t>
            </w:r>
          </w:p>
        </w:tc>
      </w:tr>
      <w:tr w:rsidR="00B06F89" w:rsidRPr="002604AB" w:rsidTr="00B06F8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06F89" w:rsidRDefault="00B06F89" w:rsidP="00B06F89">
            <w:pPr>
              <w:jc w:val="center"/>
              <w:rPr>
                <w:rFonts w:ascii="Verdana" w:hAnsi="Verdana"/>
                <w:b/>
                <w:sz w:val="16"/>
                <w:szCs w:val="16"/>
              </w:rPr>
            </w:pPr>
            <w:r w:rsidRPr="002604AB">
              <w:rPr>
                <w:rFonts w:ascii="Verdana" w:hAnsi="Verdana"/>
                <w:b/>
                <w:sz w:val="16"/>
                <w:szCs w:val="16"/>
              </w:rPr>
              <w:t>YARIYIL İÇİ</w:t>
            </w:r>
          </w:p>
          <w:p w:rsidR="00B06F89" w:rsidRPr="002604AB" w:rsidRDefault="00B06F89" w:rsidP="00B06F8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06F89" w:rsidRPr="002604AB" w:rsidTr="00B06F89">
        <w:trPr>
          <w:trHeight w:val="27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06F89" w:rsidRPr="002604AB" w:rsidRDefault="00B06F89" w:rsidP="00B06F8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p w:rsidR="00B06F89" w:rsidRPr="002604AB" w:rsidRDefault="00B06F89" w:rsidP="00B06F89">
            <w:pPr>
              <w:jc w:val="center"/>
              <w:rPr>
                <w:rFonts w:ascii="Verdana" w:hAnsi="Verdana"/>
                <w:sz w:val="16"/>
                <w:szCs w:val="16"/>
                <w:highlight w:val="yellow"/>
              </w:rPr>
            </w:pP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20</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94"/>
        </w:trPr>
        <w:tc>
          <w:tcPr>
            <w:tcW w:w="3735" w:type="dxa"/>
            <w:gridSpan w:val="5"/>
            <w:vMerge/>
            <w:tcBorders>
              <w:left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06F89" w:rsidRPr="002604AB" w:rsidRDefault="00B06F89" w:rsidP="00B06F8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06F89" w:rsidRPr="002604AB" w:rsidTr="00B06F89">
        <w:trPr>
          <w:trHeight w:val="286"/>
        </w:trPr>
        <w:tc>
          <w:tcPr>
            <w:tcW w:w="3735" w:type="dxa"/>
            <w:gridSpan w:val="5"/>
            <w:vMerge/>
            <w:tcBorders>
              <w:left w:val="single" w:sz="12" w:space="0" w:color="auto"/>
              <w:bottom w:val="single" w:sz="12" w:space="0" w:color="auto"/>
              <w:right w:val="single" w:sz="12" w:space="0" w:color="auto"/>
            </w:tcBorders>
            <w:vAlign w:val="center"/>
          </w:tcPr>
          <w:p w:rsidR="00B06F89" w:rsidRPr="002604AB" w:rsidRDefault="00B06F89" w:rsidP="00B06F8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06F89" w:rsidRPr="00FA4020" w:rsidRDefault="00B06F89" w:rsidP="00B06F8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06F89" w:rsidRPr="002604AB" w:rsidRDefault="00B06F89" w:rsidP="00B06F8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w:t>
            </w:r>
            <w:r w:rsidRPr="00A83CA8">
              <w:rPr>
                <w:rFonts w:ascii="Verdana" w:hAnsi="Verdana"/>
                <w:sz w:val="16"/>
                <w:szCs w:val="16"/>
              </w:rPr>
              <w:fldChar w:fldCharType="end"/>
            </w:r>
          </w:p>
        </w:tc>
      </w:tr>
      <w:tr w:rsidR="00B06F89" w:rsidRPr="002604AB" w:rsidTr="00B06F8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27B2">
              <w:rPr>
                <w:rFonts w:ascii="Verdana" w:hAnsi="Verdana"/>
                <w:noProof/>
                <w:sz w:val="16"/>
                <w:szCs w:val="16"/>
              </w:rPr>
              <w:t>Temel kavramlar ve tarifler, Güneş açıları, eğik yüzey açıları, atmosfer dışına gelen ışınım. Yeryüzüne gelen ışınım, Güneş ışınım ölçümleri, tüm güneş ışınımı, direkt ve yayılı güneş ışınımı, eğik düzleme gelen güneş ışınımı, açık havada güneş ışınımı, Ülkemizdeki coğrafik bölgelerde seçilen iller için modelleme çalışmaları     </w:t>
            </w:r>
            <w:r w:rsidRPr="00A83CA8">
              <w:rPr>
                <w:rFonts w:ascii="Verdana" w:hAnsi="Verdana"/>
                <w:sz w:val="16"/>
                <w:szCs w:val="16"/>
              </w:rPr>
              <w:fldChar w:fldCharType="end"/>
            </w:r>
          </w:p>
        </w:tc>
      </w:tr>
      <w:tr w:rsidR="00B06F89" w:rsidRPr="002604AB" w:rsidTr="00B06F8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9827B2" w:rsidRDefault="00B06F89" w:rsidP="00B06F89">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827B2">
              <w:rPr>
                <w:rFonts w:ascii="Verdana" w:hAnsi="Verdana"/>
                <w:noProof/>
                <w:sz w:val="16"/>
                <w:szCs w:val="16"/>
              </w:rPr>
              <w:t>Güneş enerjili sistemlerin dizaynında, güneş ışınımı verilerinin doğruluğu son derece  önemlidir. Literatürdeki mevcut çalışmalara bakıldığında güneş ışınımı ve güneşlenme süresi ölçen sistemlerin kurulması ve idamesi pahalı olmasından dolayı, seçilen bölgeye en yakın bölgede ölçülen değerler kullanılarak çalışma yapılacak bölge için ampirik formüllerin geliştirildiği görülmektedir. Bu formüllerden en çok bilineni ve yaygın olarak kullanılanı Angstrom  formülüdür. Yeryüzüne gelen anlık, saatlik ve günlük güneş ışınımı değerleri, meteoroloji istasyonlarındaki güneş ışınımı ölçüm cihazları ile ölçülerek veya o bölge için geliştirilen atmosferik veya amprik bağıntılar yardımıyla hesaplanabilmektedir.</w:t>
            </w:r>
          </w:p>
          <w:p w:rsidR="00B06F89" w:rsidRPr="002604AB" w:rsidRDefault="00B06F89" w:rsidP="00B06F89">
            <w:pPr>
              <w:rPr>
                <w:rFonts w:ascii="Verdana" w:hAnsi="Verdana"/>
                <w:sz w:val="16"/>
                <w:szCs w:val="16"/>
              </w:rPr>
            </w:pPr>
            <w:r w:rsidRPr="009827B2">
              <w:rPr>
                <w:rFonts w:ascii="Verdana" w:hAnsi="Verdana"/>
                <w:noProof/>
                <w:sz w:val="16"/>
                <w:szCs w:val="16"/>
              </w:rPr>
              <w:t xml:space="preserve">Bu derste ülkemizde yatay düzlemin birim alanına gelen günlük tüm güneş ışınımının hesaplanmasında kullanılacak bağıntılar ve bu bağıntılarda elde edilen sonuçların analizleri irdelenecektir.  </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2604AB" w:rsidRDefault="00B06F89" w:rsidP="00B06F8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Güneş Işınım Hesap Modellemesini Yapabilmek</w:t>
            </w:r>
            <w:r w:rsidRPr="00A83CA8">
              <w:rPr>
                <w:rFonts w:ascii="Verdana" w:hAnsi="Verdana"/>
                <w:sz w:val="16"/>
                <w:szCs w:val="16"/>
              </w:rPr>
              <w:fldChar w:fldCharType="end"/>
            </w:r>
          </w:p>
        </w:tc>
      </w:tr>
      <w:tr w:rsidR="00B06F89" w:rsidRPr="002604AB" w:rsidTr="00B06F8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9827B2" w:rsidRDefault="00B06F89" w:rsidP="00B06F8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9827B2">
              <w:rPr>
                <w:rFonts w:ascii="Verdana" w:hAnsi="Verdana"/>
                <w:noProof/>
                <w:sz w:val="16"/>
                <w:szCs w:val="16"/>
              </w:rPr>
              <w:t>Yenilenebilir Enerji Kaynaklarından Güneş Enerjisinin Temelleri hakkında Bilgi sahibi Olmak,</w:t>
            </w:r>
          </w:p>
          <w:p w:rsidR="00B06F89" w:rsidRPr="009827B2" w:rsidRDefault="00B06F89" w:rsidP="00B06F89">
            <w:pPr>
              <w:tabs>
                <w:tab w:val="left" w:pos="7800"/>
              </w:tabs>
              <w:rPr>
                <w:rFonts w:ascii="Verdana" w:hAnsi="Verdana"/>
                <w:noProof/>
                <w:sz w:val="16"/>
                <w:szCs w:val="16"/>
              </w:rPr>
            </w:pPr>
            <w:r w:rsidRPr="009827B2">
              <w:rPr>
                <w:rFonts w:ascii="Verdana" w:hAnsi="Verdana"/>
                <w:noProof/>
                <w:sz w:val="16"/>
                <w:szCs w:val="16"/>
              </w:rPr>
              <w:t>Güneş ışınımını Hesaplayabilecek Bilgi ve Beceri Kazanmak,</w:t>
            </w:r>
          </w:p>
          <w:p w:rsidR="00B06F89" w:rsidRPr="009827B2" w:rsidRDefault="00B06F89" w:rsidP="00B06F89">
            <w:pPr>
              <w:tabs>
                <w:tab w:val="left" w:pos="7800"/>
              </w:tabs>
              <w:rPr>
                <w:rFonts w:ascii="Verdana" w:hAnsi="Verdana"/>
                <w:noProof/>
                <w:sz w:val="16"/>
                <w:szCs w:val="16"/>
              </w:rPr>
            </w:pPr>
            <w:r w:rsidRPr="009827B2">
              <w:rPr>
                <w:rFonts w:ascii="Verdana" w:hAnsi="Verdana"/>
                <w:noProof/>
                <w:sz w:val="16"/>
                <w:szCs w:val="16"/>
              </w:rPr>
              <w:t>Konu İle İlgili Literatür Hakkında Güncel Bilgilere Ulaşmak</w:t>
            </w:r>
          </w:p>
          <w:p w:rsidR="00B06F89" w:rsidRPr="00E3546D" w:rsidRDefault="00B06F89" w:rsidP="00B06F89">
            <w:pPr>
              <w:tabs>
                <w:tab w:val="left" w:pos="7800"/>
              </w:tabs>
              <w:rPr>
                <w:rFonts w:ascii="Verdana" w:hAnsi="Verdana"/>
                <w:sz w:val="16"/>
                <w:szCs w:val="16"/>
              </w:rPr>
            </w:pPr>
            <w:r w:rsidRPr="009827B2">
              <w:rPr>
                <w:rFonts w:ascii="Verdana" w:hAnsi="Verdana"/>
                <w:noProof/>
                <w:sz w:val="16"/>
                <w:szCs w:val="16"/>
              </w:rPr>
              <w:t xml:space="preserve">Geliştirilen Modellerden Elde Edilecek Sonuçları Yorumlayabilecek Bilgi Düzeyine Erişmek  </w:t>
            </w:r>
            <w:r>
              <w:rPr>
                <w:rFonts w:ascii="Verdana" w:hAnsi="Verdana"/>
                <w:sz w:val="16"/>
                <w:szCs w:val="16"/>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Pr="00AC56CB" w:rsidRDefault="00B06F89" w:rsidP="00B06F89">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B06F89" w:rsidRPr="00AC56CB" w:rsidRDefault="00B06F89" w:rsidP="00B06F89">
            <w:pPr>
              <w:pStyle w:val="Balk4"/>
              <w:rPr>
                <w:rFonts w:ascii="Verdana" w:hAnsi="Verdana"/>
                <w:b w:val="0"/>
                <w:noProof/>
                <w:sz w:val="16"/>
                <w:szCs w:val="16"/>
              </w:rPr>
            </w:pPr>
            <w:r>
              <w:rPr>
                <w:rFonts w:ascii="Verdana" w:hAnsi="Verdana"/>
                <w:b w:val="0"/>
                <w:noProof/>
                <w:sz w:val="16"/>
                <w:szCs w:val="16"/>
              </w:rPr>
              <w:t>1</w:t>
            </w:r>
            <w:r w:rsidRPr="00AC56CB">
              <w:rPr>
                <w:rFonts w:ascii="Verdana" w:hAnsi="Verdana"/>
                <w:b w:val="0"/>
                <w:noProof/>
                <w:sz w:val="16"/>
                <w:szCs w:val="16"/>
              </w:rPr>
              <w:t xml:space="preserve">) Güneş Enerjisi, Abdurrahman KILIÇ, Aksel ÖZTÜRK, Kipaş Dağıtımcılık, İstanbul, 1983. </w:t>
            </w:r>
          </w:p>
          <w:p w:rsidR="00B06F89" w:rsidRPr="006849DA" w:rsidRDefault="00B06F89" w:rsidP="00B06F89">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B06F89" w:rsidRPr="002604AB" w:rsidTr="00B06F8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06F89" w:rsidRPr="002604AB" w:rsidRDefault="00B06F89" w:rsidP="00B06F8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06F89" w:rsidRDefault="00B06F89" w:rsidP="00B06F89">
            <w:pPr>
              <w:pStyle w:val="Balk4"/>
              <w:spacing w:before="0" w:beforeAutospacing="0" w:after="0" w:afterAutospacing="0"/>
              <w:rPr>
                <w:rFonts w:ascii="Verdana" w:hAnsi="Verdana"/>
                <w:b w:val="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p>
          <w:p w:rsidR="00B06F89" w:rsidRPr="006849DA" w:rsidRDefault="00B06F89" w:rsidP="00B06F89">
            <w:pPr>
              <w:pStyle w:val="Balk4"/>
              <w:spacing w:before="0" w:beforeAutospacing="0" w:after="0" w:afterAutospacing="0"/>
              <w:rPr>
                <w:rFonts w:ascii="Verdana" w:hAnsi="Verdana"/>
                <w:b w:val="0"/>
                <w:color w:val="000000"/>
                <w:sz w:val="16"/>
                <w:szCs w:val="16"/>
              </w:rPr>
            </w:pPr>
            <w:r w:rsidRPr="00AC56CB">
              <w:rPr>
                <w:rFonts w:ascii="Verdana" w:hAnsi="Verdana"/>
                <w:b w:val="0"/>
                <w:sz w:val="16"/>
                <w:szCs w:val="16"/>
              </w:rPr>
              <w:t xml:space="preserve"> </w:t>
            </w:r>
            <w:r>
              <w:rPr>
                <w:rFonts w:ascii="Verdana" w:hAnsi="Verdana"/>
                <w:b w:val="0"/>
                <w:sz w:val="16"/>
                <w:szCs w:val="16"/>
              </w:rPr>
              <w:t>2</w:t>
            </w:r>
            <w:r w:rsidRPr="00AC56CB">
              <w:rPr>
                <w:rFonts w:ascii="Verdana" w:hAnsi="Verdana"/>
                <w:b w:val="0"/>
                <w:sz w:val="16"/>
                <w:szCs w:val="16"/>
              </w:rPr>
              <w:t xml:space="preserve">) Güneş Enerjisi ve Uygulamaları, Ali Yücel UYAREL, Etem Sait ÖZ, Emel Matbaacılık Ankara, 1987. </w:t>
            </w:r>
            <w:r w:rsidRPr="00AC56CB">
              <w:rPr>
                <w:rFonts w:ascii="Verdana" w:hAnsi="Verdana"/>
                <w:b w:val="0"/>
                <w:noProof/>
                <w:sz w:val="16"/>
                <w:szCs w:val="16"/>
              </w:rPr>
              <w:t xml:space="preserve">3) Güneş Enerjili Su Isıtma Sistemler TÜBİTAK MAM, Kocaeli, 1997. </w:t>
            </w:r>
            <w:r w:rsidRPr="006849DA">
              <w:rPr>
                <w:rFonts w:ascii="Verdana" w:hAnsi="Verdana"/>
                <w:b w:val="0"/>
                <w:sz w:val="16"/>
                <w:szCs w:val="16"/>
              </w:rPr>
              <w:fldChar w:fldCharType="end"/>
            </w:r>
          </w:p>
        </w:tc>
      </w:tr>
    </w:tbl>
    <w:p w:rsidR="00B06F89" w:rsidRPr="002604AB" w:rsidRDefault="00B06F89" w:rsidP="00B06F89">
      <w:pPr>
        <w:rPr>
          <w:rFonts w:ascii="Verdana" w:hAnsi="Verdana"/>
          <w:sz w:val="16"/>
          <w:szCs w:val="16"/>
        </w:rPr>
        <w:sectPr w:rsidR="00B06F89" w:rsidRPr="002604AB" w:rsidSect="00B06F89">
          <w:headerReference w:type="even" r:id="rId47"/>
          <w:headerReference w:type="default" r:id="rId48"/>
          <w:footerReference w:type="even" r:id="rId49"/>
          <w:footerReference w:type="default" r:id="rId50"/>
          <w:headerReference w:type="first" r:id="rId51"/>
          <w:footerReference w:type="first" r:id="rId5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06F89" w:rsidRPr="002604AB" w:rsidTr="00B06F8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DERSİN HAFTALIK PLANI</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rPr>
                <w:rFonts w:ascii="Verdana" w:hAnsi="Verdana"/>
                <w:b/>
                <w:sz w:val="20"/>
                <w:szCs w:val="16"/>
              </w:rPr>
            </w:pPr>
            <w:r w:rsidRPr="002604AB">
              <w:rPr>
                <w:rFonts w:ascii="Verdana" w:hAnsi="Verdana"/>
                <w:b/>
                <w:sz w:val="20"/>
                <w:szCs w:val="16"/>
              </w:rPr>
              <w:t>İŞLENEN KONULAR</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Temel Kavramlar ve Tarifler</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Güneş Açıları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Eğik Yüzey Açıları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Atmosfer Dışına Gelen Işınım</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Güneş Işınımı Ölçümleri</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1</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Tüm Güneş Işınımı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Direkt ve Yayılı Güneş Işınımı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Eğik Düzleme Gelen Güneş Işınımı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 xml:space="preserve"> </w:t>
            </w:r>
            <w:r>
              <w:rPr>
                <w:rFonts w:ascii="Verdana" w:hAnsi="Verdana"/>
                <w:noProof/>
                <w:sz w:val="16"/>
                <w:szCs w:val="16"/>
              </w:rPr>
              <w:t>Modellemeye Giriş</w:t>
            </w:r>
            <w:r w:rsidRPr="00AC56CB">
              <w:rPr>
                <w:rFonts w:ascii="Verdana" w:hAnsi="Verdana"/>
                <w:noProof/>
                <w:sz w:val="16"/>
                <w:szCs w:val="16"/>
              </w:rPr>
              <w:t xml:space="preserve">    </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06F89" w:rsidRPr="002604AB" w:rsidRDefault="00B06F89" w:rsidP="00B06F8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Farklı İller İçin Model Çalışması</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Farklı İller İçin Model Çalışmas</w:t>
            </w:r>
            <w:r w:rsidRPr="00A83CA8">
              <w:rPr>
                <w:rFonts w:ascii="Verdana" w:hAnsi="Verdana"/>
                <w:sz w:val="16"/>
                <w:szCs w:val="16"/>
              </w:rPr>
              <w:fldChar w:fldCharType="end"/>
            </w:r>
          </w:p>
        </w:tc>
      </w:tr>
      <w:tr w:rsidR="00B06F89" w:rsidRPr="002604AB" w:rsidTr="00B06F8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06F89" w:rsidRPr="002604AB" w:rsidRDefault="00B06F89" w:rsidP="00B06F8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C56CB">
              <w:rPr>
                <w:rFonts w:ascii="Verdana" w:hAnsi="Verdana"/>
                <w:noProof/>
                <w:sz w:val="16"/>
                <w:szCs w:val="16"/>
              </w:rPr>
              <w:t>Farklı İller İçin Model Çalışmas</w:t>
            </w:r>
            <w:r w:rsidRPr="00A83CA8">
              <w:rPr>
                <w:rFonts w:ascii="Verdana" w:hAnsi="Verdana"/>
                <w:sz w:val="16"/>
                <w:szCs w:val="16"/>
              </w:rPr>
              <w:fldChar w:fldCharType="end"/>
            </w:r>
          </w:p>
        </w:tc>
      </w:tr>
      <w:tr w:rsidR="00B06F89" w:rsidRPr="002604AB" w:rsidTr="00B06F8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06F89" w:rsidRPr="002604AB" w:rsidRDefault="00B06F89" w:rsidP="00B06F8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06F89" w:rsidRPr="002604AB" w:rsidRDefault="00B06F89" w:rsidP="00B06F8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06F89" w:rsidRPr="002604AB" w:rsidRDefault="00B06F89" w:rsidP="00B06F89">
      <w:pPr>
        <w:rPr>
          <w:rFonts w:ascii="Verdana" w:hAnsi="Verdana"/>
          <w:sz w:val="16"/>
          <w:szCs w:val="16"/>
        </w:rPr>
      </w:pPr>
    </w:p>
    <w:p w:rsidR="00B06F89" w:rsidRPr="002604AB" w:rsidRDefault="00B06F89" w:rsidP="00B06F8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B06F89" w:rsidRPr="002604AB" w:rsidTr="00B06F89">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t>Katkı Düzeyi</w:t>
            </w:r>
          </w:p>
        </w:tc>
      </w:tr>
      <w:tr w:rsidR="00B06F89" w:rsidRPr="002604AB" w:rsidTr="00B06F89">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B06F89" w:rsidRPr="002604AB" w:rsidRDefault="00B06F89" w:rsidP="00B06F89">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3</w:t>
            </w:r>
          </w:p>
          <w:p w:rsidR="00B06F89" w:rsidRPr="001B710C" w:rsidRDefault="00B06F89" w:rsidP="00B06F8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2</w:t>
            </w:r>
          </w:p>
          <w:p w:rsidR="00B06F89" w:rsidRPr="001B710C" w:rsidRDefault="00B06F89" w:rsidP="00B06F8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B06F89" w:rsidRDefault="00B06F89" w:rsidP="00B06F89">
            <w:pPr>
              <w:jc w:val="center"/>
              <w:rPr>
                <w:rFonts w:ascii="Verdana" w:hAnsi="Verdana"/>
                <w:b/>
                <w:sz w:val="18"/>
                <w:szCs w:val="16"/>
              </w:rPr>
            </w:pPr>
            <w:r>
              <w:rPr>
                <w:rFonts w:ascii="Verdana" w:hAnsi="Verdana"/>
                <w:b/>
                <w:sz w:val="18"/>
                <w:szCs w:val="16"/>
              </w:rPr>
              <w:t>1</w:t>
            </w:r>
          </w:p>
          <w:p w:rsidR="00B06F89" w:rsidRPr="001B710C" w:rsidRDefault="00B06F89" w:rsidP="00B06F8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06F89" w:rsidRPr="002604AB" w:rsidTr="00B06F89">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06F89" w:rsidRPr="002604AB" w:rsidTr="00B06F89">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B06F89" w:rsidRPr="001B710C" w:rsidRDefault="00B06F89" w:rsidP="00B06F89">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B06F89" w:rsidRPr="00E6102F" w:rsidRDefault="00B06F89" w:rsidP="00B06F89">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B06F89" w:rsidRPr="002604AB" w:rsidRDefault="00B06F89" w:rsidP="00B06F8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B06F89" w:rsidRPr="002604AB" w:rsidRDefault="00B06F89" w:rsidP="00B06F89">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B06F89" w:rsidRPr="002604AB" w:rsidTr="00B06F89">
        <w:trPr>
          <w:trHeight w:val="432"/>
        </w:trPr>
        <w:tc>
          <w:tcPr>
            <w:tcW w:w="2395" w:type="dxa"/>
            <w:vAlign w:val="center"/>
          </w:tcPr>
          <w:p w:rsidR="00B06F89" w:rsidRPr="002604AB" w:rsidRDefault="00B06F89" w:rsidP="00B06F8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Prof.Dr.Haydar ARAS</w:t>
            </w:r>
            <w:r>
              <w:rPr>
                <w:rFonts w:ascii="Verdana" w:hAnsi="Verdana"/>
                <w:sz w:val="18"/>
                <w:szCs w:val="16"/>
              </w:rPr>
              <w:fldChar w:fldCharType="end"/>
            </w:r>
          </w:p>
        </w:tc>
        <w:tc>
          <w:tcPr>
            <w:tcW w:w="811" w:type="dxa"/>
            <w:vAlign w:val="center"/>
          </w:tcPr>
          <w:p w:rsidR="00B06F89" w:rsidRPr="002604AB" w:rsidRDefault="00B06F89" w:rsidP="00B06F8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B06F89" w:rsidRPr="002604AB" w:rsidRDefault="00B06F89" w:rsidP="00B06F8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26.08.2015</w:t>
            </w:r>
            <w:r>
              <w:rPr>
                <w:rFonts w:ascii="Verdana" w:hAnsi="Verdana"/>
                <w:sz w:val="18"/>
                <w:szCs w:val="16"/>
              </w:rPr>
              <w:fldChar w:fldCharType="end"/>
            </w:r>
          </w:p>
        </w:tc>
      </w:tr>
    </w:tbl>
    <w:p w:rsidR="00976C6A" w:rsidRDefault="00B06F89" w:rsidP="00B06F8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76C6A" w:rsidRDefault="00976C6A">
      <w:pPr>
        <w:spacing w:after="200"/>
        <w:rPr>
          <w:rFonts w:ascii="Verdana" w:hAnsi="Verdana"/>
          <w:sz w:val="18"/>
          <w:szCs w:val="16"/>
        </w:rPr>
      </w:pPr>
      <w:r>
        <w:rPr>
          <w:rFonts w:ascii="Verdana" w:hAnsi="Verdana"/>
          <w:sz w:val="18"/>
          <w:szCs w:val="16"/>
        </w:rPr>
        <w:br w:type="page"/>
      </w:r>
    </w:p>
    <w:p w:rsidR="00083E2C" w:rsidRDefault="00083E2C"/>
    <w:p w:rsidR="00B06F89" w:rsidRPr="00E96083" w:rsidRDefault="00B06F89" w:rsidP="00B06F89">
      <w:pPr>
        <w:tabs>
          <w:tab w:val="left" w:pos="7800"/>
        </w:tabs>
        <w:rPr>
          <w:rFonts w:ascii="Verdana" w:hAnsi="Verdana"/>
          <w:sz w:val="16"/>
          <w:szCs w:val="16"/>
        </w:rPr>
      </w:pPr>
    </w:p>
    <w:p w:rsidR="00B06F89" w:rsidRDefault="00B06F89"/>
    <w:p w:rsidR="00083E2C" w:rsidRPr="002604AB" w:rsidRDefault="00FF2F33" w:rsidP="00AD680A">
      <w:pPr>
        <w:tabs>
          <w:tab w:val="left" w:pos="6825"/>
        </w:tabs>
        <w:outlineLvl w:val="0"/>
        <w:rPr>
          <w:rFonts w:ascii="Verdana" w:hAnsi="Verdana"/>
          <w:b/>
          <w:sz w:val="16"/>
          <w:szCs w:val="16"/>
        </w:rPr>
      </w:pPr>
      <w:r>
        <w:rPr>
          <w:noProof/>
        </w:rPr>
        <w:pict>
          <v:shape id="_x0000_s1093" type="#_x0000_t202" style="position:absolute;margin-left:20.55pt;margin-top:-1.95pt;width:256.4pt;height:79.95pt;z-index:25170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093">
              <w:txbxContent>
                <w:p w:rsidR="008D7F76" w:rsidRPr="002604AB" w:rsidRDefault="008D7F76" w:rsidP="00AD680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AD680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AD680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AD680A">
                  <w:pPr>
                    <w:spacing w:after="120"/>
                    <w:jc w:val="center"/>
                    <w:rPr>
                      <w:rFonts w:ascii="Verdana" w:hAnsi="Verdana"/>
                      <w:b/>
                      <w:sz w:val="6"/>
                      <w:szCs w:val="10"/>
                    </w:rPr>
                  </w:pPr>
                </w:p>
                <w:p w:rsidR="008D7F76" w:rsidRPr="002604AB" w:rsidRDefault="008D7F76" w:rsidP="00AD680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AD680A"/>
              </w:txbxContent>
            </v:textbox>
          </v:shape>
        </w:pict>
      </w:r>
      <w:r w:rsidR="00083E2C" w:rsidRPr="002604AB">
        <w:rPr>
          <w:rFonts w:ascii="Verdana" w:hAnsi="Verdana"/>
          <w:b/>
          <w:sz w:val="16"/>
          <w:szCs w:val="16"/>
        </w:rPr>
        <w:t xml:space="preserve">    </w:t>
      </w:r>
    </w:p>
    <w:p w:rsidR="00083E2C" w:rsidRPr="002604AB" w:rsidRDefault="00083E2C" w:rsidP="00AD680A">
      <w:pPr>
        <w:outlineLvl w:val="0"/>
        <w:rPr>
          <w:rFonts w:ascii="Verdana" w:hAnsi="Verdana"/>
          <w:b/>
          <w:sz w:val="16"/>
          <w:szCs w:val="16"/>
        </w:rPr>
      </w:pPr>
    </w:p>
    <w:p w:rsidR="00083E2C" w:rsidRPr="002604AB" w:rsidRDefault="00083E2C" w:rsidP="00AD680A">
      <w:pPr>
        <w:outlineLvl w:val="0"/>
        <w:rPr>
          <w:rFonts w:ascii="Verdana" w:hAnsi="Verdana"/>
          <w:b/>
          <w:sz w:val="16"/>
          <w:szCs w:val="16"/>
        </w:rPr>
      </w:pPr>
    </w:p>
    <w:p w:rsidR="00083E2C" w:rsidRPr="002604AB" w:rsidRDefault="00083E2C" w:rsidP="00AD680A">
      <w:pPr>
        <w:outlineLvl w:val="0"/>
        <w:rPr>
          <w:rFonts w:ascii="Verdana" w:hAnsi="Verdana"/>
          <w:b/>
          <w:sz w:val="16"/>
          <w:szCs w:val="16"/>
        </w:rPr>
      </w:pPr>
    </w:p>
    <w:p w:rsidR="00083E2C" w:rsidRPr="002604AB" w:rsidRDefault="00083E2C" w:rsidP="00AD680A">
      <w:pPr>
        <w:outlineLvl w:val="0"/>
        <w:rPr>
          <w:rFonts w:ascii="Verdana" w:hAnsi="Verdana"/>
          <w:b/>
          <w:sz w:val="16"/>
          <w:szCs w:val="16"/>
        </w:rPr>
      </w:pPr>
    </w:p>
    <w:p w:rsidR="00083E2C" w:rsidRPr="002604AB" w:rsidRDefault="00083E2C" w:rsidP="00AD680A">
      <w:pPr>
        <w:outlineLvl w:val="0"/>
        <w:rPr>
          <w:rFonts w:ascii="Verdana" w:hAnsi="Verdana"/>
          <w:b/>
          <w:sz w:val="16"/>
          <w:szCs w:val="16"/>
        </w:rPr>
      </w:pPr>
    </w:p>
    <w:p w:rsidR="00083E2C" w:rsidRDefault="00083E2C" w:rsidP="00AD680A">
      <w:pPr>
        <w:outlineLvl w:val="0"/>
        <w:rPr>
          <w:rFonts w:ascii="Verdana" w:hAnsi="Verdana"/>
          <w:b/>
          <w:sz w:val="16"/>
          <w:szCs w:val="16"/>
        </w:rPr>
      </w:pPr>
    </w:p>
    <w:p w:rsidR="00083E2C" w:rsidRDefault="00083E2C" w:rsidP="00AD680A">
      <w:pPr>
        <w:outlineLvl w:val="0"/>
        <w:rPr>
          <w:rFonts w:ascii="Verdana" w:hAnsi="Verdana"/>
          <w:b/>
          <w:sz w:val="16"/>
          <w:szCs w:val="16"/>
        </w:rPr>
      </w:pPr>
    </w:p>
    <w:p w:rsidR="00083E2C" w:rsidRDefault="00083E2C" w:rsidP="00AD680A">
      <w:pPr>
        <w:outlineLvl w:val="0"/>
        <w:rPr>
          <w:rFonts w:ascii="Verdana" w:hAnsi="Verdana"/>
          <w:b/>
          <w:sz w:val="16"/>
          <w:szCs w:val="16"/>
        </w:rPr>
      </w:pPr>
    </w:p>
    <w:p w:rsidR="00083E2C" w:rsidRPr="002604AB" w:rsidRDefault="00083E2C" w:rsidP="00AD680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83E2C" w:rsidRPr="002604AB" w:rsidTr="00AD680A">
        <w:tc>
          <w:tcPr>
            <w:tcW w:w="1951" w:type="dxa"/>
            <w:vAlign w:val="center"/>
          </w:tcPr>
          <w:p w:rsidR="00083E2C" w:rsidRPr="002604AB" w:rsidRDefault="00083E2C" w:rsidP="00AD680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83E2C" w:rsidRPr="002604AB" w:rsidRDefault="00083E2C" w:rsidP="00AD680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083E2C" w:rsidRPr="002604AB" w:rsidRDefault="00083E2C" w:rsidP="00AD680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83E2C" w:rsidRPr="002604AB" w:rsidRDefault="00083E2C" w:rsidP="00AD68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083E2C" w:rsidRPr="009B0EC0" w:rsidRDefault="00083E2C" w:rsidP="00AD680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83E2C" w:rsidRPr="002604AB" w:rsidTr="00AD680A">
        <w:trPr>
          <w:trHeight w:val="338"/>
        </w:trPr>
        <w:tc>
          <w:tcPr>
            <w:tcW w:w="10173" w:type="dxa"/>
            <w:gridSpan w:val="4"/>
            <w:vAlign w:val="center"/>
          </w:tcPr>
          <w:p w:rsidR="00083E2C" w:rsidRPr="002604AB" w:rsidRDefault="00083E2C" w:rsidP="00AD680A">
            <w:pPr>
              <w:jc w:val="center"/>
              <w:outlineLvl w:val="0"/>
              <w:rPr>
                <w:rFonts w:ascii="Verdana" w:hAnsi="Verdana"/>
                <w:sz w:val="16"/>
                <w:szCs w:val="16"/>
              </w:rPr>
            </w:pPr>
            <w:r w:rsidRPr="009B0EC0">
              <w:rPr>
                <w:rFonts w:ascii="Verdana" w:hAnsi="Verdana"/>
                <w:b/>
                <w:sz w:val="18"/>
                <w:szCs w:val="16"/>
              </w:rPr>
              <w:t>DERSİN</w:t>
            </w:r>
          </w:p>
        </w:tc>
      </w:tr>
      <w:tr w:rsidR="00083E2C" w:rsidRPr="002604AB" w:rsidTr="00AD680A">
        <w:tc>
          <w:tcPr>
            <w:tcW w:w="1668" w:type="dxa"/>
            <w:vAlign w:val="center"/>
          </w:tcPr>
          <w:p w:rsidR="00083E2C" w:rsidRPr="002604AB" w:rsidRDefault="00083E2C" w:rsidP="00AD680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83E2C" w:rsidRPr="002604AB" w:rsidRDefault="00083E2C" w:rsidP="00AD680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503702514</w:t>
            </w:r>
            <w:r>
              <w:rPr>
                <w:rFonts w:ascii="Verdana" w:hAnsi="Verdana"/>
                <w:sz w:val="16"/>
                <w:szCs w:val="16"/>
              </w:rPr>
              <w:fldChar w:fldCharType="end"/>
            </w:r>
          </w:p>
        </w:tc>
        <w:tc>
          <w:tcPr>
            <w:tcW w:w="1559" w:type="dxa"/>
            <w:vAlign w:val="center"/>
          </w:tcPr>
          <w:p w:rsidR="00083E2C" w:rsidRPr="002604AB" w:rsidRDefault="00083E2C" w:rsidP="00AD680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83E2C" w:rsidRPr="002604AB" w:rsidRDefault="00083E2C" w:rsidP="00AD680A">
            <w:pPr>
              <w:outlineLvl w:val="0"/>
              <w:rPr>
                <w:rFonts w:ascii="Verdana" w:hAnsi="Verdana"/>
                <w:sz w:val="16"/>
                <w:szCs w:val="16"/>
              </w:rPr>
            </w:pPr>
            <w:r w:rsidRPr="002604AB">
              <w:rPr>
                <w:rFonts w:ascii="Verdana" w:hAnsi="Verdana"/>
                <w:sz w:val="16"/>
                <w:szCs w:val="16"/>
              </w:rPr>
              <w:t xml:space="preserve"> </w:t>
            </w:r>
            <w:bookmarkStart w:id="67" w:name="D2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Mekanizmaların Sentezi</w:t>
            </w:r>
            <w:r>
              <w:rPr>
                <w:rFonts w:ascii="Verdana" w:hAnsi="Verdana"/>
                <w:sz w:val="16"/>
                <w:szCs w:val="16"/>
              </w:rPr>
              <w:fldChar w:fldCharType="end"/>
            </w:r>
            <w:bookmarkEnd w:id="67"/>
          </w:p>
        </w:tc>
      </w:tr>
    </w:tbl>
    <w:p w:rsidR="00083E2C" w:rsidRPr="002604AB" w:rsidRDefault="00083E2C" w:rsidP="00AD680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83E2C" w:rsidRPr="002604AB" w:rsidTr="00AD680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83E2C" w:rsidRPr="009B0EC0" w:rsidRDefault="00083E2C" w:rsidP="00AD680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83E2C" w:rsidRPr="002604AB" w:rsidRDefault="00083E2C" w:rsidP="00AD680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DİLİ</w:t>
            </w:r>
          </w:p>
        </w:tc>
      </w:tr>
      <w:tr w:rsidR="00083E2C" w:rsidRPr="002604AB" w:rsidTr="00AD680A">
        <w:trPr>
          <w:trHeight w:val="382"/>
        </w:trPr>
        <w:tc>
          <w:tcPr>
            <w:tcW w:w="1079" w:type="dxa"/>
            <w:vMerge/>
            <w:tcBorders>
              <w:top w:val="single" w:sz="4" w:space="0" w:color="auto"/>
              <w:left w:val="single" w:sz="12" w:space="0" w:color="auto"/>
              <w:bottom w:val="single" w:sz="4" w:space="0" w:color="auto"/>
              <w:right w:val="single" w:sz="12" w:space="0" w:color="auto"/>
            </w:tcBorders>
          </w:tcPr>
          <w:p w:rsidR="00083E2C" w:rsidRPr="002604AB" w:rsidRDefault="00083E2C" w:rsidP="00AD680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83E2C" w:rsidRPr="002604AB" w:rsidRDefault="00083E2C" w:rsidP="00AD680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83E2C" w:rsidRPr="002604AB" w:rsidRDefault="00083E2C" w:rsidP="00AD680A">
            <w:pPr>
              <w:jc w:val="center"/>
              <w:rPr>
                <w:rFonts w:ascii="Verdana" w:hAnsi="Verdana"/>
                <w:b/>
                <w:sz w:val="16"/>
                <w:szCs w:val="16"/>
              </w:rPr>
            </w:pPr>
          </w:p>
        </w:tc>
        <w:tc>
          <w:tcPr>
            <w:tcW w:w="709" w:type="dxa"/>
            <w:vMerge/>
            <w:tcBorders>
              <w:bottom w:val="single" w:sz="4" w:space="0" w:color="auto"/>
            </w:tcBorders>
            <w:vAlign w:val="center"/>
          </w:tcPr>
          <w:p w:rsidR="00083E2C" w:rsidRPr="002604AB" w:rsidRDefault="00083E2C" w:rsidP="00AD680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83E2C" w:rsidRPr="002604AB" w:rsidRDefault="00083E2C" w:rsidP="00AD680A">
            <w:pPr>
              <w:jc w:val="center"/>
              <w:rPr>
                <w:rFonts w:ascii="Verdana" w:hAnsi="Verdana"/>
                <w:b/>
                <w:sz w:val="16"/>
                <w:szCs w:val="16"/>
              </w:rPr>
            </w:pPr>
          </w:p>
        </w:tc>
        <w:tc>
          <w:tcPr>
            <w:tcW w:w="2552" w:type="dxa"/>
            <w:vMerge/>
            <w:tcBorders>
              <w:bottom w:val="single" w:sz="4" w:space="0" w:color="auto"/>
            </w:tcBorders>
            <w:vAlign w:val="center"/>
          </w:tcPr>
          <w:p w:rsidR="00083E2C" w:rsidRPr="002604AB" w:rsidRDefault="00083E2C" w:rsidP="00AD680A">
            <w:pPr>
              <w:jc w:val="center"/>
              <w:rPr>
                <w:rFonts w:ascii="Verdana" w:hAnsi="Verdana"/>
                <w:b/>
                <w:sz w:val="16"/>
                <w:szCs w:val="16"/>
              </w:rPr>
            </w:pPr>
          </w:p>
        </w:tc>
      </w:tr>
      <w:tr w:rsidR="00083E2C" w:rsidRPr="002604AB" w:rsidTr="00AD680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83E2C" w:rsidRPr="009B0EC0" w:rsidRDefault="00083E2C" w:rsidP="00AD680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83E2C" w:rsidRDefault="00083E2C" w:rsidP="00AD680A">
            <w:pPr>
              <w:jc w:val="center"/>
              <w:rPr>
                <w:rFonts w:ascii="Verdana" w:hAnsi="Verdana"/>
                <w:sz w:val="20"/>
                <w:szCs w:val="16"/>
                <w:vertAlign w:val="superscript"/>
              </w:rPr>
            </w:pPr>
            <w:r>
              <w:rPr>
                <w:rFonts w:ascii="Verdana" w:hAnsi="Verdana"/>
                <w:sz w:val="20"/>
                <w:szCs w:val="16"/>
                <w:vertAlign w:val="superscript"/>
              </w:rPr>
              <w:t>Zorunlu</w:t>
            </w:r>
          </w:p>
          <w:p w:rsidR="00083E2C" w:rsidRDefault="00083E2C" w:rsidP="00AD680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83E2C" w:rsidRDefault="00083E2C" w:rsidP="00AD680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83E2C" w:rsidRPr="002604AB" w:rsidRDefault="00083E2C" w:rsidP="00AD680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83E2C" w:rsidRPr="002604AB" w:rsidRDefault="00083E2C" w:rsidP="00AD680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83E2C" w:rsidRPr="002604AB" w:rsidTr="00AD680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83E2C" w:rsidRPr="009B0EC0" w:rsidRDefault="00083E2C" w:rsidP="00AD680A">
            <w:pPr>
              <w:jc w:val="center"/>
              <w:rPr>
                <w:rFonts w:ascii="Verdana" w:hAnsi="Verdana"/>
                <w:b/>
                <w:sz w:val="18"/>
                <w:szCs w:val="16"/>
              </w:rPr>
            </w:pPr>
            <w:r w:rsidRPr="009B0EC0">
              <w:rPr>
                <w:rFonts w:ascii="Verdana" w:hAnsi="Verdana"/>
                <w:b/>
                <w:sz w:val="18"/>
                <w:szCs w:val="16"/>
              </w:rPr>
              <w:t>KREDİ DAĞILIMI</w:t>
            </w:r>
          </w:p>
          <w:p w:rsidR="00083E2C" w:rsidRDefault="00083E2C" w:rsidP="00AD680A">
            <w:pPr>
              <w:jc w:val="center"/>
              <w:rPr>
                <w:rFonts w:ascii="Verdana" w:hAnsi="Verdana"/>
                <w:b/>
                <w:sz w:val="16"/>
                <w:szCs w:val="16"/>
              </w:rPr>
            </w:pPr>
            <w:r>
              <w:rPr>
                <w:rFonts w:ascii="Verdana" w:hAnsi="Verdana"/>
                <w:b/>
                <w:sz w:val="16"/>
                <w:szCs w:val="16"/>
              </w:rPr>
              <w:t>Dersin kredisini aşağıya işleyiniz.</w:t>
            </w:r>
          </w:p>
          <w:p w:rsidR="00083E2C" w:rsidRPr="002604AB" w:rsidRDefault="00083E2C" w:rsidP="00AD680A">
            <w:pPr>
              <w:jc w:val="center"/>
              <w:rPr>
                <w:rFonts w:ascii="Verdana" w:hAnsi="Verdana"/>
                <w:b/>
                <w:sz w:val="16"/>
                <w:szCs w:val="16"/>
              </w:rPr>
            </w:pPr>
            <w:r>
              <w:rPr>
                <w:rFonts w:ascii="Verdana" w:hAnsi="Verdana"/>
                <w:b/>
                <w:sz w:val="16"/>
                <w:szCs w:val="16"/>
              </w:rPr>
              <w:t xml:space="preserve"> (Gerekli görürseniz krediyi paylaştırınız.)</w:t>
            </w:r>
          </w:p>
        </w:tc>
      </w:tr>
      <w:tr w:rsidR="00083E2C" w:rsidRPr="002604AB" w:rsidTr="00AD680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83E2C" w:rsidRPr="002604AB" w:rsidRDefault="00083E2C" w:rsidP="00AD680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83E2C" w:rsidRPr="002604AB" w:rsidRDefault="00083E2C" w:rsidP="00AD680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83E2C" w:rsidRPr="002604AB" w:rsidTr="00AD680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83E2C" w:rsidRPr="002604AB" w:rsidRDefault="00083E2C" w:rsidP="00AD680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083E2C" w:rsidRPr="002604AB" w:rsidTr="00AD680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DEĞERLENDİRME ÖLÇÜTLERİ</w:t>
            </w:r>
          </w:p>
        </w:tc>
      </w:tr>
      <w:tr w:rsidR="00083E2C" w:rsidRPr="002604AB" w:rsidTr="00AD680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83E2C" w:rsidRDefault="00083E2C" w:rsidP="00AD680A">
            <w:pPr>
              <w:jc w:val="center"/>
              <w:rPr>
                <w:rFonts w:ascii="Verdana" w:hAnsi="Verdana"/>
                <w:b/>
                <w:sz w:val="16"/>
                <w:szCs w:val="16"/>
              </w:rPr>
            </w:pPr>
            <w:r w:rsidRPr="002604AB">
              <w:rPr>
                <w:rFonts w:ascii="Verdana" w:hAnsi="Verdana"/>
                <w:b/>
                <w:sz w:val="16"/>
                <w:szCs w:val="16"/>
              </w:rPr>
              <w:t>YARIYIL İÇİ</w:t>
            </w:r>
          </w:p>
          <w:p w:rsidR="00083E2C" w:rsidRPr="002604AB" w:rsidRDefault="00083E2C" w:rsidP="00AD680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83E2C" w:rsidRPr="002604AB" w:rsidRDefault="00083E2C" w:rsidP="00AD680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83E2C" w:rsidRPr="002604AB" w:rsidTr="00AD680A">
        <w:trPr>
          <w:trHeight w:val="276"/>
        </w:trPr>
        <w:tc>
          <w:tcPr>
            <w:tcW w:w="3735" w:type="dxa"/>
            <w:gridSpan w:val="5"/>
            <w:vMerge/>
            <w:tcBorders>
              <w:left w:val="single" w:sz="12" w:space="0" w:color="auto"/>
              <w:right w:val="single" w:sz="12" w:space="0" w:color="auto"/>
            </w:tcBorders>
            <w:vAlign w:val="center"/>
          </w:tcPr>
          <w:p w:rsidR="00083E2C" w:rsidRPr="002604AB" w:rsidRDefault="00083E2C" w:rsidP="00AD680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83E2C" w:rsidRPr="002604AB" w:rsidRDefault="00083E2C" w:rsidP="00AD680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83E2C" w:rsidRPr="002604AB" w:rsidRDefault="00083E2C" w:rsidP="00AD680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083E2C" w:rsidRPr="002604AB" w:rsidRDefault="00083E2C" w:rsidP="00AD680A">
            <w:pPr>
              <w:jc w:val="center"/>
              <w:rPr>
                <w:rFonts w:ascii="Verdana" w:hAnsi="Verdana"/>
                <w:sz w:val="16"/>
                <w:szCs w:val="16"/>
                <w:highlight w:val="yellow"/>
              </w:rPr>
            </w:pPr>
          </w:p>
        </w:tc>
      </w:tr>
      <w:tr w:rsidR="00083E2C" w:rsidRPr="002604AB" w:rsidTr="00AD680A">
        <w:trPr>
          <w:trHeight w:val="286"/>
        </w:trPr>
        <w:tc>
          <w:tcPr>
            <w:tcW w:w="3735" w:type="dxa"/>
            <w:gridSpan w:val="5"/>
            <w:vMerge/>
            <w:tcBorders>
              <w:left w:val="single" w:sz="12" w:space="0" w:color="auto"/>
              <w:right w:val="single" w:sz="12" w:space="0" w:color="auto"/>
            </w:tcBorders>
            <w:vAlign w:val="center"/>
          </w:tcPr>
          <w:p w:rsidR="00083E2C" w:rsidRPr="002604AB" w:rsidRDefault="00083E2C" w:rsidP="00AD68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83E2C" w:rsidRPr="002604AB" w:rsidRDefault="00083E2C" w:rsidP="00AD680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3E2C" w:rsidRPr="002604AB" w:rsidTr="00AD680A">
        <w:trPr>
          <w:trHeight w:val="286"/>
        </w:trPr>
        <w:tc>
          <w:tcPr>
            <w:tcW w:w="3735" w:type="dxa"/>
            <w:gridSpan w:val="5"/>
            <w:vMerge/>
            <w:tcBorders>
              <w:left w:val="single" w:sz="12" w:space="0" w:color="auto"/>
              <w:right w:val="single" w:sz="12" w:space="0" w:color="auto"/>
            </w:tcBorders>
            <w:vAlign w:val="center"/>
          </w:tcPr>
          <w:p w:rsidR="00083E2C" w:rsidRPr="002604AB" w:rsidRDefault="00083E2C" w:rsidP="00AD680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83E2C" w:rsidRPr="002604AB" w:rsidRDefault="00083E2C" w:rsidP="00AD680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3E2C" w:rsidRPr="002604AB" w:rsidTr="00AD680A">
        <w:trPr>
          <w:trHeight w:val="286"/>
        </w:trPr>
        <w:tc>
          <w:tcPr>
            <w:tcW w:w="3735" w:type="dxa"/>
            <w:gridSpan w:val="5"/>
            <w:vMerge/>
            <w:tcBorders>
              <w:left w:val="single" w:sz="12" w:space="0" w:color="auto"/>
              <w:right w:val="single" w:sz="12" w:space="0" w:color="auto"/>
            </w:tcBorders>
            <w:vAlign w:val="center"/>
          </w:tcPr>
          <w:p w:rsidR="00083E2C" w:rsidRPr="002604AB" w:rsidRDefault="00083E2C" w:rsidP="00AD680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83E2C" w:rsidRPr="002604AB" w:rsidRDefault="00083E2C" w:rsidP="00AD680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3E2C" w:rsidRPr="002604AB" w:rsidTr="00AD680A">
        <w:trPr>
          <w:trHeight w:val="286"/>
        </w:trPr>
        <w:tc>
          <w:tcPr>
            <w:tcW w:w="3735" w:type="dxa"/>
            <w:gridSpan w:val="5"/>
            <w:vMerge/>
            <w:tcBorders>
              <w:left w:val="single" w:sz="12" w:space="0" w:color="auto"/>
              <w:right w:val="single" w:sz="12" w:space="0" w:color="auto"/>
            </w:tcBorders>
            <w:vAlign w:val="center"/>
          </w:tcPr>
          <w:p w:rsidR="00083E2C" w:rsidRPr="002604AB" w:rsidRDefault="00083E2C" w:rsidP="00AD680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83E2C" w:rsidRPr="002604AB" w:rsidRDefault="00083E2C" w:rsidP="00AD680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3E2C" w:rsidRPr="002604AB" w:rsidTr="00AD680A">
        <w:trPr>
          <w:trHeight w:val="286"/>
        </w:trPr>
        <w:tc>
          <w:tcPr>
            <w:tcW w:w="3735" w:type="dxa"/>
            <w:gridSpan w:val="5"/>
            <w:vMerge/>
            <w:tcBorders>
              <w:left w:val="single" w:sz="12" w:space="0" w:color="auto"/>
              <w:right w:val="single" w:sz="12" w:space="0" w:color="auto"/>
            </w:tcBorders>
            <w:vAlign w:val="center"/>
          </w:tcPr>
          <w:p w:rsidR="00083E2C" w:rsidRPr="002604AB" w:rsidRDefault="00083E2C" w:rsidP="00AD680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83E2C" w:rsidRPr="002604AB" w:rsidRDefault="00083E2C" w:rsidP="00AD680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3E2C" w:rsidRPr="002604AB" w:rsidTr="00AD680A">
        <w:trPr>
          <w:trHeight w:val="286"/>
        </w:trPr>
        <w:tc>
          <w:tcPr>
            <w:tcW w:w="3735" w:type="dxa"/>
            <w:gridSpan w:val="5"/>
            <w:vMerge/>
            <w:tcBorders>
              <w:left w:val="single" w:sz="12" w:space="0" w:color="auto"/>
              <w:right w:val="single" w:sz="12" w:space="0" w:color="auto"/>
            </w:tcBorders>
            <w:vAlign w:val="center"/>
          </w:tcPr>
          <w:p w:rsidR="00083E2C" w:rsidRPr="002604AB" w:rsidRDefault="00083E2C" w:rsidP="00AD680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83E2C" w:rsidRPr="002604AB" w:rsidRDefault="00083E2C" w:rsidP="00AD680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83E2C" w:rsidRPr="002604AB" w:rsidTr="00AD680A">
        <w:trPr>
          <w:trHeight w:val="286"/>
        </w:trPr>
        <w:tc>
          <w:tcPr>
            <w:tcW w:w="3735" w:type="dxa"/>
            <w:gridSpan w:val="5"/>
            <w:vMerge/>
            <w:tcBorders>
              <w:left w:val="single" w:sz="12" w:space="0" w:color="auto"/>
              <w:bottom w:val="single" w:sz="12" w:space="0" w:color="auto"/>
              <w:right w:val="single" w:sz="12" w:space="0" w:color="auto"/>
            </w:tcBorders>
            <w:vAlign w:val="center"/>
          </w:tcPr>
          <w:p w:rsidR="00083E2C" w:rsidRPr="002604AB" w:rsidRDefault="00083E2C" w:rsidP="00AD680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83E2C" w:rsidRPr="00FA4020" w:rsidRDefault="00083E2C" w:rsidP="00AD680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83E2C" w:rsidRPr="002604AB" w:rsidRDefault="00083E2C" w:rsidP="00AD680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083E2C" w:rsidRPr="002604AB" w:rsidTr="00AD68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83E2C" w:rsidRPr="002604AB" w:rsidRDefault="00083E2C" w:rsidP="00AD680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83E2C" w:rsidRPr="002604AB" w:rsidTr="00AD680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83E2C" w:rsidRPr="002604AB" w:rsidRDefault="00083E2C" w:rsidP="00AD680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Kam tipleri, hareket diyagramları, kamın kinematik profili, kamın imalat profili, sarkaç kollu kam mekanizması, dört çubuk mekanizması ve krank biyel mekanizması</w:t>
            </w:r>
            <w:r w:rsidRPr="00A83CA8">
              <w:rPr>
                <w:rFonts w:ascii="Verdana" w:hAnsi="Verdana"/>
                <w:sz w:val="16"/>
                <w:szCs w:val="16"/>
              </w:rPr>
              <w:fldChar w:fldCharType="end"/>
            </w:r>
          </w:p>
        </w:tc>
      </w:tr>
      <w:tr w:rsidR="00083E2C" w:rsidRPr="002604AB" w:rsidTr="00AD680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83E2C" w:rsidRPr="002604AB" w:rsidRDefault="00083E2C" w:rsidP="00AD680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kam mekanizmalarını ve kol mekanizmalarını tasarlayabilir.</w:t>
            </w:r>
            <w:r w:rsidRPr="00A83CA8">
              <w:rPr>
                <w:rFonts w:ascii="Verdana" w:hAnsi="Verdana"/>
                <w:sz w:val="16"/>
                <w:szCs w:val="16"/>
              </w:rPr>
              <w:fldChar w:fldCharType="end"/>
            </w:r>
          </w:p>
        </w:tc>
      </w:tr>
      <w:tr w:rsidR="00083E2C" w:rsidRPr="002604AB" w:rsidTr="00AD68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83E2C" w:rsidRPr="002604AB" w:rsidRDefault="00083E2C" w:rsidP="00AD680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Konstrüksiyonun durumuna göre uygun mekanizmayıseçer ve tasarlar.</w:t>
            </w:r>
            <w:r w:rsidRPr="00A83CA8">
              <w:rPr>
                <w:rFonts w:ascii="Verdana" w:hAnsi="Verdana"/>
                <w:sz w:val="16"/>
                <w:szCs w:val="16"/>
              </w:rPr>
              <w:fldChar w:fldCharType="end"/>
            </w:r>
          </w:p>
        </w:tc>
      </w:tr>
      <w:tr w:rsidR="00083E2C" w:rsidRPr="002604AB" w:rsidTr="00AD680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3E2C" w:rsidRPr="002604AB" w:rsidRDefault="00083E2C" w:rsidP="00AD680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83E2C" w:rsidRPr="00E3546D" w:rsidRDefault="00083E2C" w:rsidP="00AD680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Mekanizmaları tanımlar, ilgili hesapları yapabilir.</w:t>
            </w:r>
            <w:r>
              <w:rPr>
                <w:rFonts w:ascii="Verdana" w:hAnsi="Verdana"/>
                <w:sz w:val="16"/>
                <w:szCs w:val="16"/>
              </w:rPr>
              <w:fldChar w:fldCharType="end"/>
            </w:r>
          </w:p>
        </w:tc>
      </w:tr>
      <w:tr w:rsidR="00083E2C" w:rsidRPr="002604AB" w:rsidTr="00AD68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83E2C" w:rsidRPr="00CB5307" w:rsidRDefault="00083E2C" w:rsidP="00AD680A">
            <w:pPr>
              <w:pStyle w:val="Balk4"/>
              <w:spacing w:before="0" w:beforeAutospacing="0" w:after="0" w:afterAutospacing="0"/>
              <w:rPr>
                <w:rFonts w:ascii="Verdana" w:hAnsi="Verdana"/>
                <w:b w:val="0"/>
                <w:sz w:val="16"/>
                <w:szCs w:val="16"/>
                <w:lang w:val="tr-TR"/>
              </w:rPr>
            </w:pPr>
            <w:r w:rsidRPr="00CB5307">
              <w:rPr>
                <w:rFonts w:ascii="Verdana" w:hAnsi="Verdana"/>
                <w:b w:val="0"/>
                <w:sz w:val="16"/>
                <w:szCs w:val="16"/>
                <w:lang w:val="tr-TR"/>
              </w:rPr>
              <w:t xml:space="preserve"> </w:t>
            </w:r>
            <w:r w:rsidRPr="00CB5307">
              <w:rPr>
                <w:rFonts w:ascii="Verdana" w:hAnsi="Verdana"/>
                <w:b w:val="0"/>
                <w:sz w:val="16"/>
                <w:szCs w:val="16"/>
                <w:lang w:val="tr-TR"/>
              </w:rPr>
              <w:fldChar w:fldCharType="begin">
                <w:ffData>
                  <w:name w:val=""/>
                  <w:enabled/>
                  <w:calcOnExit w:val="0"/>
                  <w:textInput/>
                </w:ffData>
              </w:fldChar>
            </w:r>
            <w:r w:rsidRPr="00CB5307">
              <w:rPr>
                <w:rFonts w:ascii="Verdana" w:hAnsi="Verdana"/>
                <w:b w:val="0"/>
                <w:sz w:val="16"/>
                <w:szCs w:val="16"/>
                <w:lang w:val="tr-TR"/>
              </w:rPr>
              <w:instrText xml:space="preserve"> FORMTEXT </w:instrText>
            </w:r>
            <w:r w:rsidRPr="00CB5307">
              <w:rPr>
                <w:rFonts w:ascii="Verdana" w:hAnsi="Verdana"/>
                <w:b w:val="0"/>
                <w:sz w:val="16"/>
                <w:szCs w:val="16"/>
                <w:lang w:val="tr-TR"/>
              </w:rPr>
            </w:r>
            <w:r w:rsidRPr="00CB5307">
              <w:rPr>
                <w:rFonts w:ascii="Verdana" w:hAnsi="Verdana"/>
                <w:b w:val="0"/>
                <w:sz w:val="16"/>
                <w:szCs w:val="16"/>
                <w:lang w:val="tr-TR"/>
              </w:rPr>
              <w:fldChar w:fldCharType="separate"/>
            </w:r>
            <w:r w:rsidRPr="00CB5307">
              <w:rPr>
                <w:rFonts w:ascii="Verdana" w:hAnsi="Verdana"/>
                <w:b w:val="0"/>
                <w:sz w:val="16"/>
                <w:szCs w:val="16"/>
                <w:lang w:val="tr-TR"/>
              </w:rPr>
              <w:t>Mekanizmalar, Prof. Dr.</w:t>
            </w:r>
            <w:r w:rsidRPr="00CB5307">
              <w:rPr>
                <w:rFonts w:ascii="Verdana" w:hAnsi="Verdana"/>
                <w:b w:val="0"/>
                <w:noProof/>
                <w:sz w:val="16"/>
                <w:szCs w:val="16"/>
                <w:lang w:val="tr-TR"/>
              </w:rPr>
              <w:t>Eres Söylemez</w:t>
            </w:r>
            <w:r w:rsidRPr="00CB5307">
              <w:rPr>
                <w:rFonts w:ascii="Verdana" w:hAnsi="Verdana"/>
                <w:b w:val="0"/>
                <w:sz w:val="16"/>
                <w:szCs w:val="16"/>
                <w:lang w:val="tr-TR"/>
              </w:rPr>
              <w:fldChar w:fldCharType="end"/>
            </w:r>
          </w:p>
        </w:tc>
      </w:tr>
      <w:tr w:rsidR="00083E2C" w:rsidRPr="002604AB" w:rsidTr="00AD680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83E2C" w:rsidRPr="002604AB" w:rsidRDefault="00083E2C" w:rsidP="00AD680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83E2C" w:rsidRPr="00CB5307" w:rsidRDefault="00083E2C" w:rsidP="00AD680A">
            <w:pPr>
              <w:pStyle w:val="Balk4"/>
              <w:spacing w:before="0" w:beforeAutospacing="0" w:after="0" w:afterAutospacing="0"/>
              <w:rPr>
                <w:rFonts w:ascii="Verdana" w:hAnsi="Verdana"/>
                <w:b w:val="0"/>
                <w:color w:val="000000"/>
                <w:sz w:val="16"/>
                <w:szCs w:val="16"/>
                <w:lang w:val="tr-TR"/>
              </w:rPr>
            </w:pPr>
            <w:r w:rsidRPr="00CB5307">
              <w:rPr>
                <w:rFonts w:ascii="Verdana" w:hAnsi="Verdana"/>
                <w:b w:val="0"/>
                <w:bCs w:val="0"/>
                <w:color w:val="000000"/>
                <w:sz w:val="16"/>
                <w:szCs w:val="16"/>
                <w:lang w:val="tr-TR"/>
              </w:rPr>
              <w:t xml:space="preserve"> </w:t>
            </w:r>
            <w:r w:rsidRPr="00CB5307">
              <w:rPr>
                <w:rFonts w:ascii="Verdana" w:hAnsi="Verdana"/>
                <w:b w:val="0"/>
                <w:sz w:val="16"/>
                <w:szCs w:val="16"/>
                <w:lang w:val="tr-TR"/>
              </w:rPr>
              <w:fldChar w:fldCharType="begin">
                <w:ffData>
                  <w:name w:val="Metin4"/>
                  <w:enabled/>
                  <w:calcOnExit w:val="0"/>
                  <w:textInput/>
                </w:ffData>
              </w:fldChar>
            </w:r>
            <w:r w:rsidRPr="00CB5307">
              <w:rPr>
                <w:rFonts w:ascii="Verdana" w:hAnsi="Verdana"/>
                <w:b w:val="0"/>
                <w:sz w:val="16"/>
                <w:szCs w:val="16"/>
                <w:lang w:val="tr-TR"/>
              </w:rPr>
              <w:instrText xml:space="preserve"> FORMTEXT </w:instrText>
            </w:r>
            <w:r w:rsidRPr="00CB5307">
              <w:rPr>
                <w:rFonts w:ascii="Verdana" w:hAnsi="Verdana"/>
                <w:b w:val="0"/>
                <w:sz w:val="16"/>
                <w:szCs w:val="16"/>
                <w:lang w:val="tr-TR"/>
              </w:rPr>
            </w:r>
            <w:r w:rsidRPr="00CB5307">
              <w:rPr>
                <w:rFonts w:ascii="Verdana" w:hAnsi="Verdana"/>
                <w:b w:val="0"/>
                <w:sz w:val="16"/>
                <w:szCs w:val="16"/>
                <w:lang w:val="tr-TR"/>
              </w:rPr>
              <w:fldChar w:fldCharType="separate"/>
            </w:r>
            <w:r w:rsidRPr="00CB5307">
              <w:rPr>
                <w:rFonts w:ascii="Verdana" w:hAnsi="Verdana"/>
                <w:b w:val="0"/>
                <w:noProof/>
                <w:sz w:val="16"/>
                <w:szCs w:val="16"/>
                <w:lang w:val="tr-TR"/>
              </w:rPr>
              <w:t> </w:t>
            </w:r>
            <w:r w:rsidRPr="00CB5307">
              <w:rPr>
                <w:rFonts w:ascii="Verdana" w:hAnsi="Verdana"/>
                <w:b w:val="0"/>
                <w:noProof/>
                <w:sz w:val="16"/>
                <w:szCs w:val="16"/>
                <w:lang w:val="tr-TR"/>
              </w:rPr>
              <w:t> </w:t>
            </w:r>
            <w:r w:rsidRPr="00CB5307">
              <w:rPr>
                <w:rFonts w:ascii="Verdana" w:hAnsi="Verdana"/>
                <w:b w:val="0"/>
                <w:noProof/>
                <w:sz w:val="16"/>
                <w:szCs w:val="16"/>
                <w:lang w:val="tr-TR"/>
              </w:rPr>
              <w:t> </w:t>
            </w:r>
            <w:r w:rsidRPr="00CB5307">
              <w:rPr>
                <w:rFonts w:ascii="Verdana" w:hAnsi="Verdana"/>
                <w:b w:val="0"/>
                <w:noProof/>
                <w:sz w:val="16"/>
                <w:szCs w:val="16"/>
                <w:lang w:val="tr-TR"/>
              </w:rPr>
              <w:t> </w:t>
            </w:r>
            <w:r w:rsidRPr="00CB5307">
              <w:rPr>
                <w:rFonts w:ascii="Verdana" w:hAnsi="Verdana"/>
                <w:b w:val="0"/>
                <w:noProof/>
                <w:sz w:val="16"/>
                <w:szCs w:val="16"/>
                <w:lang w:val="tr-TR"/>
              </w:rPr>
              <w:t> </w:t>
            </w:r>
            <w:r w:rsidRPr="00CB5307">
              <w:rPr>
                <w:rFonts w:ascii="Verdana" w:hAnsi="Verdana"/>
                <w:b w:val="0"/>
                <w:sz w:val="16"/>
                <w:szCs w:val="16"/>
                <w:lang w:val="tr-TR"/>
              </w:rPr>
              <w:fldChar w:fldCharType="end"/>
            </w:r>
          </w:p>
        </w:tc>
      </w:tr>
    </w:tbl>
    <w:p w:rsidR="00083E2C" w:rsidRPr="002604AB" w:rsidRDefault="00083E2C" w:rsidP="00AD680A">
      <w:pPr>
        <w:rPr>
          <w:rFonts w:ascii="Verdana" w:hAnsi="Verdana"/>
          <w:sz w:val="16"/>
          <w:szCs w:val="16"/>
        </w:rPr>
        <w:sectPr w:rsidR="00083E2C" w:rsidRPr="002604AB" w:rsidSect="00AD680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83E2C" w:rsidRPr="002604AB" w:rsidTr="00AD680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20"/>
                <w:szCs w:val="16"/>
              </w:rPr>
            </w:pPr>
            <w:r w:rsidRPr="002604AB">
              <w:rPr>
                <w:rFonts w:ascii="Verdana" w:hAnsi="Verdana"/>
                <w:b/>
                <w:sz w:val="20"/>
                <w:szCs w:val="16"/>
              </w:rPr>
              <w:t>DERSİN HAFTALIK PLANI</w:t>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rPr>
                <w:rFonts w:ascii="Verdana" w:hAnsi="Verdana"/>
                <w:b/>
                <w:sz w:val="20"/>
                <w:szCs w:val="16"/>
              </w:rPr>
            </w:pPr>
            <w:r w:rsidRPr="002604AB">
              <w:rPr>
                <w:rFonts w:ascii="Verdana" w:hAnsi="Verdana"/>
                <w:b/>
                <w:sz w:val="20"/>
                <w:szCs w:val="16"/>
              </w:rPr>
              <w:t>İŞLENEN KONULAR</w:t>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Kam tipleri, hareket eğrileri</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Basit harmonik hareket</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Yüksek sinoid hareket</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Sabit ivmeli hareket</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Pr>
                <w:rFonts w:ascii="Verdana" w:hAnsi="Verdana"/>
                <w:noProof/>
                <w:sz w:val="16"/>
                <w:szCs w:val="16"/>
              </w:rPr>
              <w:t>adil edilmiş hareket</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83E2C" w:rsidRPr="002604AB" w:rsidRDefault="00083E2C" w:rsidP="00AD680A">
            <w:pPr>
              <w:rPr>
                <w:rFonts w:ascii="Verdana" w:hAnsi="Verdana"/>
                <w:sz w:val="20"/>
                <w:szCs w:val="16"/>
              </w:rPr>
            </w:pPr>
            <w:r w:rsidRPr="002604AB">
              <w:rPr>
                <w:rFonts w:ascii="Verdana" w:hAnsi="Verdana"/>
                <w:i/>
                <w:sz w:val="16"/>
                <w:szCs w:val="16"/>
              </w:rPr>
              <w:t>Ara Sınav 1</w:t>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Kamın kinematik profili</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Pr>
                <w:rFonts w:ascii="Verdana" w:hAnsi="Verdana"/>
                <w:noProof/>
                <w:sz w:val="16"/>
                <w:szCs w:val="16"/>
              </w:rPr>
              <w:t>oparlak yarıçapı seçimi</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Basınç açısı</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Disk kam</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83E2C" w:rsidRPr="002604AB" w:rsidRDefault="00083E2C" w:rsidP="00AD680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Kamın imalat profili</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E243B">
              <w:rPr>
                <w:rFonts w:ascii="Verdana" w:hAnsi="Verdana"/>
                <w:sz w:val="16"/>
                <w:szCs w:val="16"/>
              </w:rPr>
              <w:t>Dört çubuk mekanizması</w:t>
            </w:r>
            <w:r w:rsidRPr="00A83CA8">
              <w:rPr>
                <w:rFonts w:ascii="Verdana" w:hAnsi="Verdana"/>
                <w:sz w:val="16"/>
                <w:szCs w:val="16"/>
              </w:rPr>
              <w:fldChar w:fldCharType="end"/>
            </w:r>
          </w:p>
        </w:tc>
      </w:tr>
      <w:tr w:rsidR="00083E2C" w:rsidRPr="002604AB" w:rsidTr="00AD680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83E2C" w:rsidRPr="002604AB" w:rsidRDefault="00083E2C" w:rsidP="00AD680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Krank biyel mekanizması</w:t>
            </w:r>
            <w:r w:rsidRPr="00A83CA8">
              <w:rPr>
                <w:rFonts w:ascii="Verdana" w:hAnsi="Verdana"/>
                <w:sz w:val="16"/>
                <w:szCs w:val="16"/>
              </w:rPr>
              <w:fldChar w:fldCharType="end"/>
            </w:r>
          </w:p>
        </w:tc>
      </w:tr>
      <w:tr w:rsidR="00083E2C" w:rsidRPr="002604AB" w:rsidTr="00AD680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83E2C" w:rsidRPr="002604AB" w:rsidRDefault="00083E2C" w:rsidP="00AD680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83E2C" w:rsidRPr="002604AB" w:rsidRDefault="00083E2C" w:rsidP="00AD680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83E2C" w:rsidRPr="002604AB" w:rsidRDefault="00083E2C" w:rsidP="00AD680A">
      <w:pPr>
        <w:rPr>
          <w:rFonts w:ascii="Verdana" w:hAnsi="Verdana"/>
          <w:sz w:val="16"/>
          <w:szCs w:val="16"/>
        </w:rPr>
      </w:pPr>
    </w:p>
    <w:p w:rsidR="00083E2C" w:rsidRPr="002604AB" w:rsidRDefault="00083E2C" w:rsidP="00AD680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083E2C" w:rsidRPr="002604AB" w:rsidTr="00AD680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083E2C" w:rsidRPr="00E41F89" w:rsidRDefault="00083E2C" w:rsidP="00AD680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083E2C" w:rsidRPr="002604AB" w:rsidRDefault="00083E2C" w:rsidP="00AD680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t>Katkı Düzeyi</w:t>
            </w:r>
          </w:p>
        </w:tc>
      </w:tr>
      <w:tr w:rsidR="00083E2C" w:rsidRPr="002604AB" w:rsidTr="00AD680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083E2C" w:rsidRPr="002604AB" w:rsidRDefault="00083E2C" w:rsidP="00AD680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083E2C" w:rsidRPr="002604AB" w:rsidRDefault="00083E2C" w:rsidP="00AD680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83E2C" w:rsidRDefault="00083E2C" w:rsidP="00AD680A">
            <w:pPr>
              <w:jc w:val="center"/>
              <w:rPr>
                <w:rFonts w:ascii="Verdana" w:hAnsi="Verdana"/>
                <w:b/>
                <w:sz w:val="18"/>
                <w:szCs w:val="16"/>
              </w:rPr>
            </w:pPr>
            <w:r>
              <w:rPr>
                <w:rFonts w:ascii="Verdana" w:hAnsi="Verdana"/>
                <w:b/>
                <w:sz w:val="18"/>
                <w:szCs w:val="16"/>
              </w:rPr>
              <w:t>3</w:t>
            </w:r>
          </w:p>
          <w:p w:rsidR="00083E2C" w:rsidRPr="001B710C" w:rsidRDefault="00083E2C" w:rsidP="00AD680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83E2C" w:rsidRDefault="00083E2C" w:rsidP="00AD680A">
            <w:pPr>
              <w:jc w:val="center"/>
              <w:rPr>
                <w:rFonts w:ascii="Verdana" w:hAnsi="Verdana"/>
                <w:b/>
                <w:sz w:val="18"/>
                <w:szCs w:val="16"/>
              </w:rPr>
            </w:pPr>
            <w:r>
              <w:rPr>
                <w:rFonts w:ascii="Verdana" w:hAnsi="Verdana"/>
                <w:b/>
                <w:sz w:val="18"/>
                <w:szCs w:val="16"/>
              </w:rPr>
              <w:t>2</w:t>
            </w:r>
          </w:p>
          <w:p w:rsidR="00083E2C" w:rsidRPr="001B710C" w:rsidRDefault="00083E2C" w:rsidP="00AD680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83E2C" w:rsidRDefault="00083E2C" w:rsidP="00AD680A">
            <w:pPr>
              <w:jc w:val="center"/>
              <w:rPr>
                <w:rFonts w:ascii="Verdana" w:hAnsi="Verdana"/>
                <w:b/>
                <w:sz w:val="18"/>
                <w:szCs w:val="16"/>
              </w:rPr>
            </w:pPr>
            <w:r>
              <w:rPr>
                <w:rFonts w:ascii="Verdana" w:hAnsi="Verdana"/>
                <w:b/>
                <w:sz w:val="18"/>
                <w:szCs w:val="16"/>
              </w:rPr>
              <w:t>1</w:t>
            </w:r>
          </w:p>
          <w:p w:rsidR="00083E2C" w:rsidRPr="001B710C" w:rsidRDefault="00083E2C" w:rsidP="00AD680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83E2C" w:rsidRPr="002604AB" w:rsidTr="00AD680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83E2C" w:rsidRPr="001B710C" w:rsidRDefault="00083E2C" w:rsidP="00AD680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083E2C" w:rsidRPr="00E41F89" w:rsidRDefault="00083E2C" w:rsidP="00AD680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83E2C" w:rsidRPr="002604AB" w:rsidRDefault="00083E2C" w:rsidP="00AD680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83E2C" w:rsidRPr="002604AB" w:rsidTr="00AD68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083E2C" w:rsidRPr="002604AB" w:rsidRDefault="00083E2C" w:rsidP="00AD680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83E2C" w:rsidRPr="002604AB" w:rsidRDefault="00083E2C" w:rsidP="00AD680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Doç.Dr.Sezan Orak</w:t>
            </w:r>
            <w:r>
              <w:rPr>
                <w:rFonts w:ascii="Verdana" w:hAnsi="Verdana"/>
                <w:sz w:val="18"/>
                <w:szCs w:val="16"/>
              </w:rPr>
              <w:fldChar w:fldCharType="end"/>
            </w:r>
          </w:p>
        </w:tc>
        <w:tc>
          <w:tcPr>
            <w:tcW w:w="811" w:type="dxa"/>
            <w:gridSpan w:val="2"/>
            <w:vAlign w:val="center"/>
          </w:tcPr>
          <w:p w:rsidR="00083E2C" w:rsidRPr="002604AB" w:rsidRDefault="00083E2C" w:rsidP="00AD680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083E2C" w:rsidRPr="002604AB" w:rsidRDefault="00083E2C" w:rsidP="00AD680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24.08.2015</w:t>
            </w:r>
            <w:r>
              <w:rPr>
                <w:rFonts w:ascii="Verdana" w:hAnsi="Verdana"/>
                <w:sz w:val="18"/>
                <w:szCs w:val="16"/>
              </w:rPr>
              <w:fldChar w:fldCharType="end"/>
            </w:r>
          </w:p>
        </w:tc>
      </w:tr>
    </w:tbl>
    <w:p w:rsidR="00083E2C" w:rsidRPr="00E96083" w:rsidRDefault="00083E2C" w:rsidP="00AD680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83E2C" w:rsidRPr="002604AB" w:rsidRDefault="00083E2C" w:rsidP="00AD680A">
      <w:pPr>
        <w:rPr>
          <w:rFonts w:ascii="Verdana" w:hAnsi="Verdana"/>
          <w:sz w:val="16"/>
          <w:szCs w:val="16"/>
        </w:rPr>
      </w:pPr>
    </w:p>
    <w:p w:rsidR="009B3F55" w:rsidRDefault="009B3F55">
      <w:pPr>
        <w:spacing w:after="200"/>
      </w:pPr>
      <w:r>
        <w:br w:type="page"/>
      </w:r>
    </w:p>
    <w:p w:rsidR="009B3F55" w:rsidRDefault="00FF2F33" w:rsidP="009B3F55">
      <w:pPr>
        <w:tabs>
          <w:tab w:val="left" w:pos="6825"/>
        </w:tabs>
        <w:outlineLvl w:val="0"/>
        <w:rPr>
          <w:rFonts w:ascii="Verdana" w:hAnsi="Verdana"/>
          <w:b/>
          <w:sz w:val="16"/>
          <w:szCs w:val="16"/>
        </w:rPr>
      </w:pPr>
      <w:r>
        <w:pict>
          <v:shape id="_x0000_s1097" type="#_x0000_t202" style="position:absolute;margin-left:51.55pt;margin-top:-6.15pt;width:256.4pt;height:79.9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Default="008D7F76" w:rsidP="009B3F55">
                  <w:pPr>
                    <w:spacing w:after="120"/>
                    <w:jc w:val="center"/>
                    <w:rPr>
                      <w:rFonts w:ascii="Verdana" w:hAnsi="Verdana"/>
                      <w:b/>
                      <w:sz w:val="16"/>
                      <w:szCs w:val="20"/>
                    </w:rPr>
                  </w:pPr>
                  <w:r>
                    <w:rPr>
                      <w:rFonts w:ascii="Verdana" w:hAnsi="Verdana"/>
                      <w:b/>
                      <w:sz w:val="16"/>
                      <w:szCs w:val="20"/>
                    </w:rPr>
                    <w:t>T.C.</w:t>
                  </w:r>
                </w:p>
                <w:p w:rsidR="008D7F76" w:rsidRDefault="008D7F76" w:rsidP="009B3F55">
                  <w:pPr>
                    <w:spacing w:after="120"/>
                    <w:jc w:val="center"/>
                    <w:rPr>
                      <w:rFonts w:ascii="Verdana" w:hAnsi="Verdana"/>
                      <w:b/>
                      <w:sz w:val="16"/>
                      <w:szCs w:val="20"/>
                    </w:rPr>
                  </w:pPr>
                  <w:r>
                    <w:rPr>
                      <w:rFonts w:ascii="Verdana" w:hAnsi="Verdana"/>
                      <w:b/>
                      <w:sz w:val="16"/>
                      <w:szCs w:val="20"/>
                    </w:rPr>
                    <w:t>ESKİŞEHİR OSMANGAZİ ÜNİVERSİTESİ</w:t>
                  </w:r>
                </w:p>
                <w:p w:rsidR="008D7F76" w:rsidRDefault="008D7F76" w:rsidP="009B3F55">
                  <w:pPr>
                    <w:spacing w:after="120"/>
                    <w:jc w:val="center"/>
                    <w:rPr>
                      <w:rFonts w:ascii="Verdana" w:hAnsi="Verdana"/>
                      <w:b/>
                      <w:sz w:val="16"/>
                      <w:szCs w:val="20"/>
                    </w:rPr>
                  </w:pPr>
                  <w:r>
                    <w:rPr>
                      <w:rFonts w:ascii="Verdana" w:hAnsi="Verdana"/>
                      <w:b/>
                      <w:sz w:val="16"/>
                      <w:szCs w:val="20"/>
                    </w:rPr>
                    <w:t>FEN BİLİMLERİ ENSTİTÜSÜ</w:t>
                  </w:r>
                </w:p>
                <w:p w:rsidR="008D7F76" w:rsidRDefault="008D7F76" w:rsidP="009B3F55">
                  <w:pPr>
                    <w:spacing w:after="120"/>
                    <w:jc w:val="center"/>
                    <w:rPr>
                      <w:rFonts w:ascii="Verdana" w:hAnsi="Verdana"/>
                      <w:b/>
                      <w:sz w:val="6"/>
                      <w:szCs w:val="10"/>
                    </w:rPr>
                  </w:pPr>
                </w:p>
                <w:p w:rsidR="008D7F76" w:rsidRDefault="008D7F76" w:rsidP="009B3F55">
                  <w:pPr>
                    <w:spacing w:after="120"/>
                    <w:jc w:val="center"/>
                    <w:rPr>
                      <w:rFonts w:ascii="Verdana" w:hAnsi="Verdana"/>
                      <w:b/>
                      <w:sz w:val="22"/>
                      <w:szCs w:val="26"/>
                    </w:rPr>
                  </w:pPr>
                  <w:r>
                    <w:rPr>
                      <w:rFonts w:ascii="Verdana" w:hAnsi="Verdana"/>
                      <w:b/>
                      <w:sz w:val="22"/>
                      <w:szCs w:val="26"/>
                    </w:rPr>
                    <w:t>DERS BİLGİ FORMU</w:t>
                  </w:r>
                </w:p>
                <w:p w:rsidR="008D7F76" w:rsidRDefault="008D7F76" w:rsidP="009B3F55"/>
              </w:txbxContent>
            </v:textbox>
          </v:shape>
        </w:pict>
      </w:r>
      <w:r w:rsidR="009B3F55">
        <w:rPr>
          <w:rFonts w:ascii="Verdana" w:hAnsi="Verdana"/>
          <w:b/>
          <w:sz w:val="16"/>
          <w:szCs w:val="16"/>
        </w:rPr>
        <w:t xml:space="preserve">    </w:t>
      </w:r>
    </w:p>
    <w:p w:rsidR="009B3F55" w:rsidRDefault="009B3F55" w:rsidP="009B3F55">
      <w:pPr>
        <w:outlineLvl w:val="0"/>
        <w:rPr>
          <w:rFonts w:ascii="Verdana" w:hAnsi="Verdana"/>
          <w:b/>
          <w:sz w:val="16"/>
          <w:szCs w:val="16"/>
        </w:rPr>
      </w:pPr>
    </w:p>
    <w:p w:rsidR="009B3F55" w:rsidRDefault="009B3F55" w:rsidP="009B3F55">
      <w:pPr>
        <w:outlineLvl w:val="0"/>
        <w:rPr>
          <w:rFonts w:ascii="Verdana" w:hAnsi="Verdana"/>
          <w:b/>
          <w:sz w:val="16"/>
          <w:szCs w:val="16"/>
        </w:rPr>
      </w:pPr>
    </w:p>
    <w:p w:rsidR="009B3F55" w:rsidRDefault="009B3F55" w:rsidP="009B3F55">
      <w:pPr>
        <w:outlineLvl w:val="0"/>
        <w:rPr>
          <w:rFonts w:ascii="Verdana" w:hAnsi="Verdana"/>
          <w:b/>
          <w:sz w:val="16"/>
          <w:szCs w:val="16"/>
        </w:rPr>
      </w:pPr>
    </w:p>
    <w:p w:rsidR="009B3F55" w:rsidRDefault="009B3F55" w:rsidP="009B3F55">
      <w:pPr>
        <w:outlineLvl w:val="0"/>
        <w:rPr>
          <w:rFonts w:ascii="Verdana" w:hAnsi="Verdana"/>
          <w:b/>
          <w:sz w:val="16"/>
          <w:szCs w:val="16"/>
        </w:rPr>
      </w:pPr>
    </w:p>
    <w:p w:rsidR="009B3F55" w:rsidRDefault="009B3F55" w:rsidP="009B3F55">
      <w:pPr>
        <w:outlineLvl w:val="0"/>
        <w:rPr>
          <w:rFonts w:ascii="Verdana" w:hAnsi="Verdana"/>
          <w:b/>
          <w:sz w:val="16"/>
          <w:szCs w:val="16"/>
        </w:rPr>
      </w:pPr>
    </w:p>
    <w:p w:rsidR="009B3F55" w:rsidRDefault="009B3F55" w:rsidP="009B3F55">
      <w:pPr>
        <w:outlineLvl w:val="0"/>
        <w:rPr>
          <w:rFonts w:ascii="Verdana" w:hAnsi="Verdana"/>
          <w:b/>
          <w:sz w:val="16"/>
          <w:szCs w:val="16"/>
        </w:rPr>
      </w:pPr>
    </w:p>
    <w:p w:rsidR="009B3F55" w:rsidRDefault="009B3F55" w:rsidP="009B3F55">
      <w:pPr>
        <w:outlineLvl w:val="0"/>
        <w:rPr>
          <w:rFonts w:ascii="Verdana" w:hAnsi="Verdana"/>
          <w:b/>
          <w:sz w:val="16"/>
          <w:szCs w:val="16"/>
        </w:rPr>
      </w:pPr>
    </w:p>
    <w:p w:rsidR="009B3F55" w:rsidRDefault="009B3F55" w:rsidP="009B3F55">
      <w:pPr>
        <w:outlineLvl w:val="0"/>
        <w:rPr>
          <w:rFonts w:ascii="Verdana" w:hAnsi="Verdana"/>
          <w:b/>
          <w:sz w:val="16"/>
          <w:szCs w:val="16"/>
        </w:rPr>
      </w:pPr>
    </w:p>
    <w:p w:rsidR="009B3F55" w:rsidRDefault="009B3F55" w:rsidP="009B3F55">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3F55" w:rsidTr="009B3F55">
        <w:tc>
          <w:tcPr>
            <w:tcW w:w="1951" w:type="dxa"/>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outlineLvl w:val="0"/>
              <w:rPr>
                <w:rFonts w:ascii="Verdana" w:hAnsi="Verdana"/>
                <w:b/>
                <w:sz w:val="16"/>
                <w:szCs w:val="16"/>
              </w:rPr>
            </w:pPr>
            <w:r>
              <w:rPr>
                <w:rFonts w:ascii="Verdana" w:hAnsi="Verdana"/>
                <w:b/>
                <w:sz w:val="16"/>
                <w:szCs w:val="16"/>
              </w:rPr>
              <w:t>ANABİLİM DALI</w:t>
            </w:r>
          </w:p>
        </w:tc>
        <w:tc>
          <w:tcPr>
            <w:tcW w:w="5245" w:type="dxa"/>
            <w:tcBorders>
              <w:top w:val="single" w:sz="12" w:space="0" w:color="auto"/>
              <w:left w:val="single" w:sz="12" w:space="0" w:color="auto"/>
              <w:bottom w:val="single" w:sz="12" w:space="0" w:color="auto"/>
              <w:right w:val="single" w:sz="12" w:space="0" w:color="auto"/>
            </w:tcBorders>
            <w:vAlign w:val="center"/>
            <w:hideMark/>
          </w:tcPr>
          <w:p w:rsidR="009B3F55" w:rsidRDefault="009B3F55">
            <w:pPr>
              <w:outlineLvl w:val="0"/>
              <w:rPr>
                <w:rFonts w:ascii="Verdana" w:hAnsi="Verdana"/>
                <w:sz w:val="16"/>
                <w:szCs w:val="16"/>
              </w:rPr>
            </w:pPr>
            <w:r>
              <w:rPr>
                <w:rFonts w:ascii="Verdana" w:hAnsi="Verdana"/>
                <w:sz w:val="16"/>
                <w:szCs w:val="16"/>
              </w:rPr>
              <w:t xml:space="preserve"> </w:t>
            </w:r>
            <w:r>
              <w:rPr>
                <w:rFonts w:ascii="Verdana" w:hAnsi="Verdana"/>
                <w:sz w:val="20"/>
                <w:szCs w:val="16"/>
              </w:rPr>
              <w:t>MAKİNE MÜHENDİSLİĞİ (DR)</w:t>
            </w:r>
          </w:p>
        </w:tc>
        <w:tc>
          <w:tcPr>
            <w:tcW w:w="1134" w:type="dxa"/>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outlineLvl w:val="0"/>
              <w:rPr>
                <w:rFonts w:ascii="Verdana" w:hAnsi="Verdana"/>
                <w:b/>
                <w:sz w:val="16"/>
                <w:szCs w:val="16"/>
              </w:rPr>
            </w:pPr>
            <w:r>
              <w:rPr>
                <w:rFonts w:ascii="Verdana" w:hAnsi="Verdana"/>
                <w:b/>
                <w:sz w:val="16"/>
                <w:szCs w:val="16"/>
              </w:rPr>
              <w:t>YARIYIL</w:t>
            </w:r>
          </w:p>
        </w:tc>
        <w:tc>
          <w:tcPr>
            <w:tcW w:w="1843" w:type="dxa"/>
            <w:tcBorders>
              <w:top w:val="single" w:sz="12" w:space="0" w:color="auto"/>
              <w:left w:val="single" w:sz="12" w:space="0" w:color="auto"/>
              <w:bottom w:val="single" w:sz="12" w:space="0" w:color="auto"/>
              <w:right w:val="single" w:sz="12" w:space="0" w:color="auto"/>
            </w:tcBorders>
            <w:vAlign w:val="center"/>
            <w:hideMark/>
          </w:tcPr>
          <w:p w:rsidR="009B3F55" w:rsidRDefault="009B3F55">
            <w:pPr>
              <w:outlineLvl w:val="0"/>
              <w:rPr>
                <w:rFonts w:ascii="Verdana" w:hAnsi="Verdana"/>
                <w:sz w:val="16"/>
                <w:szCs w:val="16"/>
              </w:rPr>
            </w:pPr>
            <w:r>
              <w:rPr>
                <w:rFonts w:ascii="Verdana" w:hAnsi="Verdana"/>
                <w:sz w:val="16"/>
                <w:szCs w:val="16"/>
              </w:rPr>
              <w:t xml:space="preserve"> </w:t>
            </w:r>
          </w:p>
        </w:tc>
      </w:tr>
    </w:tbl>
    <w:p w:rsidR="009B3F55" w:rsidRDefault="009B3F55" w:rsidP="009B3F55">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3F55" w:rsidTr="009B3F55">
        <w:trPr>
          <w:trHeight w:val="338"/>
        </w:trPr>
        <w:tc>
          <w:tcPr>
            <w:tcW w:w="10173" w:type="dxa"/>
            <w:gridSpan w:val="4"/>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outlineLvl w:val="0"/>
              <w:rPr>
                <w:rFonts w:ascii="Verdana" w:hAnsi="Verdana"/>
                <w:sz w:val="16"/>
                <w:szCs w:val="16"/>
              </w:rPr>
            </w:pPr>
            <w:r>
              <w:rPr>
                <w:rFonts w:ascii="Verdana" w:hAnsi="Verdana"/>
                <w:b/>
                <w:sz w:val="18"/>
                <w:szCs w:val="16"/>
              </w:rPr>
              <w:t>DERSİN</w:t>
            </w:r>
          </w:p>
        </w:tc>
      </w:tr>
      <w:tr w:rsidR="009B3F55" w:rsidTr="009B3F55">
        <w:tc>
          <w:tcPr>
            <w:tcW w:w="1668" w:type="dxa"/>
            <w:tcBorders>
              <w:top w:val="single" w:sz="12" w:space="0" w:color="auto"/>
              <w:left w:val="single" w:sz="12" w:space="0" w:color="auto"/>
              <w:bottom w:val="single" w:sz="12" w:space="0" w:color="auto"/>
              <w:right w:val="single" w:sz="12" w:space="0" w:color="auto"/>
            </w:tcBorders>
            <w:vAlign w:val="center"/>
            <w:hideMark/>
          </w:tcPr>
          <w:p w:rsidR="009B3F55" w:rsidRDefault="009B3F55">
            <w:pPr>
              <w:outlineLvl w:val="0"/>
              <w:rPr>
                <w:rFonts w:ascii="Verdana" w:hAnsi="Verdana"/>
                <w:b/>
                <w:sz w:val="16"/>
                <w:szCs w:val="16"/>
              </w:rPr>
            </w:pPr>
            <w:r>
              <w:rPr>
                <w:rFonts w:ascii="Verdana" w:hAnsi="Verdana"/>
                <w:b/>
                <w:sz w:val="16"/>
                <w:szCs w:val="16"/>
              </w:rPr>
              <w:t>KODU</w:t>
            </w:r>
          </w:p>
        </w:tc>
        <w:tc>
          <w:tcPr>
            <w:tcW w:w="1984" w:type="dxa"/>
            <w:tcBorders>
              <w:top w:val="single" w:sz="12" w:space="0" w:color="auto"/>
              <w:left w:val="single" w:sz="12" w:space="0" w:color="auto"/>
              <w:bottom w:val="single" w:sz="12" w:space="0" w:color="auto"/>
              <w:right w:val="single" w:sz="12" w:space="0" w:color="auto"/>
            </w:tcBorders>
            <w:vAlign w:val="center"/>
            <w:hideMark/>
          </w:tcPr>
          <w:p w:rsidR="009B3F55" w:rsidRDefault="009B3F55">
            <w:pPr>
              <w:outlineLvl w:val="0"/>
              <w:rPr>
                <w:rFonts w:ascii="Verdana" w:hAnsi="Verdana"/>
                <w:sz w:val="16"/>
                <w:szCs w:val="16"/>
              </w:rPr>
            </w:pPr>
            <w:r>
              <w:rPr>
                <w:rFonts w:ascii="Verdana" w:hAnsi="Verdana"/>
                <w:sz w:val="16"/>
                <w:szCs w:val="16"/>
              </w:rPr>
              <w:t xml:space="preserve"> </w:t>
            </w:r>
            <w:r>
              <w:rPr>
                <w:rFonts w:ascii="Verdana" w:hAnsi="Verdana"/>
                <w:noProof/>
                <w:sz w:val="16"/>
                <w:szCs w:val="16"/>
              </w:rPr>
              <w:t>503702502</w:t>
            </w:r>
          </w:p>
        </w:tc>
        <w:tc>
          <w:tcPr>
            <w:tcW w:w="1559" w:type="dxa"/>
            <w:tcBorders>
              <w:top w:val="single" w:sz="12" w:space="0" w:color="auto"/>
              <w:left w:val="single" w:sz="12" w:space="0" w:color="auto"/>
              <w:bottom w:val="single" w:sz="12" w:space="0" w:color="auto"/>
              <w:right w:val="single" w:sz="12" w:space="0" w:color="auto"/>
            </w:tcBorders>
            <w:vAlign w:val="center"/>
            <w:hideMark/>
          </w:tcPr>
          <w:p w:rsidR="009B3F55" w:rsidRDefault="009B3F55">
            <w:pPr>
              <w:outlineLvl w:val="0"/>
              <w:rPr>
                <w:rFonts w:ascii="Verdana" w:hAnsi="Verdana"/>
                <w:b/>
                <w:sz w:val="16"/>
                <w:szCs w:val="16"/>
              </w:rPr>
            </w:pPr>
            <w:r>
              <w:rPr>
                <w:rFonts w:ascii="Verdana" w:hAnsi="Verdana"/>
                <w:b/>
                <w:sz w:val="16"/>
                <w:szCs w:val="16"/>
              </w:rPr>
              <w:t>ADI</w:t>
            </w:r>
          </w:p>
        </w:tc>
        <w:tc>
          <w:tcPr>
            <w:tcW w:w="4962" w:type="dxa"/>
            <w:tcBorders>
              <w:top w:val="single" w:sz="12" w:space="0" w:color="auto"/>
              <w:left w:val="single" w:sz="12" w:space="0" w:color="auto"/>
              <w:bottom w:val="single" w:sz="12" w:space="0" w:color="auto"/>
              <w:right w:val="single" w:sz="12" w:space="0" w:color="auto"/>
            </w:tcBorders>
            <w:vAlign w:val="center"/>
            <w:hideMark/>
          </w:tcPr>
          <w:p w:rsidR="009B3F55" w:rsidRDefault="009B3F55">
            <w:pPr>
              <w:outlineLvl w:val="0"/>
              <w:rPr>
                <w:rFonts w:ascii="Verdana" w:hAnsi="Verdana"/>
                <w:sz w:val="16"/>
                <w:szCs w:val="16"/>
              </w:rPr>
            </w:pPr>
            <w:r>
              <w:rPr>
                <w:rFonts w:ascii="Verdana" w:hAnsi="Verdana"/>
                <w:sz w:val="16"/>
                <w:szCs w:val="16"/>
              </w:rPr>
              <w:t xml:space="preserve"> </w:t>
            </w:r>
            <w:bookmarkStart w:id="68" w:name="D22"/>
            <w:r>
              <w:rPr>
                <w:rFonts w:ascii="Verdana" w:hAnsi="Verdana"/>
                <w:noProof/>
                <w:sz w:val="16"/>
                <w:szCs w:val="16"/>
              </w:rPr>
              <w:t>Pnömatik</w:t>
            </w:r>
            <w:bookmarkEnd w:id="68"/>
          </w:p>
        </w:tc>
      </w:tr>
    </w:tbl>
    <w:p w:rsidR="009B3F55" w:rsidRDefault="009B3F55" w:rsidP="009B3F55">
      <w:pPr>
        <w:outlineLvl w:val="0"/>
        <w:rPr>
          <w:rFonts w:ascii="Verdana" w:hAnsi="Verdana"/>
          <w:sz w:val="16"/>
          <w:szCs w:val="16"/>
        </w:rPr>
      </w:pPr>
      <w:r>
        <w:rPr>
          <w:rFonts w:ascii="Verdana" w:hAnsi="Verdana"/>
          <w:b/>
          <w:sz w:val="16"/>
          <w:szCs w:val="16"/>
        </w:rPr>
        <w:t xml:space="preserve">                                                   </w:t>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r>
      <w:r>
        <w:rPr>
          <w:rFonts w:ascii="Verdana" w:hAnsi="Verdana"/>
          <w:b/>
          <w:sz w:val="16"/>
          <w:szCs w:val="16"/>
        </w:rPr>
        <w:tab/>
        <w:t xml:space="preserve">      </w:t>
      </w:r>
    </w:p>
    <w:tbl>
      <w:tblPr>
        <w:tblW w:w="101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53"/>
        <w:gridCol w:w="574"/>
        <w:gridCol w:w="240"/>
        <w:gridCol w:w="1068"/>
        <w:gridCol w:w="748"/>
        <w:gridCol w:w="236"/>
        <w:gridCol w:w="651"/>
        <w:gridCol w:w="894"/>
        <w:gridCol w:w="694"/>
        <w:gridCol w:w="414"/>
        <w:gridCol w:w="356"/>
        <w:gridCol w:w="763"/>
        <w:gridCol w:w="2479"/>
      </w:tblGrid>
      <w:tr w:rsidR="009B3F55" w:rsidTr="009B3F55">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20"/>
                <w:szCs w:val="16"/>
              </w:rPr>
              <w:t>DÜZEYİ</w:t>
            </w:r>
          </w:p>
        </w:tc>
        <w:tc>
          <w:tcPr>
            <w:tcW w:w="3364" w:type="dxa"/>
            <w:gridSpan w:val="6"/>
            <w:tcBorders>
              <w:top w:val="single" w:sz="12" w:space="0" w:color="auto"/>
              <w:left w:val="single" w:sz="12" w:space="0" w:color="auto"/>
              <w:bottom w:val="single" w:sz="4"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HAFTALIK SAATİ</w:t>
            </w:r>
          </w:p>
        </w:tc>
        <w:tc>
          <w:tcPr>
            <w:tcW w:w="910" w:type="dxa"/>
            <w:vMerge w:val="restart"/>
            <w:tcBorders>
              <w:top w:val="single" w:sz="12" w:space="0" w:color="auto"/>
              <w:left w:val="single" w:sz="12" w:space="0" w:color="auto"/>
              <w:bottom w:val="single" w:sz="4" w:space="0" w:color="auto"/>
              <w:right w:val="single" w:sz="4"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Kredisi</w:t>
            </w:r>
          </w:p>
        </w:tc>
        <w:tc>
          <w:tcPr>
            <w:tcW w:w="709" w:type="dxa"/>
            <w:vMerge w:val="restart"/>
            <w:tcBorders>
              <w:top w:val="single" w:sz="12" w:space="0" w:color="auto"/>
              <w:left w:val="single" w:sz="12" w:space="0" w:color="auto"/>
              <w:bottom w:val="single" w:sz="4" w:space="0" w:color="auto"/>
              <w:right w:val="single" w:sz="4" w:space="0" w:color="auto"/>
            </w:tcBorders>
            <w:vAlign w:val="center"/>
            <w:hideMark/>
          </w:tcPr>
          <w:p w:rsidR="009B3F55" w:rsidRDefault="009B3F55">
            <w:pPr>
              <w:ind w:left="-111" w:right="-108"/>
              <w:jc w:val="center"/>
              <w:rPr>
                <w:rFonts w:ascii="Verdana" w:hAnsi="Verdana"/>
                <w:b/>
                <w:sz w:val="16"/>
                <w:szCs w:val="16"/>
              </w:rPr>
            </w:pPr>
            <w:r>
              <w:rPr>
                <w:rFonts w:ascii="Verdana" w:hAnsi="Verdana"/>
                <w:b/>
                <w:sz w:val="16"/>
                <w:szCs w:val="16"/>
              </w:rPr>
              <w:t>AKTS</w:t>
            </w:r>
          </w:p>
        </w:tc>
        <w:tc>
          <w:tcPr>
            <w:tcW w:w="1559" w:type="dxa"/>
            <w:gridSpan w:val="3"/>
            <w:vMerge w:val="restart"/>
            <w:tcBorders>
              <w:top w:val="single" w:sz="12" w:space="0" w:color="auto"/>
              <w:left w:val="single" w:sz="12" w:space="0" w:color="auto"/>
              <w:bottom w:val="single" w:sz="4" w:space="0" w:color="auto"/>
              <w:right w:val="single" w:sz="4"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TÜRÜ</w:t>
            </w:r>
          </w:p>
        </w:tc>
        <w:tc>
          <w:tcPr>
            <w:tcW w:w="2552" w:type="dxa"/>
            <w:vMerge w:val="restart"/>
            <w:tcBorders>
              <w:top w:val="single" w:sz="12" w:space="0" w:color="auto"/>
              <w:left w:val="single" w:sz="12" w:space="0" w:color="auto"/>
              <w:bottom w:val="single" w:sz="4"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DİLİ</w:t>
            </w:r>
          </w:p>
        </w:tc>
      </w:tr>
      <w:tr w:rsidR="009B3F55" w:rsidTr="009B3F55">
        <w:trPr>
          <w:trHeight w:val="382"/>
        </w:trPr>
        <w:tc>
          <w:tcPr>
            <w:tcW w:w="300" w:type="dxa"/>
            <w:vMerge/>
            <w:tcBorders>
              <w:top w:val="single" w:sz="12" w:space="0" w:color="auto"/>
              <w:left w:val="single" w:sz="12" w:space="0" w:color="auto"/>
              <w:bottom w:val="single" w:sz="4" w:space="0" w:color="auto"/>
              <w:right w:val="single" w:sz="12" w:space="0" w:color="auto"/>
            </w:tcBorders>
            <w:vAlign w:val="center"/>
            <w:hideMark/>
          </w:tcPr>
          <w:p w:rsidR="009B3F55" w:rsidRDefault="009B3F55">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Teorik</w:t>
            </w:r>
          </w:p>
        </w:tc>
        <w:tc>
          <w:tcPr>
            <w:tcW w:w="1095" w:type="dxa"/>
            <w:tcBorders>
              <w:top w:val="single" w:sz="4" w:space="0" w:color="auto"/>
              <w:left w:val="single" w:sz="4" w:space="0" w:color="auto"/>
              <w:bottom w:val="single" w:sz="4" w:space="0" w:color="auto"/>
              <w:right w:val="single" w:sz="4" w:space="0" w:color="auto"/>
            </w:tcBorders>
            <w:vAlign w:val="center"/>
            <w:hideMark/>
          </w:tcPr>
          <w:p w:rsidR="009B3F55" w:rsidRDefault="009B3F55">
            <w:pPr>
              <w:jc w:val="center"/>
              <w:rPr>
                <w:rFonts w:ascii="Verdana" w:hAnsi="Verdana"/>
                <w:b/>
                <w:sz w:val="16"/>
                <w:szCs w:val="16"/>
              </w:rPr>
            </w:pPr>
            <w:r>
              <w:rPr>
                <w:rFonts w:ascii="Verdana" w:hAnsi="Verdana"/>
                <w:b/>
                <w:sz w:val="14"/>
                <w:szCs w:val="16"/>
              </w:rPr>
              <w:t>Uygulama</w:t>
            </w:r>
          </w:p>
        </w:tc>
        <w:tc>
          <w:tcPr>
            <w:tcW w:w="1475" w:type="dxa"/>
            <w:gridSpan w:val="3"/>
            <w:tcBorders>
              <w:top w:val="single" w:sz="4" w:space="0" w:color="auto"/>
              <w:left w:val="single" w:sz="4" w:space="0" w:color="auto"/>
              <w:bottom w:val="single" w:sz="4" w:space="0" w:color="auto"/>
              <w:right w:val="single" w:sz="12" w:space="0" w:color="auto"/>
            </w:tcBorders>
            <w:vAlign w:val="center"/>
            <w:hideMark/>
          </w:tcPr>
          <w:p w:rsidR="009B3F55" w:rsidRDefault="009B3F55">
            <w:pPr>
              <w:ind w:left="-111" w:right="-108"/>
              <w:jc w:val="center"/>
              <w:rPr>
                <w:rFonts w:ascii="Verdana" w:hAnsi="Verdana"/>
                <w:b/>
                <w:sz w:val="16"/>
                <w:szCs w:val="16"/>
              </w:rPr>
            </w:pPr>
            <w:r>
              <w:rPr>
                <w:rFonts w:ascii="Verdana" w:hAnsi="Verdana"/>
                <w:b/>
                <w:sz w:val="16"/>
                <w:szCs w:val="16"/>
              </w:rPr>
              <w:t>Laboratuvar</w:t>
            </w:r>
          </w:p>
        </w:tc>
        <w:tc>
          <w:tcPr>
            <w:tcW w:w="1215" w:type="dxa"/>
            <w:vMerge/>
            <w:tcBorders>
              <w:top w:val="single" w:sz="12" w:space="0" w:color="auto"/>
              <w:left w:val="single" w:sz="12" w:space="0" w:color="auto"/>
              <w:bottom w:val="single" w:sz="4" w:space="0" w:color="auto"/>
              <w:right w:val="single" w:sz="4" w:space="0" w:color="auto"/>
            </w:tcBorders>
            <w:vAlign w:val="center"/>
            <w:hideMark/>
          </w:tcPr>
          <w:p w:rsidR="009B3F55" w:rsidRDefault="009B3F55">
            <w:pPr>
              <w:rPr>
                <w:rFonts w:ascii="Verdana" w:hAnsi="Verdana"/>
                <w:b/>
                <w:sz w:val="16"/>
                <w:szCs w:val="16"/>
              </w:rPr>
            </w:pPr>
          </w:p>
        </w:tc>
        <w:tc>
          <w:tcPr>
            <w:tcW w:w="709" w:type="dxa"/>
            <w:vMerge/>
            <w:tcBorders>
              <w:top w:val="single" w:sz="12" w:space="0" w:color="auto"/>
              <w:left w:val="single" w:sz="12" w:space="0" w:color="auto"/>
              <w:bottom w:val="single" w:sz="4" w:space="0" w:color="auto"/>
              <w:right w:val="single" w:sz="4" w:space="0" w:color="auto"/>
            </w:tcBorders>
            <w:vAlign w:val="center"/>
            <w:hideMark/>
          </w:tcPr>
          <w:p w:rsidR="009B3F55" w:rsidRDefault="009B3F55">
            <w:pPr>
              <w:rPr>
                <w:rFonts w:ascii="Verdana" w:hAnsi="Verdana"/>
                <w:b/>
                <w:sz w:val="16"/>
                <w:szCs w:val="16"/>
              </w:rPr>
            </w:pPr>
          </w:p>
        </w:tc>
        <w:tc>
          <w:tcPr>
            <w:tcW w:w="3473" w:type="dxa"/>
            <w:gridSpan w:val="3"/>
            <w:vMerge/>
            <w:tcBorders>
              <w:top w:val="single" w:sz="12" w:space="0" w:color="auto"/>
              <w:left w:val="single" w:sz="12" w:space="0" w:color="auto"/>
              <w:bottom w:val="single" w:sz="4" w:space="0" w:color="auto"/>
              <w:right w:val="single" w:sz="4" w:space="0" w:color="auto"/>
            </w:tcBorders>
            <w:vAlign w:val="center"/>
            <w:hideMark/>
          </w:tcPr>
          <w:p w:rsidR="009B3F55" w:rsidRDefault="009B3F55">
            <w:pPr>
              <w:rPr>
                <w:rFonts w:ascii="Verdana" w:hAnsi="Verdana"/>
                <w:b/>
                <w:sz w:val="16"/>
                <w:szCs w:val="16"/>
              </w:rPr>
            </w:pPr>
          </w:p>
        </w:tc>
        <w:tc>
          <w:tcPr>
            <w:tcW w:w="2552" w:type="dxa"/>
            <w:vMerge/>
            <w:tcBorders>
              <w:top w:val="single" w:sz="12" w:space="0" w:color="auto"/>
              <w:left w:val="single" w:sz="12" w:space="0" w:color="auto"/>
              <w:bottom w:val="single" w:sz="4" w:space="0" w:color="auto"/>
              <w:right w:val="single" w:sz="12" w:space="0" w:color="auto"/>
            </w:tcBorders>
            <w:vAlign w:val="center"/>
            <w:hideMark/>
          </w:tcPr>
          <w:p w:rsidR="009B3F55" w:rsidRDefault="009B3F55">
            <w:pPr>
              <w:rPr>
                <w:rFonts w:ascii="Verdana" w:hAnsi="Verdana"/>
                <w:b/>
                <w:sz w:val="16"/>
                <w:szCs w:val="16"/>
              </w:rPr>
            </w:pPr>
          </w:p>
        </w:tc>
      </w:tr>
      <w:tr w:rsidR="009B3F55" w:rsidTr="009B3F55">
        <w:trPr>
          <w:trHeight w:val="367"/>
        </w:trPr>
        <w:tc>
          <w:tcPr>
            <w:tcW w:w="1079" w:type="dxa"/>
            <w:tcBorders>
              <w:top w:val="single" w:sz="4"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22"/>
                <w:szCs w:val="16"/>
              </w:rPr>
              <w:t xml:space="preserve"> DR</w:t>
            </w:r>
          </w:p>
        </w:tc>
        <w:tc>
          <w:tcPr>
            <w:tcW w:w="794" w:type="dxa"/>
            <w:gridSpan w:val="2"/>
            <w:tcBorders>
              <w:top w:val="single" w:sz="4" w:space="0" w:color="auto"/>
              <w:left w:val="single" w:sz="12" w:space="0" w:color="auto"/>
              <w:bottom w:val="single" w:sz="12" w:space="0" w:color="auto"/>
              <w:right w:val="single" w:sz="4" w:space="0" w:color="auto"/>
            </w:tcBorders>
            <w:vAlign w:val="center"/>
            <w:hideMark/>
          </w:tcPr>
          <w:p w:rsidR="009B3F55" w:rsidRDefault="009B3F55">
            <w:pPr>
              <w:jc w:val="center"/>
              <w:rPr>
                <w:rFonts w:ascii="Verdana" w:hAnsi="Verdana"/>
                <w:sz w:val="16"/>
                <w:szCs w:val="16"/>
              </w:rPr>
            </w:pPr>
            <w:r>
              <w:rPr>
                <w:rFonts w:ascii="Verdana" w:hAnsi="Verdana"/>
                <w:noProof/>
                <w:sz w:val="16"/>
                <w:szCs w:val="16"/>
              </w:rPr>
              <w:t>3</w:t>
            </w:r>
            <w:r>
              <w:rPr>
                <w:rFonts w:ascii="Verdana" w:hAnsi="Verdana"/>
                <w:sz w:val="16"/>
                <w:szCs w:val="16"/>
              </w:rPr>
              <w:t xml:space="preserve"> </w:t>
            </w:r>
          </w:p>
        </w:tc>
        <w:tc>
          <w:tcPr>
            <w:tcW w:w="1095" w:type="dxa"/>
            <w:tcBorders>
              <w:top w:val="single" w:sz="4" w:space="0" w:color="auto"/>
              <w:left w:val="single" w:sz="4" w:space="0" w:color="auto"/>
              <w:bottom w:val="single" w:sz="12" w:space="0" w:color="auto"/>
              <w:right w:val="single" w:sz="4" w:space="0" w:color="auto"/>
            </w:tcBorders>
            <w:vAlign w:val="center"/>
            <w:hideMark/>
          </w:tcPr>
          <w:p w:rsidR="009B3F55" w:rsidRDefault="009B3F55">
            <w:pPr>
              <w:jc w:val="center"/>
              <w:rPr>
                <w:rFonts w:ascii="Verdana" w:hAnsi="Verdana"/>
                <w:sz w:val="16"/>
                <w:szCs w:val="16"/>
              </w:rPr>
            </w:pPr>
            <w:r>
              <w:rPr>
                <w:rFonts w:ascii="Verdana" w:hAnsi="Verdana"/>
                <w:noProof/>
                <w:sz w:val="16"/>
                <w:szCs w:val="16"/>
              </w:rPr>
              <w:t> </w:t>
            </w:r>
            <w:r>
              <w:rPr>
                <w:rFonts w:ascii="Verdana" w:hAnsi="Verdana"/>
                <w:sz w:val="16"/>
                <w:szCs w:val="16"/>
              </w:rPr>
              <w:t xml:space="preserve"> </w:t>
            </w:r>
          </w:p>
        </w:tc>
        <w:tc>
          <w:tcPr>
            <w:tcW w:w="1475" w:type="dxa"/>
            <w:gridSpan w:val="3"/>
            <w:tcBorders>
              <w:top w:val="single" w:sz="4" w:space="0" w:color="auto"/>
              <w:left w:val="single" w:sz="4" w:space="0" w:color="auto"/>
              <w:bottom w:val="single" w:sz="12" w:space="0" w:color="auto"/>
              <w:right w:val="single" w:sz="12" w:space="0" w:color="auto"/>
            </w:tcBorders>
            <w:vAlign w:val="center"/>
            <w:hideMark/>
          </w:tcPr>
          <w:p w:rsidR="009B3F55" w:rsidRDefault="009B3F55">
            <w:pPr>
              <w:jc w:val="center"/>
              <w:rPr>
                <w:rFonts w:ascii="Verdana" w:hAnsi="Verdana"/>
                <w:sz w:val="16"/>
                <w:szCs w:val="16"/>
              </w:rPr>
            </w:pPr>
            <w:r>
              <w:rPr>
                <w:rFonts w:ascii="Verdana" w:hAnsi="Verdana"/>
                <w:noProof/>
                <w:sz w:val="16"/>
                <w:szCs w:val="16"/>
              </w:rPr>
              <w:t> </w:t>
            </w:r>
            <w:r>
              <w:rPr>
                <w:rFonts w:ascii="Verdana" w:hAnsi="Verdana"/>
                <w:sz w:val="16"/>
                <w:szCs w:val="16"/>
              </w:rPr>
              <w:t xml:space="preserve"> </w:t>
            </w:r>
          </w:p>
        </w:tc>
        <w:tc>
          <w:tcPr>
            <w:tcW w:w="910" w:type="dxa"/>
            <w:tcBorders>
              <w:top w:val="single" w:sz="4" w:space="0" w:color="auto"/>
              <w:left w:val="single" w:sz="4" w:space="0" w:color="auto"/>
              <w:bottom w:val="single" w:sz="12" w:space="0" w:color="auto"/>
              <w:right w:val="single" w:sz="4" w:space="0" w:color="auto"/>
            </w:tcBorders>
            <w:vAlign w:val="center"/>
            <w:hideMark/>
          </w:tcPr>
          <w:p w:rsidR="009B3F55" w:rsidRDefault="009B3F55">
            <w:pPr>
              <w:jc w:val="center"/>
              <w:rPr>
                <w:rFonts w:ascii="Verdana" w:hAnsi="Verdana"/>
                <w:sz w:val="16"/>
                <w:szCs w:val="16"/>
              </w:rPr>
            </w:pPr>
            <w:r>
              <w:rPr>
                <w:rFonts w:ascii="Verdana" w:hAnsi="Verdana"/>
                <w:noProof/>
                <w:sz w:val="16"/>
                <w:szCs w:val="16"/>
              </w:rPr>
              <w:t>3</w:t>
            </w:r>
            <w:r>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vAlign w:val="center"/>
            <w:hideMark/>
          </w:tcPr>
          <w:p w:rsidR="009B3F55" w:rsidRDefault="009B3F55">
            <w:pPr>
              <w:jc w:val="center"/>
              <w:rPr>
                <w:rFonts w:ascii="Verdana" w:hAnsi="Verdana"/>
                <w:sz w:val="16"/>
                <w:szCs w:val="16"/>
              </w:rPr>
            </w:pPr>
            <w:r>
              <w:rPr>
                <w:rFonts w:ascii="Verdana" w:hAnsi="Verdana"/>
                <w:noProof/>
                <w:sz w:val="16"/>
                <w:szCs w:val="16"/>
              </w:rPr>
              <w:t>   </w:t>
            </w:r>
          </w:p>
        </w:tc>
        <w:tc>
          <w:tcPr>
            <w:tcW w:w="779" w:type="dxa"/>
            <w:gridSpan w:val="2"/>
            <w:tcBorders>
              <w:top w:val="single" w:sz="4" w:space="0" w:color="auto"/>
              <w:left w:val="single" w:sz="4" w:space="0" w:color="auto"/>
              <w:bottom w:val="single" w:sz="12" w:space="0" w:color="auto"/>
              <w:right w:val="single" w:sz="4" w:space="0" w:color="auto"/>
            </w:tcBorders>
            <w:vAlign w:val="center"/>
            <w:hideMark/>
          </w:tcPr>
          <w:p w:rsidR="009B3F55" w:rsidRDefault="009B3F55">
            <w:pPr>
              <w:jc w:val="center"/>
              <w:rPr>
                <w:rFonts w:ascii="Verdana" w:hAnsi="Verdana"/>
                <w:sz w:val="20"/>
                <w:szCs w:val="16"/>
                <w:vertAlign w:val="superscript"/>
              </w:rPr>
            </w:pPr>
            <w:r>
              <w:rPr>
                <w:rFonts w:ascii="Verdana" w:hAnsi="Verdana"/>
                <w:sz w:val="20"/>
                <w:szCs w:val="16"/>
                <w:vertAlign w:val="superscript"/>
              </w:rPr>
              <w:t>Zorunlu</w:t>
            </w:r>
          </w:p>
          <w:p w:rsidR="009B3F55" w:rsidRDefault="009B3F55">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noProof/>
                <w:sz w:val="20"/>
                <w:szCs w:val="16"/>
                <w:vertAlign w:val="superscript"/>
              </w:rPr>
              <w:t> </w:t>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right w:val="single" w:sz="4" w:space="0" w:color="auto"/>
            </w:tcBorders>
            <w:vAlign w:val="center"/>
            <w:hideMark/>
          </w:tcPr>
          <w:p w:rsidR="009B3F55" w:rsidRDefault="009B3F55">
            <w:pPr>
              <w:jc w:val="center"/>
              <w:rPr>
                <w:rFonts w:ascii="Verdana" w:hAnsi="Verdana"/>
                <w:sz w:val="20"/>
                <w:szCs w:val="16"/>
                <w:vertAlign w:val="superscript"/>
              </w:rPr>
            </w:pPr>
            <w:r>
              <w:rPr>
                <w:rFonts w:ascii="Verdana" w:hAnsi="Verdana"/>
                <w:sz w:val="20"/>
                <w:szCs w:val="16"/>
                <w:vertAlign w:val="superscript"/>
              </w:rPr>
              <w:t>Seçmeli</w:t>
            </w:r>
          </w:p>
          <w:p w:rsidR="009B3F55" w:rsidRDefault="009B3F55">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noProof/>
                <w:sz w:val="20"/>
                <w:szCs w:val="16"/>
                <w:vertAlign w:val="superscript"/>
              </w:rPr>
              <w:t>x</w:t>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right w:val="single" w:sz="12" w:space="0" w:color="auto"/>
            </w:tcBorders>
            <w:vAlign w:val="center"/>
            <w:hideMark/>
          </w:tcPr>
          <w:p w:rsidR="009B3F55" w:rsidRDefault="009B3F55">
            <w:pPr>
              <w:rPr>
                <w:rFonts w:ascii="Verdana" w:hAnsi="Verdana"/>
                <w:sz w:val="16"/>
                <w:szCs w:val="16"/>
                <w:vertAlign w:val="superscript"/>
              </w:rPr>
            </w:pPr>
            <w:r>
              <w:rPr>
                <w:rFonts w:ascii="Verdana" w:hAnsi="Verdana"/>
                <w:noProof/>
                <w:sz w:val="16"/>
                <w:szCs w:val="16"/>
              </w:rPr>
              <w:t>Türkçe</w:t>
            </w:r>
          </w:p>
        </w:tc>
      </w:tr>
      <w:tr w:rsidR="009B3F55" w:rsidTr="009B3F55">
        <w:trPr>
          <w:trHeight w:val="609"/>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8"/>
                <w:szCs w:val="16"/>
              </w:rPr>
            </w:pPr>
            <w:r>
              <w:rPr>
                <w:rFonts w:ascii="Verdana" w:hAnsi="Verdana"/>
                <w:b/>
                <w:sz w:val="18"/>
                <w:szCs w:val="16"/>
              </w:rPr>
              <w:t>KREDİ DAĞILIMI</w:t>
            </w:r>
          </w:p>
          <w:p w:rsidR="009B3F55" w:rsidRDefault="009B3F55">
            <w:pPr>
              <w:jc w:val="center"/>
              <w:rPr>
                <w:rFonts w:ascii="Verdana" w:hAnsi="Verdana"/>
                <w:b/>
                <w:sz w:val="16"/>
                <w:szCs w:val="16"/>
              </w:rPr>
            </w:pPr>
            <w:r>
              <w:rPr>
                <w:rFonts w:ascii="Verdana" w:hAnsi="Verdana"/>
                <w:b/>
                <w:sz w:val="16"/>
                <w:szCs w:val="16"/>
              </w:rPr>
              <w:t>Dersin kredisini aşağıya işleyiniz.</w:t>
            </w:r>
          </w:p>
          <w:p w:rsidR="009B3F55" w:rsidRDefault="009B3F55">
            <w:pPr>
              <w:jc w:val="center"/>
              <w:rPr>
                <w:rFonts w:ascii="Verdana" w:hAnsi="Verdana"/>
                <w:b/>
                <w:sz w:val="16"/>
                <w:szCs w:val="16"/>
              </w:rPr>
            </w:pPr>
            <w:r>
              <w:rPr>
                <w:rFonts w:ascii="Verdana" w:hAnsi="Verdana"/>
                <w:b/>
                <w:sz w:val="16"/>
                <w:szCs w:val="16"/>
              </w:rPr>
              <w:t xml:space="preserve"> (Gerekli görürseniz krediyi paylaştırınız.)</w:t>
            </w:r>
          </w:p>
        </w:tc>
      </w:tr>
      <w:tr w:rsidR="009B3F55" w:rsidTr="009B3F55">
        <w:trPr>
          <w:trHeight w:val="546"/>
        </w:trPr>
        <w:tc>
          <w:tcPr>
            <w:tcW w:w="1651" w:type="dxa"/>
            <w:gridSpan w:val="2"/>
            <w:tcBorders>
              <w:top w:val="single" w:sz="12"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Temel Bilim</w:t>
            </w:r>
          </w:p>
        </w:tc>
        <w:tc>
          <w:tcPr>
            <w:tcW w:w="2135" w:type="dxa"/>
            <w:gridSpan w:val="4"/>
            <w:tcBorders>
              <w:top w:val="single" w:sz="12"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Temel Mühendislik</w:t>
            </w:r>
          </w:p>
        </w:tc>
        <w:tc>
          <w:tcPr>
            <w:tcW w:w="6387" w:type="dxa"/>
            <w:gridSpan w:val="7"/>
            <w:tcBorders>
              <w:top w:val="single" w:sz="12"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Alan Bilgisi</w:t>
            </w:r>
          </w:p>
          <w:p w:rsidR="009B3F55" w:rsidRDefault="009B3F55">
            <w:pPr>
              <w:jc w:val="center"/>
              <w:rPr>
                <w:rFonts w:ascii="Verdana" w:hAnsi="Verdana"/>
                <w:b/>
                <w:sz w:val="16"/>
                <w:szCs w:val="16"/>
              </w:rPr>
            </w:pPr>
            <w:r>
              <w:rPr>
                <w:rFonts w:ascii="Verdana" w:hAnsi="Verdana"/>
                <w:b/>
                <w:sz w:val="16"/>
                <w:szCs w:val="16"/>
              </w:rPr>
              <w:t xml:space="preserve"> [Önemli düzeyde tasarım içeriyorsa (</w:t>
            </w:r>
            <w:r>
              <w:rPr>
                <w:rFonts w:ascii="Verdana" w:hAnsi="Verdana"/>
                <w:b/>
                <w:sz w:val="16"/>
                <w:szCs w:val="16"/>
              </w:rPr>
              <w:sym w:font="Symbol" w:char="F0D6"/>
            </w:r>
            <w:r>
              <w:rPr>
                <w:rFonts w:ascii="Verdana" w:hAnsi="Verdana"/>
                <w:b/>
                <w:sz w:val="16"/>
                <w:szCs w:val="16"/>
              </w:rPr>
              <w:t>) koyunuz.]</w:t>
            </w:r>
          </w:p>
        </w:tc>
      </w:tr>
      <w:tr w:rsidR="009B3F55" w:rsidTr="009B3F55">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hideMark/>
          </w:tcPr>
          <w:p w:rsidR="009B3F55" w:rsidRDefault="009B3F55">
            <w:pPr>
              <w:jc w:val="center"/>
              <w:rPr>
                <w:rFonts w:ascii="Verdana" w:hAnsi="Verdana"/>
                <w:sz w:val="16"/>
                <w:szCs w:val="16"/>
              </w:rPr>
            </w:pPr>
            <w:r>
              <w:rPr>
                <w:rFonts w:ascii="Verdana" w:hAnsi="Verdana"/>
                <w:noProof/>
                <w:sz w:val="16"/>
                <w:szCs w:val="16"/>
              </w:rPr>
              <w:t> </w:t>
            </w:r>
          </w:p>
        </w:tc>
        <w:tc>
          <w:tcPr>
            <w:tcW w:w="2135" w:type="dxa"/>
            <w:gridSpan w:val="4"/>
            <w:tcBorders>
              <w:top w:val="single" w:sz="6" w:space="0" w:color="auto"/>
              <w:left w:val="single" w:sz="4" w:space="0" w:color="auto"/>
              <w:bottom w:val="single" w:sz="12" w:space="0" w:color="auto"/>
              <w:right w:val="single" w:sz="4" w:space="0" w:color="auto"/>
            </w:tcBorders>
            <w:vAlign w:val="center"/>
            <w:hideMark/>
          </w:tcPr>
          <w:p w:rsidR="009B3F55" w:rsidRDefault="009B3F55">
            <w:pPr>
              <w:jc w:val="center"/>
              <w:rPr>
                <w:rFonts w:ascii="Verdana" w:hAnsi="Verdana"/>
                <w:sz w:val="16"/>
                <w:szCs w:val="16"/>
              </w:rPr>
            </w:pPr>
            <w:r>
              <w:rPr>
                <w:rFonts w:ascii="Verdana" w:hAnsi="Verdana"/>
                <w:noProof/>
                <w:sz w:val="16"/>
                <w:szCs w:val="16"/>
              </w:rPr>
              <w:t>x</w:t>
            </w:r>
          </w:p>
        </w:tc>
        <w:tc>
          <w:tcPr>
            <w:tcW w:w="6387" w:type="dxa"/>
            <w:gridSpan w:val="7"/>
            <w:tcBorders>
              <w:top w:val="single" w:sz="6" w:space="0" w:color="auto"/>
              <w:left w:val="single" w:sz="4" w:space="0" w:color="auto"/>
              <w:bottom w:val="single" w:sz="12" w:space="0" w:color="auto"/>
              <w:right w:val="single" w:sz="12" w:space="0" w:color="auto"/>
            </w:tcBorders>
            <w:vAlign w:val="center"/>
            <w:hideMark/>
          </w:tcPr>
          <w:p w:rsidR="009B3F55" w:rsidRDefault="009B3F55">
            <w:pPr>
              <w:jc w:val="center"/>
              <w:rPr>
                <w:rFonts w:ascii="Verdana" w:hAnsi="Verdana"/>
                <w:sz w:val="16"/>
                <w:szCs w:val="16"/>
              </w:rPr>
            </w:pPr>
            <w:r>
              <w:rPr>
                <w:rFonts w:ascii="Verdana" w:hAnsi="Verdana"/>
                <w:sz w:val="16"/>
                <w:szCs w:val="16"/>
              </w:rPr>
              <w:t xml:space="preserve"> </w:t>
            </w:r>
            <w:r>
              <w:rPr>
                <w:rFonts w:ascii="Verdana" w:hAnsi="Verdana"/>
                <w:noProof/>
                <w:sz w:val="16"/>
                <w:szCs w:val="16"/>
              </w:rPr>
              <w:t>  </w:t>
            </w:r>
            <w:r>
              <w:rPr>
                <w:rFonts w:ascii="Verdana" w:hAnsi="Verdana"/>
                <w:sz w:val="16"/>
                <w:szCs w:val="16"/>
              </w:rPr>
              <w:t xml:space="preserve">    </w:t>
            </w:r>
          </w:p>
        </w:tc>
      </w:tr>
      <w:tr w:rsidR="009B3F55" w:rsidTr="009B3F55">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DEĞERLENDİRME ÖLÇÜTLERİ</w:t>
            </w:r>
          </w:p>
        </w:tc>
      </w:tr>
      <w:tr w:rsidR="009B3F55" w:rsidTr="009B3F55">
        <w:trPr>
          <w:trHeight w:val="286"/>
        </w:trPr>
        <w:tc>
          <w:tcPr>
            <w:tcW w:w="3735" w:type="dxa"/>
            <w:gridSpan w:val="5"/>
            <w:vMerge w:val="restart"/>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YARIYIL İÇİ</w:t>
            </w:r>
          </w:p>
          <w:p w:rsidR="009B3F55" w:rsidRDefault="009B3F55">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Katkısı ( % )</w:t>
            </w:r>
          </w:p>
        </w:tc>
      </w:tr>
      <w:tr w:rsidR="009B3F55" w:rsidTr="009B3F55">
        <w:trPr>
          <w:trHeight w:val="27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9B3F55" w:rsidRDefault="009B3F55">
            <w:pPr>
              <w:rPr>
                <w:rFonts w:ascii="Verdana" w:hAnsi="Verdana"/>
                <w:b/>
                <w:sz w:val="16"/>
                <w:szCs w:val="16"/>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9B3F55" w:rsidRDefault="009B3F55">
            <w:pPr>
              <w:rPr>
                <w:rFonts w:ascii="Verdana" w:hAnsi="Verdana"/>
                <w:sz w:val="16"/>
                <w:szCs w:val="16"/>
              </w:rPr>
            </w:pPr>
            <w:r>
              <w:rPr>
                <w:rFonts w:ascii="Verdana" w:hAnsi="Verdana"/>
                <w:sz w:val="16"/>
                <w:szCs w:val="16"/>
              </w:rPr>
              <w:t>Ara Sınav</w:t>
            </w:r>
          </w:p>
        </w:tc>
        <w:tc>
          <w:tcPr>
            <w:tcW w:w="1134" w:type="dxa"/>
            <w:gridSpan w:val="2"/>
            <w:tcBorders>
              <w:top w:val="single" w:sz="8" w:space="0" w:color="auto"/>
              <w:left w:val="single" w:sz="4" w:space="0" w:color="auto"/>
              <w:bottom w:val="single" w:sz="4" w:space="0" w:color="auto"/>
              <w:right w:val="single" w:sz="8" w:space="0" w:color="auto"/>
            </w:tcBorders>
            <w:hideMark/>
          </w:tcPr>
          <w:p w:rsidR="009B3F55" w:rsidRDefault="009B3F55">
            <w:pPr>
              <w:jc w:val="center"/>
              <w:rPr>
                <w:rFonts w:ascii="Verdana" w:hAnsi="Verdana"/>
                <w:sz w:val="16"/>
                <w:szCs w:val="16"/>
              </w:rPr>
            </w:pPr>
            <w:r>
              <w:rPr>
                <w:rFonts w:ascii="Verdana" w:hAnsi="Verdana"/>
                <w:noProof/>
                <w:sz w:val="16"/>
                <w:szCs w:val="16"/>
              </w:rPr>
              <w:t> </w:t>
            </w:r>
          </w:p>
        </w:tc>
        <w:tc>
          <w:tcPr>
            <w:tcW w:w="2552" w:type="dxa"/>
            <w:tcBorders>
              <w:top w:val="single" w:sz="8" w:space="0" w:color="auto"/>
              <w:left w:val="single" w:sz="8" w:space="0" w:color="auto"/>
              <w:bottom w:val="single" w:sz="4" w:space="0" w:color="auto"/>
              <w:right w:val="single" w:sz="12" w:space="0" w:color="auto"/>
            </w:tcBorders>
          </w:tcPr>
          <w:p w:rsidR="009B3F55" w:rsidRDefault="009B3F55">
            <w:pPr>
              <w:jc w:val="center"/>
              <w:rPr>
                <w:rFonts w:ascii="Verdana" w:hAnsi="Verdana"/>
                <w:sz w:val="16"/>
                <w:szCs w:val="16"/>
                <w:highlight w:val="yellow"/>
              </w:rPr>
            </w:pPr>
            <w:r>
              <w:rPr>
                <w:rFonts w:ascii="Verdana" w:hAnsi="Verdana"/>
                <w:noProof/>
                <w:sz w:val="16"/>
                <w:szCs w:val="16"/>
              </w:rPr>
              <w:t>  </w:t>
            </w:r>
          </w:p>
          <w:p w:rsidR="009B3F55" w:rsidRDefault="009B3F55">
            <w:pPr>
              <w:jc w:val="center"/>
              <w:rPr>
                <w:rFonts w:ascii="Verdana" w:hAnsi="Verdana"/>
                <w:sz w:val="16"/>
                <w:szCs w:val="16"/>
                <w:highlight w:val="yellow"/>
              </w:rPr>
            </w:pPr>
          </w:p>
        </w:tc>
      </w:tr>
      <w:tr w:rsidR="009B3F55" w:rsidTr="009B3F55">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9B3F55" w:rsidRDefault="009B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9B3F55" w:rsidRDefault="009B3F55">
            <w:pPr>
              <w:rPr>
                <w:rFonts w:ascii="Verdana" w:hAnsi="Verdana"/>
                <w:sz w:val="16"/>
                <w:szCs w:val="16"/>
              </w:rPr>
            </w:pPr>
            <w:r>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hideMark/>
          </w:tcPr>
          <w:p w:rsidR="009B3F55" w:rsidRDefault="009B3F55">
            <w:pPr>
              <w:jc w:val="center"/>
              <w:rPr>
                <w:rFonts w:ascii="Verdana" w:hAnsi="Verdana"/>
                <w:sz w:val="16"/>
                <w:szCs w:val="16"/>
              </w:rPr>
            </w:pPr>
            <w:r>
              <w:rPr>
                <w:rFonts w:ascii="Verdana" w:hAnsi="Verdana"/>
                <w:noProof/>
                <w:sz w:val="16"/>
                <w:szCs w:val="16"/>
              </w:rPr>
              <w:t> </w:t>
            </w:r>
          </w:p>
        </w:tc>
        <w:tc>
          <w:tcPr>
            <w:tcW w:w="2552" w:type="dxa"/>
            <w:tcBorders>
              <w:top w:val="single" w:sz="4" w:space="0" w:color="auto"/>
              <w:left w:val="single" w:sz="8" w:space="0" w:color="auto"/>
              <w:bottom w:val="single" w:sz="4" w:space="0" w:color="auto"/>
              <w:right w:val="single" w:sz="12" w:space="0" w:color="auto"/>
            </w:tcBorders>
            <w:hideMark/>
          </w:tcPr>
          <w:p w:rsidR="009B3F55" w:rsidRDefault="009B3F55">
            <w:pPr>
              <w:jc w:val="center"/>
              <w:rPr>
                <w:rFonts w:ascii="Verdana" w:hAnsi="Verdana"/>
                <w:sz w:val="16"/>
                <w:szCs w:val="16"/>
              </w:rPr>
            </w:pPr>
            <w:r>
              <w:rPr>
                <w:rFonts w:ascii="Verdana" w:hAnsi="Verdana"/>
                <w:noProof/>
                <w:sz w:val="16"/>
                <w:szCs w:val="16"/>
              </w:rPr>
              <w:t>  </w:t>
            </w:r>
          </w:p>
        </w:tc>
      </w:tr>
      <w:tr w:rsidR="009B3F55" w:rsidTr="009B3F55">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9B3F55" w:rsidRDefault="009B3F55">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hideMark/>
          </w:tcPr>
          <w:p w:rsidR="009B3F55" w:rsidRDefault="009B3F55">
            <w:pPr>
              <w:rPr>
                <w:rFonts w:ascii="Verdana" w:hAnsi="Verdana"/>
                <w:sz w:val="16"/>
                <w:szCs w:val="16"/>
              </w:rPr>
            </w:pPr>
            <w:r>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hideMark/>
          </w:tcPr>
          <w:p w:rsidR="009B3F55" w:rsidRDefault="009B3F55">
            <w:pPr>
              <w:jc w:val="center"/>
              <w:rPr>
                <w:rFonts w:ascii="Verdana" w:hAnsi="Verdana"/>
                <w:sz w:val="16"/>
                <w:szCs w:val="16"/>
              </w:rPr>
            </w:pPr>
            <w:r>
              <w:rPr>
                <w:rFonts w:ascii="Verdana" w:hAnsi="Verdana"/>
                <w:noProof/>
                <w:sz w:val="16"/>
                <w:szCs w:val="16"/>
              </w:rPr>
              <w:t>1</w:t>
            </w:r>
          </w:p>
        </w:tc>
        <w:tc>
          <w:tcPr>
            <w:tcW w:w="2552" w:type="dxa"/>
            <w:tcBorders>
              <w:top w:val="single" w:sz="4" w:space="0" w:color="auto"/>
              <w:left w:val="single" w:sz="8" w:space="0" w:color="auto"/>
              <w:bottom w:val="single" w:sz="4" w:space="0" w:color="auto"/>
              <w:right w:val="single" w:sz="12" w:space="0" w:color="auto"/>
            </w:tcBorders>
            <w:hideMark/>
          </w:tcPr>
          <w:p w:rsidR="009B3F55" w:rsidRDefault="009B3F55">
            <w:pPr>
              <w:jc w:val="center"/>
              <w:rPr>
                <w:rFonts w:ascii="Verdana" w:hAnsi="Verdana"/>
                <w:sz w:val="16"/>
                <w:szCs w:val="16"/>
              </w:rPr>
            </w:pPr>
            <w:r>
              <w:rPr>
                <w:rFonts w:ascii="Verdana" w:hAnsi="Verdana"/>
                <w:noProof/>
                <w:sz w:val="16"/>
                <w:szCs w:val="16"/>
              </w:rPr>
              <w:t>50</w:t>
            </w:r>
          </w:p>
        </w:tc>
      </w:tr>
      <w:tr w:rsidR="009B3F55" w:rsidTr="009B3F55">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9B3F55" w:rsidRDefault="009B3F55">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hideMark/>
          </w:tcPr>
          <w:p w:rsidR="009B3F55" w:rsidRDefault="009B3F55">
            <w:pPr>
              <w:rPr>
                <w:rFonts w:ascii="Verdana" w:hAnsi="Verdana"/>
                <w:sz w:val="16"/>
                <w:szCs w:val="16"/>
              </w:rPr>
            </w:pPr>
            <w:r>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hideMark/>
          </w:tcPr>
          <w:p w:rsidR="009B3F55" w:rsidRDefault="009B3F55">
            <w:pPr>
              <w:jc w:val="center"/>
              <w:rPr>
                <w:rFonts w:ascii="Verdana" w:hAnsi="Verdana"/>
                <w:sz w:val="16"/>
                <w:szCs w:val="16"/>
              </w:rPr>
            </w:pPr>
            <w:r>
              <w:rPr>
                <w:rFonts w:ascii="Verdana" w:hAnsi="Verdana"/>
                <w:noProof/>
                <w:sz w:val="16"/>
                <w:szCs w:val="16"/>
              </w:rPr>
              <w:t> </w:t>
            </w:r>
          </w:p>
        </w:tc>
        <w:tc>
          <w:tcPr>
            <w:tcW w:w="2552" w:type="dxa"/>
            <w:tcBorders>
              <w:top w:val="single" w:sz="4" w:space="0" w:color="auto"/>
              <w:left w:val="single" w:sz="8" w:space="0" w:color="auto"/>
              <w:bottom w:val="single" w:sz="8" w:space="0" w:color="auto"/>
              <w:right w:val="single" w:sz="12" w:space="0" w:color="auto"/>
            </w:tcBorders>
            <w:hideMark/>
          </w:tcPr>
          <w:p w:rsidR="009B3F55" w:rsidRDefault="009B3F55">
            <w:pPr>
              <w:jc w:val="center"/>
              <w:rPr>
                <w:rFonts w:ascii="Verdana" w:hAnsi="Verdana"/>
                <w:sz w:val="16"/>
                <w:szCs w:val="16"/>
              </w:rPr>
            </w:pPr>
            <w:r>
              <w:rPr>
                <w:rFonts w:ascii="Verdana" w:hAnsi="Verdana"/>
                <w:noProof/>
                <w:sz w:val="16"/>
                <w:szCs w:val="16"/>
              </w:rPr>
              <w:t>  </w:t>
            </w:r>
          </w:p>
        </w:tc>
      </w:tr>
      <w:tr w:rsidR="009B3F55" w:rsidTr="009B3F55">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9B3F55" w:rsidRDefault="009B3F55">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hideMark/>
          </w:tcPr>
          <w:p w:rsidR="009B3F55" w:rsidRDefault="009B3F55">
            <w:pPr>
              <w:rPr>
                <w:rFonts w:ascii="Verdana" w:hAnsi="Verdana"/>
                <w:sz w:val="16"/>
                <w:szCs w:val="16"/>
              </w:rPr>
            </w:pPr>
            <w:r>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hideMark/>
          </w:tcPr>
          <w:p w:rsidR="009B3F55" w:rsidRDefault="009B3F55">
            <w:pPr>
              <w:jc w:val="center"/>
              <w:rPr>
                <w:rFonts w:ascii="Verdana" w:hAnsi="Verdana"/>
                <w:sz w:val="16"/>
                <w:szCs w:val="16"/>
              </w:rPr>
            </w:pPr>
            <w:r>
              <w:rPr>
                <w:rFonts w:ascii="Verdana" w:hAnsi="Verdana"/>
                <w:noProof/>
                <w:sz w:val="16"/>
                <w:szCs w:val="16"/>
              </w:rPr>
              <w:t> </w:t>
            </w:r>
          </w:p>
        </w:tc>
        <w:tc>
          <w:tcPr>
            <w:tcW w:w="2552" w:type="dxa"/>
            <w:tcBorders>
              <w:top w:val="single" w:sz="8" w:space="0" w:color="auto"/>
              <w:left w:val="single" w:sz="8" w:space="0" w:color="auto"/>
              <w:bottom w:val="single" w:sz="8" w:space="0" w:color="auto"/>
              <w:right w:val="single" w:sz="12" w:space="0" w:color="auto"/>
            </w:tcBorders>
            <w:hideMark/>
          </w:tcPr>
          <w:p w:rsidR="009B3F55" w:rsidRDefault="009B3F55">
            <w:pPr>
              <w:jc w:val="center"/>
              <w:rPr>
                <w:rFonts w:ascii="Verdana" w:hAnsi="Verdana"/>
                <w:sz w:val="16"/>
                <w:szCs w:val="16"/>
              </w:rPr>
            </w:pPr>
            <w:r>
              <w:rPr>
                <w:rFonts w:ascii="Verdana" w:hAnsi="Verdana"/>
                <w:noProof/>
                <w:sz w:val="16"/>
                <w:szCs w:val="16"/>
              </w:rPr>
              <w:t>  </w:t>
            </w:r>
          </w:p>
        </w:tc>
      </w:tr>
      <w:tr w:rsidR="009B3F55" w:rsidTr="009B3F55">
        <w:trPr>
          <w:trHeight w:val="294"/>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9B3F55" w:rsidRDefault="009B3F55">
            <w:pPr>
              <w:rPr>
                <w:rFonts w:ascii="Verdana" w:hAnsi="Verdana"/>
                <w:b/>
                <w:sz w:val="16"/>
                <w:szCs w:val="16"/>
              </w:rPr>
            </w:pPr>
          </w:p>
        </w:tc>
        <w:tc>
          <w:tcPr>
            <w:tcW w:w="2752" w:type="dxa"/>
            <w:gridSpan w:val="5"/>
            <w:tcBorders>
              <w:top w:val="single" w:sz="8" w:space="0" w:color="auto"/>
              <w:left w:val="single" w:sz="12" w:space="0" w:color="auto"/>
              <w:bottom w:val="single" w:sz="4" w:space="0" w:color="auto"/>
              <w:right w:val="single" w:sz="4" w:space="0" w:color="auto"/>
            </w:tcBorders>
            <w:vAlign w:val="center"/>
            <w:hideMark/>
          </w:tcPr>
          <w:p w:rsidR="009B3F55" w:rsidRDefault="009B3F55">
            <w:pPr>
              <w:rPr>
                <w:rFonts w:ascii="Verdana" w:hAnsi="Verdana"/>
                <w:sz w:val="16"/>
                <w:szCs w:val="16"/>
              </w:rPr>
            </w:pPr>
            <w:r>
              <w:rPr>
                <w:rFonts w:ascii="Verdana" w:hAnsi="Verdana"/>
                <w:sz w:val="16"/>
                <w:szCs w:val="16"/>
              </w:rPr>
              <w:t>Diğer (</w:t>
            </w:r>
            <w:r>
              <w:rPr>
                <w:rFonts w:ascii="Verdana" w:hAnsi="Verdana"/>
                <w:noProof/>
                <w:sz w:val="16"/>
                <w:szCs w:val="16"/>
              </w:rPr>
              <w:t>     </w:t>
            </w:r>
            <w:r>
              <w:rPr>
                <w:rFonts w:ascii="Verdana" w:hAnsi="Verdana"/>
                <w:sz w:val="16"/>
                <w:szCs w:val="16"/>
              </w:rPr>
              <w:t>)</w:t>
            </w:r>
          </w:p>
        </w:tc>
        <w:tc>
          <w:tcPr>
            <w:tcW w:w="1134" w:type="dxa"/>
            <w:gridSpan w:val="2"/>
            <w:tcBorders>
              <w:top w:val="single" w:sz="8" w:space="0" w:color="auto"/>
              <w:left w:val="single" w:sz="4" w:space="0" w:color="auto"/>
              <w:bottom w:val="single" w:sz="4" w:space="0" w:color="auto"/>
              <w:right w:val="single" w:sz="8" w:space="0" w:color="auto"/>
            </w:tcBorders>
            <w:hideMark/>
          </w:tcPr>
          <w:p w:rsidR="009B3F55" w:rsidRDefault="009B3F55">
            <w:pPr>
              <w:jc w:val="center"/>
              <w:rPr>
                <w:rFonts w:ascii="Verdana" w:hAnsi="Verdana"/>
                <w:sz w:val="16"/>
                <w:szCs w:val="16"/>
              </w:rPr>
            </w:pPr>
            <w:r>
              <w:rPr>
                <w:rFonts w:ascii="Verdana" w:hAnsi="Verdana"/>
                <w:noProof/>
                <w:sz w:val="16"/>
                <w:szCs w:val="16"/>
              </w:rPr>
              <w:t> </w:t>
            </w:r>
          </w:p>
        </w:tc>
        <w:tc>
          <w:tcPr>
            <w:tcW w:w="2552" w:type="dxa"/>
            <w:tcBorders>
              <w:top w:val="single" w:sz="8" w:space="0" w:color="auto"/>
              <w:left w:val="single" w:sz="8" w:space="0" w:color="auto"/>
              <w:bottom w:val="single" w:sz="4" w:space="0" w:color="auto"/>
              <w:right w:val="single" w:sz="12" w:space="0" w:color="auto"/>
            </w:tcBorders>
            <w:hideMark/>
          </w:tcPr>
          <w:p w:rsidR="009B3F55" w:rsidRDefault="009B3F55">
            <w:pPr>
              <w:jc w:val="center"/>
              <w:rPr>
                <w:rFonts w:ascii="Verdana" w:hAnsi="Verdana"/>
                <w:sz w:val="16"/>
                <w:szCs w:val="16"/>
              </w:rPr>
            </w:pPr>
            <w:r>
              <w:rPr>
                <w:rFonts w:ascii="Verdana" w:hAnsi="Verdana"/>
                <w:noProof/>
                <w:sz w:val="16"/>
                <w:szCs w:val="16"/>
              </w:rPr>
              <w:t>  </w:t>
            </w:r>
          </w:p>
        </w:tc>
      </w:tr>
      <w:tr w:rsidR="009B3F55" w:rsidTr="009B3F55">
        <w:trPr>
          <w:trHeight w:val="286"/>
        </w:trPr>
        <w:tc>
          <w:tcPr>
            <w:tcW w:w="1500" w:type="dxa"/>
            <w:gridSpan w:val="5"/>
            <w:vMerge/>
            <w:tcBorders>
              <w:top w:val="single" w:sz="12" w:space="0" w:color="auto"/>
              <w:left w:val="single" w:sz="12" w:space="0" w:color="auto"/>
              <w:bottom w:val="single" w:sz="12" w:space="0" w:color="auto"/>
              <w:right w:val="single" w:sz="12" w:space="0" w:color="auto"/>
            </w:tcBorders>
            <w:vAlign w:val="center"/>
            <w:hideMark/>
          </w:tcPr>
          <w:p w:rsidR="009B3F55" w:rsidRDefault="009B3F55">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hideMark/>
          </w:tcPr>
          <w:p w:rsidR="009B3F55" w:rsidRDefault="009B3F55">
            <w:pPr>
              <w:jc w:val="right"/>
              <w:rPr>
                <w:rFonts w:ascii="Verdana" w:hAnsi="Verdana"/>
                <w:b/>
                <w:sz w:val="16"/>
                <w:szCs w:val="16"/>
              </w:rPr>
            </w:pPr>
            <w:r>
              <w:rPr>
                <w:rFonts w:ascii="Verdana" w:hAnsi="Verdana"/>
                <w:b/>
                <w:sz w:val="18"/>
                <w:szCs w:val="16"/>
              </w:rPr>
              <w:t>Yarıyıl Sonu Sınavı</w:t>
            </w:r>
          </w:p>
        </w:tc>
        <w:tc>
          <w:tcPr>
            <w:tcW w:w="2552" w:type="dxa"/>
            <w:tcBorders>
              <w:top w:val="single" w:sz="8" w:space="0" w:color="auto"/>
              <w:left w:val="single" w:sz="8" w:space="0" w:color="auto"/>
              <w:bottom w:val="single" w:sz="12" w:space="0" w:color="auto"/>
              <w:right w:val="single" w:sz="12" w:space="0" w:color="auto"/>
            </w:tcBorders>
            <w:hideMark/>
          </w:tcPr>
          <w:p w:rsidR="009B3F55" w:rsidRDefault="009B3F55">
            <w:pPr>
              <w:jc w:val="center"/>
              <w:rPr>
                <w:rFonts w:ascii="Verdana" w:hAnsi="Verdana"/>
                <w:sz w:val="16"/>
                <w:szCs w:val="16"/>
              </w:rPr>
            </w:pPr>
            <w:r>
              <w:rPr>
                <w:rFonts w:ascii="Verdana" w:hAnsi="Verdana"/>
                <w:noProof/>
                <w:sz w:val="16"/>
                <w:szCs w:val="16"/>
              </w:rPr>
              <w:t>50</w:t>
            </w:r>
          </w:p>
        </w:tc>
      </w:tr>
      <w:tr w:rsidR="009B3F55" w:rsidTr="009B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9B3F55" w:rsidRDefault="009B3F55">
            <w:pPr>
              <w:jc w:val="both"/>
              <w:rPr>
                <w:rFonts w:ascii="Verdana" w:hAnsi="Verdana"/>
                <w:sz w:val="16"/>
                <w:szCs w:val="16"/>
              </w:rPr>
            </w:pPr>
            <w:r>
              <w:rPr>
                <w:rFonts w:ascii="Verdana" w:hAnsi="Verdana"/>
                <w:sz w:val="16"/>
                <w:szCs w:val="16"/>
              </w:rPr>
              <w:t xml:space="preserve"> </w:t>
            </w:r>
            <w:r>
              <w:rPr>
                <w:rFonts w:ascii="Verdana" w:hAnsi="Verdana"/>
                <w:noProof/>
                <w:sz w:val="16"/>
                <w:szCs w:val="16"/>
              </w:rPr>
              <w:t>     </w:t>
            </w:r>
          </w:p>
        </w:tc>
      </w:tr>
      <w:tr w:rsidR="009B3F55" w:rsidTr="009B3F55">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9B3F55" w:rsidRDefault="009B3F55">
            <w:pPr>
              <w:rPr>
                <w:rFonts w:ascii="Verdana" w:hAnsi="Verdana"/>
                <w:sz w:val="16"/>
                <w:szCs w:val="16"/>
              </w:rPr>
            </w:pPr>
            <w:r>
              <w:rPr>
                <w:rFonts w:ascii="Verdana" w:hAnsi="Verdana"/>
                <w:color w:val="000000"/>
                <w:sz w:val="16"/>
                <w:szCs w:val="16"/>
              </w:rPr>
              <w:t xml:space="preserve"> </w:t>
            </w:r>
            <w:r>
              <w:rPr>
                <w:rFonts w:ascii="Verdana" w:hAnsi="Verdana"/>
                <w:sz w:val="16"/>
                <w:szCs w:val="16"/>
              </w:rPr>
              <w:t xml:space="preserve"> </w:t>
            </w:r>
            <w:r>
              <w:rPr>
                <w:rFonts w:ascii="Verdana" w:hAnsi="Verdana"/>
                <w:noProof/>
                <w:sz w:val="16"/>
                <w:szCs w:val="16"/>
              </w:rPr>
              <w:t>Basınçlı havanın kullanıldığı endüstriyel sistemlerin teorik ve uygulamalı olarak tanımlanması.</w:t>
            </w:r>
          </w:p>
        </w:tc>
      </w:tr>
      <w:tr w:rsidR="009B3F55" w:rsidTr="009B3F55">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9B3F55" w:rsidRDefault="009B3F55">
            <w:pPr>
              <w:rPr>
                <w:rFonts w:ascii="Verdana" w:hAnsi="Verdana"/>
                <w:sz w:val="16"/>
                <w:szCs w:val="16"/>
              </w:rPr>
            </w:pPr>
            <w:r>
              <w:rPr>
                <w:rFonts w:ascii="Verdana" w:hAnsi="Verdana"/>
                <w:bCs/>
                <w:color w:val="000000"/>
                <w:sz w:val="16"/>
                <w:szCs w:val="16"/>
              </w:rPr>
              <w:t xml:space="preserve"> </w:t>
            </w:r>
            <w:r>
              <w:rPr>
                <w:rFonts w:ascii="Verdana" w:hAnsi="Verdana"/>
                <w:sz w:val="16"/>
                <w:szCs w:val="16"/>
              </w:rPr>
              <w:t>B</w:t>
            </w:r>
            <w:r>
              <w:rPr>
                <w:rFonts w:ascii="Verdana" w:hAnsi="Verdana"/>
                <w:noProof/>
                <w:sz w:val="16"/>
                <w:szCs w:val="16"/>
              </w:rPr>
              <w:t>asınçlı hava teorisi, proje uygulaması ve pnömatik devrelerin endüstriyel alandaki kullanımı.</w:t>
            </w:r>
          </w:p>
        </w:tc>
      </w:tr>
      <w:tr w:rsidR="009B3F55" w:rsidTr="009B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9B3F55" w:rsidRDefault="009B3F55">
            <w:pPr>
              <w:rPr>
                <w:rFonts w:ascii="Verdana" w:hAnsi="Verdana"/>
                <w:sz w:val="16"/>
                <w:szCs w:val="16"/>
              </w:rPr>
            </w:pPr>
            <w:r>
              <w:rPr>
                <w:rFonts w:ascii="Verdana" w:hAnsi="Verdana"/>
                <w:sz w:val="16"/>
                <w:szCs w:val="16"/>
              </w:rPr>
              <w:t xml:space="preserve"> </w:t>
            </w:r>
            <w:r>
              <w:rPr>
                <w:rFonts w:ascii="Verdana" w:hAnsi="Verdana"/>
                <w:noProof/>
                <w:sz w:val="16"/>
                <w:szCs w:val="16"/>
              </w:rPr>
              <w:t>Makine Mühendisliği formasyonunun tamamlanması için basınçlı havanın üretimi ve endüstrideki yerinin değerlendirilmesi.</w:t>
            </w:r>
          </w:p>
        </w:tc>
      </w:tr>
      <w:tr w:rsidR="009B3F55" w:rsidTr="009B3F55">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DERSİN ÖĞRENME ÇIKTILARI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9B3F55" w:rsidRDefault="009B3F55">
            <w:pPr>
              <w:tabs>
                <w:tab w:val="left" w:pos="7800"/>
              </w:tabs>
              <w:rPr>
                <w:rFonts w:ascii="Verdana" w:hAnsi="Verdana"/>
                <w:sz w:val="16"/>
                <w:szCs w:val="16"/>
              </w:rPr>
            </w:pPr>
            <w:r>
              <w:rPr>
                <w:rFonts w:ascii="Verdana" w:hAnsi="Verdana"/>
                <w:sz w:val="16"/>
                <w:szCs w:val="16"/>
              </w:rPr>
              <w:t xml:space="preserve"> B</w:t>
            </w:r>
            <w:r>
              <w:rPr>
                <w:rFonts w:ascii="Verdana" w:hAnsi="Verdana"/>
                <w:noProof/>
                <w:sz w:val="16"/>
                <w:szCs w:val="16"/>
              </w:rPr>
              <w:t>asınçlı hava hareketinin tanımlandığı ve kullanıldığı proje uygulamalı bir çalışmanın hazırlanarak, analiz edilmesi ve değerlendirilmesi.</w:t>
            </w:r>
          </w:p>
        </w:tc>
      </w:tr>
      <w:tr w:rsidR="009B3F55" w:rsidTr="009B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hideMark/>
          </w:tcPr>
          <w:p w:rsidR="009B3F55" w:rsidRDefault="009B3F55">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 xml:space="preserve"> 1. Hydraulics and Pneumatics, Andrew A. Parr, Elsevier, 1999.</w:t>
            </w:r>
          </w:p>
          <w:p w:rsidR="009B3F55" w:rsidRDefault="009B3F55">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2. Pnömatik, Peter Patient, Ray Pickup, Norman Powell, Çeviren: Prof. Dr. Yaşar PANCAR, Eskişehir, M.E.B. Yayını, 1994.</w:t>
            </w:r>
          </w:p>
          <w:p w:rsidR="009B3F55" w:rsidRDefault="009B3F55">
            <w:pPr>
              <w:pStyle w:val="Balk4"/>
              <w:spacing w:before="0" w:beforeAutospacing="0" w:after="0" w:afterAutospacing="0"/>
              <w:rPr>
                <w:rFonts w:ascii="Verdana" w:hAnsi="Verdana"/>
                <w:b w:val="0"/>
                <w:sz w:val="16"/>
                <w:szCs w:val="16"/>
                <w:lang w:val="tr-TR"/>
              </w:rPr>
            </w:pPr>
            <w:r>
              <w:rPr>
                <w:rFonts w:ascii="Verdana" w:hAnsi="Verdana"/>
                <w:b w:val="0"/>
                <w:sz w:val="16"/>
                <w:szCs w:val="16"/>
                <w:lang w:val="tr-TR"/>
              </w:rPr>
              <w:t>3. Hidrolik ve Pnömatik, İsmail KARACAN, Ankara, 1989.</w:t>
            </w:r>
          </w:p>
        </w:tc>
      </w:tr>
      <w:tr w:rsidR="009B3F55" w:rsidTr="009B3F55">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hideMark/>
          </w:tcPr>
          <w:p w:rsidR="009B3F55" w:rsidRDefault="009B3F55">
            <w:pPr>
              <w:jc w:val="center"/>
              <w:rPr>
                <w:rFonts w:ascii="Verdana" w:hAnsi="Verdana"/>
                <w:b/>
                <w:sz w:val="16"/>
                <w:szCs w:val="16"/>
              </w:rPr>
            </w:pPr>
            <w:r>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hideMark/>
          </w:tcPr>
          <w:p w:rsidR="009B3F55" w:rsidRDefault="009B3F55">
            <w:pPr>
              <w:pStyle w:val="Balk4"/>
              <w:spacing w:before="0" w:beforeAutospacing="0" w:after="0" w:afterAutospacing="0"/>
              <w:rPr>
                <w:rFonts w:ascii="Verdana" w:hAnsi="Verdana"/>
                <w:b w:val="0"/>
                <w:color w:val="000000"/>
                <w:sz w:val="16"/>
                <w:szCs w:val="16"/>
                <w:lang w:val="tr-TR"/>
              </w:rPr>
            </w:pPr>
            <w:r>
              <w:rPr>
                <w:rFonts w:ascii="Verdana" w:hAnsi="Verdana"/>
                <w:b w:val="0"/>
                <w:bCs w:val="0"/>
                <w:color w:val="000000"/>
                <w:sz w:val="16"/>
                <w:szCs w:val="16"/>
                <w:lang w:val="tr-TR"/>
              </w:rPr>
              <w:t xml:space="preserve"> </w:t>
            </w:r>
            <w:r>
              <w:rPr>
                <w:rFonts w:ascii="Verdana" w:hAnsi="Verdana"/>
                <w:b w:val="0"/>
                <w:sz w:val="16"/>
                <w:szCs w:val="16"/>
                <w:lang w:val="tr-TR"/>
              </w:rPr>
              <w:t>Handbook of Pneumatic Conveying Engineering, David Mills, Mark G. Jones, Vijay K. Agarwal, 2004.</w:t>
            </w:r>
          </w:p>
        </w:tc>
      </w:tr>
      <w:tr w:rsidR="009B3F55" w:rsidTr="009B3F55">
        <w:tc>
          <w:tcPr>
            <w:tcW w:w="1080" w:type="dxa"/>
            <w:tcBorders>
              <w:top w:val="nil"/>
              <w:left w:val="nil"/>
              <w:bottom w:val="nil"/>
              <w:right w:val="nil"/>
            </w:tcBorders>
            <w:vAlign w:val="center"/>
            <w:hideMark/>
          </w:tcPr>
          <w:p w:rsidR="009B3F55" w:rsidRDefault="009B3F55">
            <w:pPr>
              <w:rPr>
                <w:rFonts w:ascii="Verdana" w:hAnsi="Verdana"/>
                <w:b/>
                <w:color w:val="000000"/>
                <w:sz w:val="16"/>
                <w:szCs w:val="16"/>
              </w:rPr>
            </w:pPr>
          </w:p>
        </w:tc>
        <w:tc>
          <w:tcPr>
            <w:tcW w:w="585"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240"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1095"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765"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45"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660"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915"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705"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420"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360"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780" w:type="dxa"/>
            <w:tcBorders>
              <w:top w:val="nil"/>
              <w:left w:val="nil"/>
              <w:bottom w:val="nil"/>
              <w:right w:val="nil"/>
            </w:tcBorders>
            <w:vAlign w:val="center"/>
            <w:hideMark/>
          </w:tcPr>
          <w:p w:rsidR="009B3F55" w:rsidRDefault="009B3F55">
            <w:pPr>
              <w:rPr>
                <w:rFonts w:ascii="Calibri" w:eastAsia="Calibri" w:hAnsi="Calibri"/>
                <w:sz w:val="20"/>
                <w:szCs w:val="20"/>
              </w:rPr>
            </w:pPr>
          </w:p>
        </w:tc>
        <w:tc>
          <w:tcPr>
            <w:tcW w:w="2535" w:type="dxa"/>
            <w:tcBorders>
              <w:top w:val="nil"/>
              <w:left w:val="nil"/>
              <w:bottom w:val="nil"/>
              <w:right w:val="nil"/>
            </w:tcBorders>
            <w:vAlign w:val="center"/>
            <w:hideMark/>
          </w:tcPr>
          <w:p w:rsidR="009B3F55" w:rsidRDefault="009B3F55">
            <w:pPr>
              <w:rPr>
                <w:rFonts w:ascii="Calibri" w:eastAsia="Calibri" w:hAnsi="Calibri"/>
                <w:sz w:val="20"/>
                <w:szCs w:val="20"/>
              </w:rPr>
            </w:pPr>
          </w:p>
        </w:tc>
      </w:tr>
    </w:tbl>
    <w:p w:rsidR="009B3F55" w:rsidRDefault="009B3F55" w:rsidP="009B3F55">
      <w:pPr>
        <w:rPr>
          <w:rFonts w:ascii="Verdana" w:hAnsi="Verdana"/>
          <w:sz w:val="16"/>
          <w:szCs w:val="16"/>
        </w:rPr>
        <w:sectPr w:rsidR="009B3F55">
          <w:pgSz w:w="11906" w:h="16838"/>
          <w:pgMar w:top="567" w:right="1134" w:bottom="720" w:left="1134" w:header="709" w:footer="709" w:gutter="0"/>
          <w:cols w:space="708"/>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3F55" w:rsidTr="009B3F55">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hideMark/>
          </w:tcPr>
          <w:p w:rsidR="009B3F55" w:rsidRDefault="009B3F55">
            <w:pPr>
              <w:jc w:val="center"/>
              <w:rPr>
                <w:rFonts w:ascii="Verdana" w:hAnsi="Verdana"/>
                <w:b/>
                <w:sz w:val="20"/>
                <w:szCs w:val="16"/>
              </w:rPr>
            </w:pPr>
            <w:r>
              <w:rPr>
                <w:rFonts w:ascii="Verdana" w:hAnsi="Verdana"/>
                <w:b/>
                <w:sz w:val="20"/>
                <w:szCs w:val="16"/>
              </w:rPr>
              <w:t>DERSİN HAFTALIK PLANI</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b/>
                <w:sz w:val="20"/>
                <w:szCs w:val="16"/>
              </w:rPr>
            </w:pPr>
            <w:r>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hideMark/>
          </w:tcPr>
          <w:p w:rsidR="009B3F55" w:rsidRDefault="009B3F55">
            <w:pPr>
              <w:rPr>
                <w:rFonts w:ascii="Verdana" w:hAnsi="Verdana"/>
                <w:b/>
                <w:sz w:val="20"/>
                <w:szCs w:val="16"/>
              </w:rPr>
            </w:pPr>
            <w:r>
              <w:rPr>
                <w:rFonts w:ascii="Verdana" w:hAnsi="Verdana"/>
                <w:b/>
                <w:sz w:val="20"/>
                <w:szCs w:val="16"/>
              </w:rPr>
              <w:t>İŞLENEN KONULAR</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Basınçlı Hava Teorisi</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Basınçlı Havanın Üretimi ve Kullanılan Yöntemler</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Basınçlı Havanın Uygulama Alanları</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Pnömatik Devreler ve Elemanları</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Basınçlı Hava Üretim Elemanları</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9B3F55" w:rsidRDefault="009B3F55">
            <w:pPr>
              <w:jc w:val="center"/>
              <w:rPr>
                <w:rFonts w:ascii="Verdana" w:hAnsi="Verdana"/>
                <w:sz w:val="20"/>
                <w:szCs w:val="16"/>
              </w:rPr>
            </w:pPr>
            <w:r>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9B3F55" w:rsidRDefault="009B3F55">
            <w:pPr>
              <w:rPr>
                <w:rFonts w:ascii="Verdana" w:hAnsi="Verdana"/>
                <w:sz w:val="20"/>
                <w:szCs w:val="16"/>
              </w:rPr>
            </w:pPr>
            <w:r>
              <w:rPr>
                <w:rFonts w:ascii="Verdana" w:hAnsi="Verdana"/>
                <w:i/>
                <w:sz w:val="16"/>
                <w:szCs w:val="16"/>
              </w:rPr>
              <w:t>Ara Sınav 1</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Pnömatik Valfler, Silindirler ve Diğer Devre Elemanları</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sz w:val="16"/>
                <w:szCs w:val="16"/>
              </w:rPr>
              <w:t>Akış Rejimleri ile</w:t>
            </w:r>
            <w:r>
              <w:rPr>
                <w:rFonts w:ascii="Verdana" w:hAnsi="Verdana"/>
                <w:noProof/>
                <w:sz w:val="16"/>
                <w:szCs w:val="16"/>
              </w:rPr>
              <w:t xml:space="preserve"> Laminer ve Türbülanslı Akışın Tanımı</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Akış Türleri</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sz w:val="16"/>
                <w:szCs w:val="16"/>
              </w:rPr>
              <w:t xml:space="preserve">Basınçlı Hava Uygulamalarında </w:t>
            </w:r>
            <w:r>
              <w:rPr>
                <w:rFonts w:ascii="Verdana" w:hAnsi="Verdana"/>
                <w:noProof/>
                <w:sz w:val="16"/>
                <w:szCs w:val="16"/>
              </w:rPr>
              <w:t>Newton Yasası</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hideMark/>
          </w:tcPr>
          <w:p w:rsidR="009B3F55" w:rsidRDefault="009B3F55">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hideMark/>
          </w:tcPr>
          <w:p w:rsidR="009B3F55" w:rsidRDefault="009B3F55">
            <w:pPr>
              <w:rPr>
                <w:rFonts w:ascii="Verdana" w:hAnsi="Verdana"/>
                <w:sz w:val="20"/>
                <w:szCs w:val="16"/>
              </w:rPr>
            </w:pPr>
            <w:r>
              <w:rPr>
                <w:rFonts w:ascii="Verdana" w:hAnsi="Verdana"/>
                <w:i/>
                <w:sz w:val="16"/>
                <w:szCs w:val="16"/>
              </w:rPr>
              <w:t>Ara Sınav 2</w:t>
            </w:r>
            <w:r>
              <w:rPr>
                <w:rFonts w:ascii="Verdana" w:hAnsi="Verdana"/>
                <w:sz w:val="16"/>
                <w:szCs w:val="16"/>
              </w:rPr>
              <w:t xml:space="preserve"> </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Uygulama Projesi</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Uygulama Projesi</w:t>
            </w:r>
          </w:p>
        </w:tc>
      </w:tr>
      <w:tr w:rsidR="009B3F55" w:rsidTr="009B3F55">
        <w:trPr>
          <w:jc w:val="center"/>
        </w:trPr>
        <w:tc>
          <w:tcPr>
            <w:tcW w:w="575" w:type="pct"/>
            <w:tcBorders>
              <w:top w:val="single" w:sz="6"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sz w:val="20"/>
                <w:szCs w:val="16"/>
              </w:rPr>
            </w:pPr>
            <w:r>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hideMark/>
          </w:tcPr>
          <w:p w:rsidR="009B3F55" w:rsidRDefault="009B3F55">
            <w:pPr>
              <w:rPr>
                <w:rFonts w:ascii="Verdana" w:hAnsi="Verdana"/>
                <w:sz w:val="20"/>
                <w:szCs w:val="16"/>
              </w:rPr>
            </w:pPr>
            <w:r>
              <w:rPr>
                <w:rFonts w:ascii="Verdana" w:hAnsi="Verdana"/>
                <w:sz w:val="20"/>
                <w:szCs w:val="16"/>
              </w:rPr>
              <w:t xml:space="preserve"> </w:t>
            </w:r>
            <w:r>
              <w:rPr>
                <w:rFonts w:ascii="Verdana" w:hAnsi="Verdana"/>
                <w:noProof/>
                <w:sz w:val="16"/>
                <w:szCs w:val="16"/>
              </w:rPr>
              <w:t>Uygulama Projesi</w:t>
            </w:r>
          </w:p>
        </w:tc>
      </w:tr>
      <w:tr w:rsidR="009B3F55" w:rsidTr="009B3F55">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hideMark/>
          </w:tcPr>
          <w:p w:rsidR="009B3F55" w:rsidRDefault="009B3F55">
            <w:pPr>
              <w:jc w:val="center"/>
              <w:rPr>
                <w:rFonts w:ascii="Verdana" w:hAnsi="Verdana"/>
                <w:sz w:val="20"/>
                <w:szCs w:val="16"/>
              </w:rPr>
            </w:pPr>
            <w:r>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hideMark/>
          </w:tcPr>
          <w:p w:rsidR="009B3F55" w:rsidRDefault="009B3F55">
            <w:pPr>
              <w:rPr>
                <w:rFonts w:ascii="Verdana" w:hAnsi="Verdana"/>
                <w:i/>
                <w:sz w:val="20"/>
                <w:szCs w:val="16"/>
              </w:rPr>
            </w:pPr>
            <w:r>
              <w:rPr>
                <w:rFonts w:ascii="Verdana" w:hAnsi="Verdana"/>
                <w:sz w:val="20"/>
                <w:szCs w:val="16"/>
              </w:rPr>
              <w:t xml:space="preserve"> </w:t>
            </w:r>
            <w:r>
              <w:rPr>
                <w:rFonts w:ascii="Verdana" w:hAnsi="Verdana"/>
                <w:i/>
                <w:sz w:val="16"/>
                <w:szCs w:val="16"/>
              </w:rPr>
              <w:t>Yarıyıl Sonu Sınavı</w:t>
            </w:r>
          </w:p>
        </w:tc>
      </w:tr>
    </w:tbl>
    <w:p w:rsidR="009B3F55" w:rsidRDefault="009B3F55" w:rsidP="009B3F55">
      <w:pPr>
        <w:rPr>
          <w:rFonts w:ascii="Verdana" w:hAnsi="Verdana"/>
          <w:sz w:val="16"/>
          <w:szCs w:val="16"/>
        </w:rPr>
      </w:pPr>
    </w:p>
    <w:p w:rsidR="009B3F55" w:rsidRDefault="009B3F55" w:rsidP="009B3F55">
      <w:pPr>
        <w:rPr>
          <w:rFonts w:ascii="Verdana" w:hAnsi="Verdana"/>
          <w:sz w:val="16"/>
          <w:szCs w:val="16"/>
        </w:rPr>
      </w:pPr>
    </w:p>
    <w:tbl>
      <w:tblPr>
        <w:tblW w:w="9930"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44"/>
        <w:gridCol w:w="851"/>
        <w:gridCol w:w="710"/>
        <w:gridCol w:w="567"/>
      </w:tblGrid>
      <w:tr w:rsidR="009B3F55" w:rsidTr="009B3F55">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r>
              <w:rPr>
                <w:rFonts w:ascii="Verdana" w:hAnsi="Verdana"/>
                <w:b/>
                <w:sz w:val="18"/>
                <w:szCs w:val="16"/>
              </w:rPr>
              <w:t xml:space="preserve">DERSİN ÖĞRENME ÇIKTILARININ </w:t>
            </w:r>
            <w:r>
              <w:rPr>
                <w:rFonts w:ascii="Verdana" w:hAnsi="Verdana"/>
                <w:b/>
                <w:sz w:val="20"/>
                <w:szCs w:val="16"/>
                <w:u w:val="single"/>
              </w:rPr>
              <w:t>MAKİNE MÜHENDİSLİĞİ DR</w:t>
            </w:r>
            <w:r>
              <w:rPr>
                <w:rFonts w:ascii="Verdana" w:hAnsi="Verdana"/>
                <w:b/>
                <w:sz w:val="18"/>
                <w:szCs w:val="16"/>
              </w:rPr>
              <w:t xml:space="preserve"> PROGRAMI 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r>
              <w:rPr>
                <w:rFonts w:ascii="Verdana" w:hAnsi="Verdana"/>
                <w:b/>
                <w:sz w:val="18"/>
                <w:szCs w:val="16"/>
              </w:rPr>
              <w:t>Katkı Düzeyi</w:t>
            </w:r>
          </w:p>
        </w:tc>
      </w:tr>
      <w:tr w:rsidR="009B3F55" w:rsidTr="009B3F55">
        <w:trPr>
          <w:trHeight w:val="380"/>
        </w:trPr>
        <w:tc>
          <w:tcPr>
            <w:tcW w:w="1258" w:type="dxa"/>
            <w:tcBorders>
              <w:top w:val="single" w:sz="12" w:space="0" w:color="auto"/>
              <w:left w:val="single" w:sz="12" w:space="0" w:color="auto"/>
              <w:bottom w:val="single" w:sz="6" w:space="0" w:color="auto"/>
              <w:right w:val="single" w:sz="6" w:space="0" w:color="auto"/>
            </w:tcBorders>
            <w:vAlign w:val="center"/>
            <w:hideMark/>
          </w:tcPr>
          <w:p w:rsidR="009B3F55" w:rsidRDefault="009B3F55">
            <w:pPr>
              <w:rPr>
                <w:rFonts w:ascii="Verdana" w:hAnsi="Verdana"/>
                <w:b/>
                <w:sz w:val="18"/>
                <w:szCs w:val="16"/>
              </w:rPr>
            </w:pPr>
            <w:r>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hideMark/>
          </w:tcPr>
          <w:p w:rsidR="009B3F55" w:rsidRDefault="009B3F55">
            <w:pPr>
              <w:rPr>
                <w:rFonts w:ascii="Verdana" w:hAnsi="Verdana"/>
                <w:b/>
                <w:sz w:val="18"/>
                <w:szCs w:val="16"/>
              </w:rPr>
            </w:pPr>
            <w:r>
              <w:rPr>
                <w:rFonts w:ascii="Verdana" w:hAnsi="Verdana"/>
                <w:b/>
                <w:sz w:val="18"/>
                <w:szCs w:val="16"/>
              </w:rPr>
              <w:t xml:space="preserve">ÖĞRENME ÇIKTILARI (DR) </w:t>
            </w:r>
          </w:p>
        </w:tc>
        <w:tc>
          <w:tcPr>
            <w:tcW w:w="850" w:type="dxa"/>
            <w:tcBorders>
              <w:top w:val="single" w:sz="12"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r>
              <w:rPr>
                <w:rFonts w:ascii="Verdana" w:hAnsi="Verdana"/>
                <w:b/>
                <w:sz w:val="18"/>
                <w:szCs w:val="16"/>
              </w:rPr>
              <w:t>3</w:t>
            </w:r>
          </w:p>
          <w:p w:rsidR="009B3F55" w:rsidRDefault="009B3F55">
            <w:pPr>
              <w:jc w:val="center"/>
              <w:rPr>
                <w:rFonts w:ascii="Verdana" w:hAnsi="Verdana"/>
                <w:sz w:val="18"/>
                <w:szCs w:val="16"/>
              </w:rPr>
            </w:pPr>
            <w:r>
              <w:rPr>
                <w:rFonts w:ascii="Verdana" w:hAnsi="Verdana"/>
                <w:sz w:val="16"/>
                <w:szCs w:val="16"/>
              </w:rPr>
              <w:t>Yüksek</w:t>
            </w:r>
          </w:p>
        </w:tc>
        <w:tc>
          <w:tcPr>
            <w:tcW w:w="709" w:type="dxa"/>
            <w:tcBorders>
              <w:top w:val="single" w:sz="12"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r>
              <w:rPr>
                <w:rFonts w:ascii="Verdana" w:hAnsi="Verdana"/>
                <w:b/>
                <w:sz w:val="18"/>
                <w:szCs w:val="16"/>
              </w:rPr>
              <w:t>2</w:t>
            </w:r>
          </w:p>
          <w:p w:rsidR="009B3F55" w:rsidRDefault="009B3F55">
            <w:pPr>
              <w:jc w:val="center"/>
              <w:rPr>
                <w:rFonts w:ascii="Verdana" w:hAnsi="Verdana"/>
                <w:sz w:val="18"/>
                <w:szCs w:val="16"/>
              </w:rPr>
            </w:pPr>
            <w:r>
              <w:rPr>
                <w:rFonts w:ascii="Verdana" w:hAnsi="Verdana"/>
                <w:sz w:val="16"/>
                <w:szCs w:val="16"/>
              </w:rPr>
              <w:t>Orta</w:t>
            </w:r>
          </w:p>
        </w:tc>
        <w:tc>
          <w:tcPr>
            <w:tcW w:w="567" w:type="dxa"/>
            <w:tcBorders>
              <w:top w:val="single" w:sz="12"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r>
              <w:rPr>
                <w:rFonts w:ascii="Verdana" w:hAnsi="Verdana"/>
                <w:b/>
                <w:sz w:val="18"/>
                <w:szCs w:val="16"/>
              </w:rPr>
              <w:t>1</w:t>
            </w:r>
          </w:p>
          <w:p w:rsidR="009B3F55" w:rsidRDefault="009B3F55">
            <w:pPr>
              <w:jc w:val="center"/>
              <w:rPr>
                <w:rFonts w:ascii="Verdana" w:hAnsi="Verdana"/>
                <w:sz w:val="18"/>
                <w:szCs w:val="16"/>
              </w:rPr>
            </w:pPr>
            <w:r>
              <w:rPr>
                <w:rFonts w:ascii="Verdana" w:hAnsi="Verdana"/>
                <w:sz w:val="16"/>
                <w:szCs w:val="16"/>
              </w:rPr>
              <w:t>Az</w:t>
            </w:r>
          </w:p>
        </w:tc>
      </w:tr>
      <w:tr w:rsidR="009B3F55" w:rsidTr="009B3F55">
        <w:trPr>
          <w:trHeight w:val="447"/>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spacing w:line="360" w:lineRule="auto"/>
              <w:rPr>
                <w:rFonts w:ascii="Verdana" w:hAnsi="Verdana"/>
                <w:b/>
                <w:sz w:val="20"/>
              </w:rPr>
            </w:pPr>
            <w:r>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499"/>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spacing w:line="360" w:lineRule="auto"/>
              <w:rPr>
                <w:rFonts w:ascii="Verdana" w:hAnsi="Verdana"/>
                <w:b/>
                <w:sz w:val="20"/>
              </w:rPr>
            </w:pPr>
            <w:r>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537"/>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rPr>
                <w:rFonts w:ascii="Verdana" w:hAnsi="Verdana"/>
                <w:b/>
                <w:sz w:val="20"/>
              </w:rPr>
            </w:pPr>
            <w:r>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646"/>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spacing w:line="360" w:lineRule="auto"/>
              <w:rPr>
                <w:rFonts w:ascii="Verdana" w:hAnsi="Verdana"/>
                <w:b/>
                <w:sz w:val="20"/>
              </w:rPr>
            </w:pPr>
            <w:r>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425"/>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spacing w:line="360" w:lineRule="auto"/>
              <w:rPr>
                <w:rFonts w:ascii="Verdana" w:hAnsi="Verdana"/>
                <w:b/>
                <w:sz w:val="20"/>
              </w:rPr>
            </w:pPr>
            <w:r>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425"/>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spacing w:line="360" w:lineRule="auto"/>
              <w:rPr>
                <w:rFonts w:ascii="Verdana" w:hAnsi="Verdana"/>
                <w:b/>
                <w:sz w:val="20"/>
              </w:rPr>
            </w:pPr>
            <w:r>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299"/>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spacing w:line="360" w:lineRule="auto"/>
              <w:rPr>
                <w:rFonts w:ascii="Verdana" w:hAnsi="Verdana"/>
                <w:b/>
                <w:sz w:val="20"/>
              </w:rPr>
            </w:pPr>
            <w:r>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425"/>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spacing w:line="360" w:lineRule="auto"/>
              <w:rPr>
                <w:rFonts w:ascii="Verdana" w:hAnsi="Verdana"/>
                <w:b/>
                <w:sz w:val="20"/>
              </w:rPr>
            </w:pPr>
            <w:r>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220"/>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rPr>
                <w:rFonts w:ascii="Verdana" w:hAnsi="Verdana"/>
                <w:b/>
                <w:sz w:val="20"/>
              </w:rPr>
            </w:pPr>
            <w:r>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349"/>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spacing w:line="360" w:lineRule="auto"/>
              <w:rPr>
                <w:rFonts w:ascii="Verdana" w:hAnsi="Verdana"/>
                <w:b/>
                <w:sz w:val="20"/>
              </w:rPr>
            </w:pPr>
            <w:r>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r w:rsidR="009B3F55" w:rsidTr="009B3F55">
        <w:trPr>
          <w:trHeight w:val="455"/>
        </w:trPr>
        <w:tc>
          <w:tcPr>
            <w:tcW w:w="1258" w:type="dxa"/>
            <w:tcBorders>
              <w:top w:val="single" w:sz="6" w:space="0" w:color="auto"/>
              <w:left w:val="single" w:sz="12" w:space="0" w:color="auto"/>
              <w:bottom w:val="single" w:sz="6" w:space="0" w:color="auto"/>
              <w:right w:val="single" w:sz="6" w:space="0" w:color="auto"/>
            </w:tcBorders>
            <w:vAlign w:val="center"/>
            <w:hideMark/>
          </w:tcPr>
          <w:p w:rsidR="009B3F55" w:rsidRDefault="009B3F55">
            <w:pPr>
              <w:spacing w:line="360" w:lineRule="auto"/>
              <w:rPr>
                <w:rFonts w:ascii="Verdana" w:hAnsi="Verdana"/>
                <w:b/>
                <w:sz w:val="20"/>
              </w:rPr>
            </w:pPr>
            <w:r>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hideMark/>
          </w:tcPr>
          <w:p w:rsidR="009B3F55" w:rsidRDefault="009B3F55">
            <w:pPr>
              <w:jc w:val="both"/>
              <w:rPr>
                <w:rFonts w:ascii="Verdana" w:hAnsi="Verdana"/>
                <w:sz w:val="18"/>
              </w:rPr>
            </w:pPr>
            <w:r>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709" w:type="dxa"/>
            <w:tcBorders>
              <w:top w:val="single" w:sz="6" w:space="0" w:color="auto"/>
              <w:left w:val="single" w:sz="6" w:space="0" w:color="auto"/>
              <w:bottom w:val="single" w:sz="6" w:space="0" w:color="auto"/>
              <w:right w:val="single" w:sz="6" w:space="0" w:color="auto"/>
            </w:tcBorders>
            <w:vAlign w:val="center"/>
            <w:hideMark/>
          </w:tcPr>
          <w:p w:rsidR="009B3F55" w:rsidRDefault="009B3F55">
            <w:pPr>
              <w:jc w:val="center"/>
              <w:rPr>
                <w:rFonts w:ascii="Verdana" w:hAnsi="Verdana"/>
                <w:b/>
                <w:sz w:val="18"/>
                <w:szCs w:val="16"/>
              </w:rPr>
            </w:pPr>
          </w:p>
        </w:tc>
        <w:tc>
          <w:tcPr>
            <w:tcW w:w="567" w:type="dxa"/>
            <w:tcBorders>
              <w:top w:val="single" w:sz="6" w:space="0" w:color="auto"/>
              <w:left w:val="single" w:sz="6" w:space="0" w:color="auto"/>
              <w:bottom w:val="single" w:sz="6" w:space="0" w:color="auto"/>
              <w:right w:val="single" w:sz="12" w:space="0" w:color="auto"/>
            </w:tcBorders>
            <w:vAlign w:val="center"/>
            <w:hideMark/>
          </w:tcPr>
          <w:p w:rsidR="009B3F55" w:rsidRDefault="009B3F55">
            <w:pPr>
              <w:jc w:val="center"/>
              <w:rPr>
                <w:rFonts w:ascii="Verdana" w:hAnsi="Verdana"/>
                <w:b/>
                <w:sz w:val="18"/>
                <w:szCs w:val="16"/>
              </w:rPr>
            </w:pPr>
          </w:p>
        </w:tc>
      </w:tr>
    </w:tbl>
    <w:p w:rsidR="009B3F55" w:rsidRDefault="009B3F55" w:rsidP="009B3F55">
      <w:pPr>
        <w:rPr>
          <w:rFonts w:ascii="Verdana" w:hAnsi="Verdana"/>
          <w:sz w:val="16"/>
          <w:szCs w:val="16"/>
        </w:rPr>
      </w:pPr>
    </w:p>
    <w:tbl>
      <w:tblPr>
        <w:tblW w:w="10320" w:type="dxa"/>
        <w:tblInd w:w="-157" w:type="dxa"/>
        <w:tblLayout w:type="fixed"/>
        <w:tblLook w:val="01E0" w:firstRow="1" w:lastRow="1" w:firstColumn="1" w:lastColumn="1" w:noHBand="0" w:noVBand="0"/>
      </w:tblPr>
      <w:tblGrid>
        <w:gridCol w:w="2430"/>
        <w:gridCol w:w="4870"/>
        <w:gridCol w:w="823"/>
        <w:gridCol w:w="2197"/>
      </w:tblGrid>
      <w:tr w:rsidR="009B3F55" w:rsidTr="009B3F55">
        <w:trPr>
          <w:trHeight w:val="432"/>
        </w:trPr>
        <w:tc>
          <w:tcPr>
            <w:tcW w:w="2395" w:type="dxa"/>
            <w:vAlign w:val="center"/>
            <w:hideMark/>
          </w:tcPr>
          <w:p w:rsidR="009B3F55" w:rsidRDefault="009B3F55">
            <w:pPr>
              <w:jc w:val="center"/>
              <w:outlineLvl w:val="0"/>
              <w:rPr>
                <w:rFonts w:ascii="Verdana" w:hAnsi="Verdana"/>
                <w:b/>
                <w:sz w:val="16"/>
                <w:szCs w:val="16"/>
              </w:rPr>
            </w:pPr>
            <w:r>
              <w:rPr>
                <w:rFonts w:ascii="Verdana" w:hAnsi="Verdana"/>
                <w:b/>
                <w:sz w:val="18"/>
                <w:szCs w:val="16"/>
              </w:rPr>
              <w:t xml:space="preserve">Dersin Öğretim Üyesi </w:t>
            </w:r>
          </w:p>
        </w:tc>
        <w:tc>
          <w:tcPr>
            <w:tcW w:w="4801" w:type="dxa"/>
            <w:vAlign w:val="center"/>
            <w:hideMark/>
          </w:tcPr>
          <w:p w:rsidR="009B3F55" w:rsidRDefault="009B3F55">
            <w:pPr>
              <w:outlineLvl w:val="0"/>
              <w:rPr>
                <w:rFonts w:ascii="Verdana" w:hAnsi="Verdana"/>
                <w:sz w:val="16"/>
                <w:szCs w:val="16"/>
              </w:rPr>
            </w:pPr>
            <w:r>
              <w:rPr>
                <w:rFonts w:ascii="Verdana" w:hAnsi="Verdana"/>
                <w:sz w:val="16"/>
                <w:szCs w:val="16"/>
              </w:rPr>
              <w:t xml:space="preserve"> </w:t>
            </w:r>
            <w:r>
              <w:rPr>
                <w:rFonts w:ascii="Verdana" w:hAnsi="Verdana"/>
                <w:sz w:val="18"/>
                <w:szCs w:val="16"/>
              </w:rPr>
              <w:t>Prof.</w:t>
            </w:r>
            <w:r>
              <w:rPr>
                <w:rFonts w:ascii="Verdana" w:hAnsi="Verdana"/>
                <w:noProof/>
                <w:sz w:val="18"/>
                <w:szCs w:val="16"/>
              </w:rPr>
              <w:t xml:space="preserve"> Dr. Yaşar PANCAR</w:t>
            </w:r>
          </w:p>
        </w:tc>
        <w:tc>
          <w:tcPr>
            <w:tcW w:w="811" w:type="dxa"/>
            <w:vAlign w:val="center"/>
            <w:hideMark/>
          </w:tcPr>
          <w:p w:rsidR="009B3F55" w:rsidRDefault="009B3F55">
            <w:pPr>
              <w:jc w:val="center"/>
              <w:outlineLvl w:val="0"/>
              <w:rPr>
                <w:rFonts w:ascii="Verdana" w:hAnsi="Verdana"/>
                <w:b/>
                <w:sz w:val="16"/>
                <w:szCs w:val="16"/>
              </w:rPr>
            </w:pPr>
            <w:r>
              <w:rPr>
                <w:rFonts w:ascii="Verdana" w:hAnsi="Verdana"/>
                <w:b/>
                <w:sz w:val="18"/>
                <w:szCs w:val="16"/>
              </w:rPr>
              <w:t>Tarih:</w:t>
            </w:r>
          </w:p>
        </w:tc>
        <w:tc>
          <w:tcPr>
            <w:tcW w:w="2166" w:type="dxa"/>
            <w:vAlign w:val="center"/>
            <w:hideMark/>
          </w:tcPr>
          <w:p w:rsidR="009B3F55" w:rsidRDefault="009B3F55">
            <w:pPr>
              <w:outlineLvl w:val="0"/>
              <w:rPr>
                <w:rFonts w:ascii="Verdana" w:hAnsi="Verdana"/>
                <w:sz w:val="16"/>
                <w:szCs w:val="16"/>
              </w:rPr>
            </w:pPr>
            <w:r>
              <w:rPr>
                <w:rFonts w:ascii="Verdana" w:hAnsi="Verdana"/>
                <w:sz w:val="16"/>
                <w:szCs w:val="16"/>
              </w:rPr>
              <w:t xml:space="preserve"> </w:t>
            </w:r>
            <w:r>
              <w:rPr>
                <w:rFonts w:ascii="Verdana" w:hAnsi="Verdana"/>
                <w:sz w:val="18"/>
                <w:szCs w:val="16"/>
              </w:rPr>
              <w:t>09</w:t>
            </w:r>
            <w:r>
              <w:rPr>
                <w:rFonts w:ascii="Verdana" w:hAnsi="Verdana"/>
                <w:noProof/>
                <w:sz w:val="18"/>
                <w:szCs w:val="16"/>
              </w:rPr>
              <w:t>.10.2015</w:t>
            </w:r>
          </w:p>
        </w:tc>
      </w:tr>
    </w:tbl>
    <w:p w:rsidR="009B3F55" w:rsidRDefault="009B3F55" w:rsidP="009B3F55">
      <w:pPr>
        <w:tabs>
          <w:tab w:val="left" w:pos="7800"/>
        </w:tabs>
        <w:rPr>
          <w:rFonts w:ascii="Verdana" w:hAnsi="Verdana"/>
          <w:sz w:val="16"/>
          <w:szCs w:val="16"/>
        </w:rPr>
      </w:pPr>
      <w:r>
        <w:rPr>
          <w:rFonts w:ascii="Verdana" w:hAnsi="Verdana"/>
          <w:b/>
          <w:sz w:val="18"/>
          <w:szCs w:val="16"/>
        </w:rPr>
        <w:t xml:space="preserve">  İmza</w:t>
      </w:r>
      <w:r>
        <w:rPr>
          <w:rFonts w:ascii="Verdana" w:hAnsi="Verdana"/>
          <w:sz w:val="18"/>
          <w:szCs w:val="16"/>
        </w:rPr>
        <w:t xml:space="preserve">: </w:t>
      </w:r>
    </w:p>
    <w:p w:rsidR="009B3F55" w:rsidRDefault="009B3F55" w:rsidP="009B3F55"/>
    <w:p w:rsidR="009B3F55" w:rsidRDefault="009B3F55">
      <w:pPr>
        <w:spacing w:after="200"/>
      </w:pPr>
      <w:r>
        <w:br w:type="page"/>
      </w:r>
    </w:p>
    <w:p w:rsidR="009B3F55" w:rsidRPr="002604AB" w:rsidRDefault="00FF2F33" w:rsidP="00365A1E">
      <w:pPr>
        <w:tabs>
          <w:tab w:val="left" w:pos="6825"/>
        </w:tabs>
        <w:outlineLvl w:val="0"/>
        <w:rPr>
          <w:rFonts w:ascii="Verdana" w:hAnsi="Verdana"/>
          <w:b/>
          <w:sz w:val="16"/>
          <w:szCs w:val="16"/>
        </w:rPr>
      </w:pPr>
      <w:r>
        <w:rPr>
          <w:noProof/>
        </w:rPr>
        <w:pict>
          <v:shape id="_x0000_s1100" type="#_x0000_t202" style="position:absolute;margin-left:20.55pt;margin-top:-1.95pt;width:256.4pt;height:79.95pt;z-index:251712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style="mso-next-textbox:#_x0000_s1100">
              <w:txbxContent>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365A1E">
                  <w:pPr>
                    <w:spacing w:after="120"/>
                    <w:jc w:val="center"/>
                    <w:rPr>
                      <w:rFonts w:ascii="Verdana" w:hAnsi="Verdana"/>
                      <w:b/>
                      <w:sz w:val="6"/>
                      <w:szCs w:val="10"/>
                    </w:rPr>
                  </w:pPr>
                </w:p>
                <w:p w:rsidR="008D7F76" w:rsidRPr="002604AB" w:rsidRDefault="008D7F76" w:rsidP="00365A1E">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365A1E"/>
              </w:txbxContent>
            </v:textbox>
          </v:shape>
        </w:pict>
      </w:r>
      <w:r w:rsidR="009B3F55" w:rsidRPr="002604AB">
        <w:rPr>
          <w:rFonts w:ascii="Verdana" w:hAnsi="Verdana"/>
          <w:b/>
          <w:sz w:val="16"/>
          <w:szCs w:val="16"/>
        </w:rPr>
        <w:t xml:space="preserve">    </w:t>
      </w: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3F55" w:rsidRPr="002604AB" w:rsidTr="00365A1E">
        <w:tc>
          <w:tcPr>
            <w:tcW w:w="195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B3F55" w:rsidRPr="002604AB" w:rsidRDefault="009B3F55" w:rsidP="00365A1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3F55" w:rsidRPr="009B0EC0" w:rsidRDefault="009B3F55" w:rsidP="00365A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3F55" w:rsidRPr="002604AB" w:rsidTr="00365A1E">
        <w:trPr>
          <w:trHeight w:val="338"/>
        </w:trPr>
        <w:tc>
          <w:tcPr>
            <w:tcW w:w="10173" w:type="dxa"/>
            <w:gridSpan w:val="4"/>
            <w:vAlign w:val="center"/>
          </w:tcPr>
          <w:p w:rsidR="009B3F55" w:rsidRPr="002604AB" w:rsidRDefault="009B3F55" w:rsidP="00365A1E">
            <w:pPr>
              <w:jc w:val="center"/>
              <w:outlineLvl w:val="0"/>
              <w:rPr>
                <w:rFonts w:ascii="Verdana" w:hAnsi="Verdana"/>
                <w:sz w:val="16"/>
                <w:szCs w:val="16"/>
              </w:rPr>
            </w:pPr>
            <w:r w:rsidRPr="009B0EC0">
              <w:rPr>
                <w:rFonts w:ascii="Verdana" w:hAnsi="Verdana"/>
                <w:b/>
                <w:sz w:val="18"/>
                <w:szCs w:val="16"/>
              </w:rPr>
              <w:t>DERSİN</w:t>
            </w:r>
          </w:p>
        </w:tc>
      </w:tr>
      <w:tr w:rsidR="009B3F55" w:rsidRPr="002604AB" w:rsidTr="00365A1E">
        <w:tc>
          <w:tcPr>
            <w:tcW w:w="1668"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503701516</w:t>
            </w:r>
            <w:r>
              <w:rPr>
                <w:rFonts w:ascii="Verdana" w:hAnsi="Verdana"/>
                <w:sz w:val="16"/>
                <w:szCs w:val="16"/>
              </w:rPr>
              <w:fldChar w:fldCharType="end"/>
            </w:r>
          </w:p>
        </w:tc>
        <w:tc>
          <w:tcPr>
            <w:tcW w:w="1559"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bookmarkStart w:id="69" w:name="D23"/>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Bilimsel Araştırma Teknikleri</w:t>
            </w:r>
            <w:r>
              <w:rPr>
                <w:rFonts w:ascii="Verdana" w:hAnsi="Verdana"/>
                <w:sz w:val="16"/>
                <w:szCs w:val="16"/>
              </w:rPr>
              <w:fldChar w:fldCharType="end"/>
            </w:r>
            <w:bookmarkEnd w:id="69"/>
          </w:p>
        </w:tc>
      </w:tr>
    </w:tbl>
    <w:p w:rsidR="009B3F55" w:rsidRPr="002604AB" w:rsidRDefault="009B3F55" w:rsidP="00365A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3F55" w:rsidRPr="002604AB" w:rsidTr="00365A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DİLİ</w:t>
            </w:r>
          </w:p>
        </w:tc>
      </w:tr>
      <w:tr w:rsidR="009B3F55" w:rsidRPr="002604AB" w:rsidTr="00365A1E">
        <w:trPr>
          <w:trHeight w:val="382"/>
        </w:trPr>
        <w:tc>
          <w:tcPr>
            <w:tcW w:w="1079" w:type="dxa"/>
            <w:vMerge/>
            <w:tcBorders>
              <w:top w:val="single" w:sz="4" w:space="0" w:color="auto"/>
              <w:left w:val="single" w:sz="12" w:space="0" w:color="auto"/>
              <w:bottom w:val="single" w:sz="4" w:space="0" w:color="auto"/>
              <w:right w:val="single" w:sz="12" w:space="0" w:color="auto"/>
            </w:tcBorders>
          </w:tcPr>
          <w:p w:rsidR="009B3F55" w:rsidRPr="002604AB" w:rsidRDefault="009B3F55" w:rsidP="00365A1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3F55" w:rsidRPr="002604AB" w:rsidRDefault="009B3F55" w:rsidP="00365A1E">
            <w:pPr>
              <w:jc w:val="center"/>
              <w:rPr>
                <w:rFonts w:ascii="Verdana" w:hAnsi="Verdana"/>
                <w:b/>
                <w:sz w:val="16"/>
                <w:szCs w:val="16"/>
              </w:rPr>
            </w:pPr>
          </w:p>
        </w:tc>
        <w:tc>
          <w:tcPr>
            <w:tcW w:w="709" w:type="dxa"/>
            <w:vMerge/>
            <w:tcBorders>
              <w:bottom w:val="single" w:sz="4" w:space="0" w:color="auto"/>
            </w:tcBorders>
            <w:vAlign w:val="center"/>
          </w:tcPr>
          <w:p w:rsidR="009B3F55" w:rsidRPr="002604AB" w:rsidRDefault="009B3F55" w:rsidP="00365A1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3F55" w:rsidRPr="002604AB" w:rsidRDefault="009B3F55" w:rsidP="00365A1E">
            <w:pPr>
              <w:jc w:val="center"/>
              <w:rPr>
                <w:rFonts w:ascii="Verdana" w:hAnsi="Verdana"/>
                <w:b/>
                <w:sz w:val="16"/>
                <w:szCs w:val="16"/>
              </w:rPr>
            </w:pPr>
          </w:p>
        </w:tc>
        <w:tc>
          <w:tcPr>
            <w:tcW w:w="2552" w:type="dxa"/>
            <w:vMerge/>
            <w:tcBorders>
              <w:bottom w:val="single" w:sz="4" w:space="0" w:color="auto"/>
            </w:tcBorders>
            <w:vAlign w:val="center"/>
          </w:tcPr>
          <w:p w:rsidR="009B3F55" w:rsidRPr="002604AB" w:rsidRDefault="009B3F55" w:rsidP="00365A1E">
            <w:pPr>
              <w:jc w:val="center"/>
              <w:rPr>
                <w:rFonts w:ascii="Verdana" w:hAnsi="Verdana"/>
                <w:b/>
                <w:sz w:val="16"/>
                <w:szCs w:val="16"/>
              </w:rPr>
            </w:pPr>
          </w:p>
        </w:tc>
      </w:tr>
      <w:tr w:rsidR="009B3F55" w:rsidRPr="002604AB" w:rsidTr="00365A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Zorunlu</w:t>
            </w:r>
          </w:p>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3F55" w:rsidRPr="002604AB" w:rsidRDefault="009B3F55" w:rsidP="00365A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3F55" w:rsidRPr="002604AB" w:rsidRDefault="009B3F55" w:rsidP="00365A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3F55" w:rsidRPr="002604AB" w:rsidTr="00365A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3F55" w:rsidRPr="009B0EC0" w:rsidRDefault="009B3F55" w:rsidP="00365A1E">
            <w:pPr>
              <w:jc w:val="center"/>
              <w:rPr>
                <w:rFonts w:ascii="Verdana" w:hAnsi="Verdana"/>
                <w:b/>
                <w:sz w:val="18"/>
                <w:szCs w:val="16"/>
              </w:rPr>
            </w:pPr>
            <w:r w:rsidRPr="009B0EC0">
              <w:rPr>
                <w:rFonts w:ascii="Verdana" w:hAnsi="Verdana"/>
                <w:b/>
                <w:sz w:val="18"/>
                <w:szCs w:val="16"/>
              </w:rPr>
              <w:t>KREDİ DAĞILIMI</w:t>
            </w:r>
          </w:p>
          <w:p w:rsidR="009B3F55" w:rsidRDefault="009B3F55" w:rsidP="00365A1E">
            <w:pPr>
              <w:jc w:val="center"/>
              <w:rPr>
                <w:rFonts w:ascii="Verdana" w:hAnsi="Verdana"/>
                <w:b/>
                <w:sz w:val="16"/>
                <w:szCs w:val="16"/>
              </w:rPr>
            </w:pPr>
            <w:r>
              <w:rPr>
                <w:rFonts w:ascii="Verdana" w:hAnsi="Verdana"/>
                <w:b/>
                <w:sz w:val="16"/>
                <w:szCs w:val="16"/>
              </w:rPr>
              <w:t>Dersin kredisini aşağıya işleyiniz.</w:t>
            </w:r>
          </w:p>
          <w:p w:rsidR="009B3F55" w:rsidRPr="002604AB" w:rsidRDefault="009B3F55" w:rsidP="00365A1E">
            <w:pPr>
              <w:jc w:val="center"/>
              <w:rPr>
                <w:rFonts w:ascii="Verdana" w:hAnsi="Verdana"/>
                <w:b/>
                <w:sz w:val="16"/>
                <w:szCs w:val="16"/>
              </w:rPr>
            </w:pPr>
            <w:r>
              <w:rPr>
                <w:rFonts w:ascii="Verdana" w:hAnsi="Verdana"/>
                <w:b/>
                <w:sz w:val="16"/>
                <w:szCs w:val="16"/>
              </w:rPr>
              <w:t xml:space="preserve"> (Gerekli görürseniz krediyi paylaştırınız.)</w:t>
            </w:r>
          </w:p>
        </w:tc>
      </w:tr>
      <w:tr w:rsidR="009B3F55" w:rsidRPr="002604AB" w:rsidTr="00365A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3F55" w:rsidRPr="002604AB" w:rsidRDefault="009B3F55" w:rsidP="00365A1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3F55" w:rsidRPr="002604AB" w:rsidTr="00365A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3F55" w:rsidRPr="002604AB" w:rsidTr="00365A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DEĞERLENDİRME ÖLÇÜTLERİ</w:t>
            </w:r>
          </w:p>
        </w:tc>
      </w:tr>
      <w:tr w:rsidR="009B3F55" w:rsidRPr="002604AB" w:rsidTr="00365A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3F55" w:rsidRDefault="009B3F55" w:rsidP="00365A1E">
            <w:pPr>
              <w:jc w:val="center"/>
              <w:rPr>
                <w:rFonts w:ascii="Verdana" w:hAnsi="Verdana"/>
                <w:b/>
                <w:sz w:val="16"/>
                <w:szCs w:val="16"/>
              </w:rPr>
            </w:pPr>
            <w:r w:rsidRPr="002604AB">
              <w:rPr>
                <w:rFonts w:ascii="Verdana" w:hAnsi="Verdana"/>
                <w:b/>
                <w:sz w:val="16"/>
                <w:szCs w:val="16"/>
              </w:rPr>
              <w:t>YARIYIL İÇİ</w:t>
            </w:r>
          </w:p>
          <w:p w:rsidR="009B3F55" w:rsidRPr="002604AB" w:rsidRDefault="009B3F55" w:rsidP="00365A1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3F55" w:rsidRPr="002604AB" w:rsidTr="00365A1E">
        <w:trPr>
          <w:trHeight w:val="27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3F55" w:rsidRPr="002604AB" w:rsidRDefault="009B3F55" w:rsidP="00365A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3F55" w:rsidRPr="002604AB" w:rsidRDefault="009B3F55" w:rsidP="00365A1E">
            <w:pPr>
              <w:jc w:val="center"/>
              <w:rPr>
                <w:rFonts w:ascii="Verdana" w:hAnsi="Verdana"/>
                <w:sz w:val="16"/>
                <w:szCs w:val="16"/>
                <w:highlight w:val="yellow"/>
              </w:rPr>
            </w:pP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3F55" w:rsidRPr="002604AB" w:rsidRDefault="009B3F55" w:rsidP="00365A1E">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bottom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3F55" w:rsidRPr="00FA4020" w:rsidRDefault="009B3F55" w:rsidP="00365A1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Giriş ve Temel Kavramlar; Bilimsel Araştırma ve Araştırma Yöntemleri; Bilgi Aktarımları ve Bilimsel Etik; Raporlama ve Sunuş Teknikleri; Deney Tasarımına Giriş ve Veri Analizi</w:t>
            </w:r>
            <w:r w:rsidRPr="00A83CA8">
              <w:rPr>
                <w:rFonts w:ascii="Verdana" w:hAnsi="Verdana"/>
                <w:sz w:val="16"/>
                <w:szCs w:val="16"/>
              </w:rPr>
              <w:fldChar w:fldCharType="end"/>
            </w:r>
          </w:p>
        </w:tc>
      </w:tr>
      <w:tr w:rsidR="009B3F55" w:rsidRPr="002604AB" w:rsidTr="00365A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Tüm yüksek lisans öğrencilerine bilimsel araştırma yapma, kaynak bilgi bulma, akademik bir çalışmayı raporlama ve sunma ve bunları yaparken bilgi aktarımlarını ve bilimsel etik kurallarını doğru kullanma beceresi kazandırmak amaçlanmıştır. Dersin bir diğer amacı, deney tasarımına giriş ve veri analizi konularında öğrencileri bilgilendirmektir. </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Bir akademik çalışmayı kurallarına uygun olarak hazırlama-raporlama ve sunma ve deney tasarlama ve veri analizi yapma becerisi kazanmak</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Default="009B3F55" w:rsidP="00365A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Bilgi aktarımları ve bilimsel etik konularını kavrar</w:t>
            </w:r>
          </w:p>
          <w:p w:rsidR="009B3F55" w:rsidRDefault="009B3F55" w:rsidP="00365A1E">
            <w:pPr>
              <w:tabs>
                <w:tab w:val="left" w:pos="7800"/>
              </w:tabs>
              <w:rPr>
                <w:rFonts w:ascii="Verdana" w:hAnsi="Verdana"/>
                <w:sz w:val="16"/>
                <w:szCs w:val="16"/>
              </w:rPr>
            </w:pPr>
            <w:r>
              <w:rPr>
                <w:rFonts w:ascii="Verdana" w:hAnsi="Verdana"/>
                <w:sz w:val="16"/>
                <w:szCs w:val="16"/>
              </w:rPr>
              <w:t>2. Bilimsel araştırmada bilgi bulma yöntemlerini uygular</w:t>
            </w:r>
          </w:p>
          <w:p w:rsidR="009B3F55" w:rsidRDefault="009B3F55" w:rsidP="00365A1E">
            <w:pPr>
              <w:tabs>
                <w:tab w:val="left" w:pos="7800"/>
              </w:tabs>
              <w:rPr>
                <w:rFonts w:ascii="Verdana" w:hAnsi="Verdana"/>
                <w:sz w:val="16"/>
                <w:szCs w:val="16"/>
              </w:rPr>
            </w:pPr>
            <w:r>
              <w:rPr>
                <w:rFonts w:ascii="Verdana" w:hAnsi="Verdana"/>
                <w:sz w:val="16"/>
                <w:szCs w:val="16"/>
              </w:rPr>
              <w:t>3. Bilgisayarda istatistiksel hesaplamaları analiz edebilir</w:t>
            </w:r>
          </w:p>
          <w:p w:rsidR="009B3F55" w:rsidRPr="00E3546D" w:rsidRDefault="009B3F55" w:rsidP="00365A1E">
            <w:pPr>
              <w:tabs>
                <w:tab w:val="left" w:pos="7800"/>
              </w:tabs>
              <w:rPr>
                <w:rFonts w:ascii="Verdana" w:hAnsi="Verdana"/>
                <w:sz w:val="16"/>
                <w:szCs w:val="16"/>
              </w:rPr>
            </w:pPr>
            <w:r>
              <w:rPr>
                <w:rFonts w:ascii="Verdana" w:hAnsi="Verdana"/>
                <w:sz w:val="16"/>
                <w:szCs w:val="16"/>
              </w:rPr>
              <w:t xml:space="preserve">4. </w:t>
            </w:r>
            <w:r w:rsidRPr="00B97F73">
              <w:rPr>
                <w:rFonts w:ascii="Verdana" w:hAnsi="Verdana"/>
                <w:sz w:val="16"/>
                <w:szCs w:val="16"/>
              </w:rPr>
              <w:t>Deney</w:t>
            </w:r>
            <w:r>
              <w:rPr>
                <w:rFonts w:ascii="Verdana" w:hAnsi="Verdana"/>
                <w:sz w:val="16"/>
                <w:szCs w:val="16"/>
              </w:rPr>
              <w:t>sel</w:t>
            </w:r>
            <w:r w:rsidRPr="00B97F73">
              <w:rPr>
                <w:rFonts w:ascii="Verdana" w:hAnsi="Verdana"/>
                <w:sz w:val="16"/>
                <w:szCs w:val="16"/>
              </w:rPr>
              <w:t xml:space="preserve"> verileri veya sonuçları </w:t>
            </w:r>
            <w:r>
              <w:rPr>
                <w:rFonts w:ascii="Verdana" w:hAnsi="Verdana"/>
                <w:sz w:val="16"/>
                <w:szCs w:val="16"/>
              </w:rPr>
              <w:t xml:space="preserve">değerlendirebilir </w:t>
            </w:r>
            <w:r>
              <w:rPr>
                <w:rFonts w:ascii="Verdana" w:hAnsi="Verdana"/>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Default="009B3F55" w:rsidP="00365A1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 Bilimsel Araştırma Kılavuzu, 2004, Üstdal ve ark., Pelikan Yayıncılık, Ankara</w:t>
            </w:r>
          </w:p>
          <w:p w:rsidR="009B3F55" w:rsidRDefault="009B3F55" w:rsidP="00365A1E">
            <w:pPr>
              <w:pStyle w:val="Balk4"/>
              <w:spacing w:before="0" w:beforeAutospacing="0" w:after="0" w:afterAutospacing="0"/>
              <w:rPr>
                <w:rFonts w:ascii="Verdana" w:hAnsi="Verdana"/>
                <w:b w:val="0"/>
                <w:sz w:val="16"/>
                <w:szCs w:val="16"/>
              </w:rPr>
            </w:pPr>
            <w:r>
              <w:rPr>
                <w:rFonts w:ascii="Verdana" w:hAnsi="Verdana"/>
                <w:b w:val="0"/>
                <w:sz w:val="16"/>
                <w:szCs w:val="16"/>
              </w:rPr>
              <w:t xml:space="preserve">2. </w:t>
            </w:r>
            <w:r w:rsidRPr="007256F8">
              <w:rPr>
                <w:rFonts w:ascii="Verdana" w:hAnsi="Verdana"/>
                <w:b w:val="0"/>
                <w:sz w:val="16"/>
                <w:szCs w:val="16"/>
              </w:rPr>
              <w:t>Kalite için Deney Tasarımı "Taguçi Yaklaşımı",1997, Şirvancı, M., Literatür Yayınları, İstanbul</w:t>
            </w:r>
          </w:p>
          <w:p w:rsidR="009B3F55" w:rsidRPr="006849DA" w:rsidRDefault="009B3F55" w:rsidP="00365A1E">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Default="009B3F55" w:rsidP="00365A1E">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Pr>
                <w:rFonts w:ascii="Verdana" w:hAnsi="Verdana"/>
                <w:b w:val="0"/>
                <w:noProof/>
                <w:sz w:val="16"/>
                <w:szCs w:val="16"/>
              </w:rPr>
              <w:t>. Mühendisler için Excel Uygulamaları, 2013, Bakioğlu ve Çelik, Nobel Yayınları, Ankara</w:t>
            </w:r>
          </w:p>
          <w:p w:rsidR="009B3F55" w:rsidRDefault="009B3F55" w:rsidP="00365A1E">
            <w:pPr>
              <w:pStyle w:val="Balk4"/>
              <w:spacing w:before="0" w:beforeAutospacing="0" w:after="0" w:afterAutospacing="0"/>
              <w:rPr>
                <w:rFonts w:ascii="Verdana" w:hAnsi="Verdana"/>
                <w:b w:val="0"/>
                <w:noProof/>
                <w:sz w:val="16"/>
                <w:szCs w:val="16"/>
              </w:rPr>
            </w:pPr>
            <w:r>
              <w:rPr>
                <w:rFonts w:ascii="Verdana" w:hAnsi="Verdana"/>
                <w:b w:val="0"/>
                <w:noProof/>
                <w:sz w:val="16"/>
                <w:szCs w:val="16"/>
              </w:rPr>
              <w:t xml:space="preserve">2. </w:t>
            </w:r>
            <w:r w:rsidRPr="007256F8">
              <w:rPr>
                <w:rFonts w:ascii="Verdana" w:hAnsi="Verdana"/>
                <w:b w:val="0"/>
                <w:noProof/>
                <w:sz w:val="16"/>
                <w:szCs w:val="16"/>
              </w:rPr>
              <w:t>Araştırmalarda Rapor Hazırlama, 2005, Karasar N., Nobel Yayınları, Ankara</w:t>
            </w:r>
          </w:p>
          <w:p w:rsidR="009B3F55" w:rsidRPr="006849DA" w:rsidRDefault="009B3F55" w:rsidP="00365A1E">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3. İstatiksel Deney Tasarımı, 2014, Şenoğlu ve Acıtaş, Nobel Yayınları, Ankara</w:t>
            </w:r>
            <w:r w:rsidRPr="006849DA">
              <w:rPr>
                <w:rFonts w:ascii="Verdana" w:hAnsi="Verdana"/>
                <w:b w:val="0"/>
                <w:sz w:val="16"/>
                <w:szCs w:val="16"/>
              </w:rPr>
              <w:fldChar w:fldCharType="end"/>
            </w:r>
          </w:p>
        </w:tc>
      </w:tr>
    </w:tbl>
    <w:p w:rsidR="009B3F55" w:rsidRPr="002604AB" w:rsidRDefault="009B3F55" w:rsidP="00365A1E">
      <w:pPr>
        <w:rPr>
          <w:rFonts w:ascii="Verdana" w:hAnsi="Verdana"/>
          <w:sz w:val="16"/>
          <w:szCs w:val="16"/>
        </w:rPr>
        <w:sectPr w:rsidR="009B3F55" w:rsidRPr="002604AB" w:rsidSect="00365A1E">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3F55" w:rsidRPr="002604AB" w:rsidTr="00365A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DERSİN HAFTALIK PLANI</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rPr>
                <w:rFonts w:ascii="Verdana" w:hAnsi="Verdana"/>
                <w:b/>
                <w:sz w:val="20"/>
                <w:szCs w:val="16"/>
              </w:rPr>
            </w:pPr>
            <w:r w:rsidRPr="002604AB">
              <w:rPr>
                <w:rFonts w:ascii="Verdana" w:hAnsi="Verdana"/>
                <w:b/>
                <w:sz w:val="20"/>
                <w:szCs w:val="16"/>
              </w:rPr>
              <w:t>İŞLENEN KONULAR</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 ve Temel Kavramlar</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Bilimsel </w:t>
            </w:r>
            <w:r w:rsidRPr="00EB7B2D">
              <w:rPr>
                <w:rFonts w:ascii="Verdana" w:hAnsi="Verdana"/>
                <w:sz w:val="16"/>
                <w:szCs w:val="16"/>
              </w:rPr>
              <w:t>Araştırma ve</w:t>
            </w:r>
            <w:r>
              <w:rPr>
                <w:rFonts w:ascii="Verdana" w:hAnsi="Verdana"/>
                <w:sz w:val="16"/>
                <w:szCs w:val="16"/>
              </w:rPr>
              <w:t xml:space="preserve"> </w:t>
            </w:r>
            <w:r w:rsidRPr="00EB7B2D">
              <w:rPr>
                <w:rFonts w:ascii="Verdana" w:hAnsi="Verdana"/>
                <w:sz w:val="16"/>
                <w:szCs w:val="16"/>
              </w:rPr>
              <w:t>Araştırma Yöntemleri</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Bilimsel </w:t>
            </w:r>
            <w:r w:rsidRPr="00EB7B2D">
              <w:rPr>
                <w:rFonts w:ascii="Verdana" w:hAnsi="Verdana"/>
                <w:noProof/>
                <w:sz w:val="16"/>
                <w:szCs w:val="16"/>
              </w:rPr>
              <w:t>Araştırma ve</w:t>
            </w:r>
            <w:r>
              <w:rPr>
                <w:rFonts w:ascii="Verdana" w:hAnsi="Verdana"/>
                <w:noProof/>
                <w:sz w:val="16"/>
                <w:szCs w:val="16"/>
              </w:rPr>
              <w:t xml:space="preserve"> </w:t>
            </w:r>
            <w:r w:rsidRPr="00EB7B2D">
              <w:rPr>
                <w:rFonts w:ascii="Verdana" w:hAnsi="Verdana"/>
                <w:noProof/>
                <w:sz w:val="16"/>
                <w:szCs w:val="16"/>
              </w:rPr>
              <w:t>Araştırma Yöntemleri     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Bilgi Aktarımları ve Bilimsel Etik</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B7B2D">
              <w:rPr>
                <w:rFonts w:ascii="Verdana" w:hAnsi="Verdana"/>
                <w:noProof/>
                <w:sz w:val="16"/>
                <w:szCs w:val="16"/>
              </w:rPr>
              <w:t>Bilgi Aktarımları ve Bilimsel Etik</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1</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Raporlama ve Sunuş Teknikleri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BA6">
              <w:rPr>
                <w:rFonts w:ascii="Verdana" w:hAnsi="Verdana"/>
                <w:noProof/>
                <w:sz w:val="16"/>
                <w:szCs w:val="16"/>
              </w:rPr>
              <w:t>Raporlama ve Sunuş Teknikleri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Deney Tasarımına Giriş ve Veri Analizi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BA6">
              <w:rPr>
                <w:rFonts w:ascii="Verdana" w:hAnsi="Verdana"/>
                <w:noProof/>
                <w:sz w:val="16"/>
                <w:szCs w:val="16"/>
              </w:rPr>
              <w:t>Deney Tasarımı</w:t>
            </w:r>
            <w:r>
              <w:rPr>
                <w:rFonts w:ascii="Verdana" w:hAnsi="Verdana"/>
                <w:noProof/>
                <w:sz w:val="16"/>
                <w:szCs w:val="16"/>
              </w:rPr>
              <w:t>na Giriş</w:t>
            </w:r>
            <w:r w:rsidRPr="002B3BA6">
              <w:rPr>
                <w:rFonts w:ascii="Verdana" w:hAnsi="Verdana"/>
                <w:noProof/>
                <w:sz w:val="16"/>
                <w:szCs w:val="16"/>
              </w:rPr>
              <w:t xml:space="preserve"> ve Veri Analizi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B3BA6">
              <w:rPr>
                <w:rFonts w:ascii="Verdana" w:hAnsi="Verdana"/>
                <w:noProof/>
                <w:sz w:val="16"/>
                <w:szCs w:val="16"/>
              </w:rPr>
              <w:t>Deney Tasarımı</w:t>
            </w:r>
            <w:r>
              <w:rPr>
                <w:rFonts w:ascii="Verdana" w:hAnsi="Verdana"/>
                <w:noProof/>
                <w:sz w:val="16"/>
                <w:szCs w:val="16"/>
              </w:rPr>
              <w:t>na Giriş</w:t>
            </w:r>
            <w:r w:rsidRPr="002B3BA6">
              <w:rPr>
                <w:rFonts w:ascii="Verdana" w:hAnsi="Verdana"/>
                <w:noProof/>
                <w:sz w:val="16"/>
                <w:szCs w:val="16"/>
              </w:rPr>
              <w:t xml:space="preserve"> ve Veri Analizi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0D7D">
              <w:rPr>
                <w:rFonts w:ascii="Verdana" w:hAnsi="Verdana"/>
                <w:sz w:val="16"/>
                <w:szCs w:val="16"/>
              </w:rPr>
              <w:t>Ödev sunuşları</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Ödev sunuşları</w:t>
            </w:r>
            <w:r w:rsidRPr="00A83CA8">
              <w:rPr>
                <w:rFonts w:ascii="Verdana" w:hAnsi="Verdana"/>
                <w:sz w:val="16"/>
                <w:szCs w:val="16"/>
              </w:rPr>
              <w:fldChar w:fldCharType="end"/>
            </w:r>
          </w:p>
        </w:tc>
      </w:tr>
      <w:tr w:rsidR="009B3F55" w:rsidRPr="002604AB" w:rsidTr="00365A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3F55" w:rsidRPr="002604AB" w:rsidRDefault="009B3F55" w:rsidP="00365A1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3F55" w:rsidRPr="002604AB" w:rsidRDefault="009B3F55" w:rsidP="00365A1E">
      <w:pPr>
        <w:rPr>
          <w:rFonts w:ascii="Verdana" w:hAnsi="Verdana"/>
          <w:sz w:val="16"/>
          <w:szCs w:val="16"/>
        </w:rPr>
      </w:pPr>
    </w:p>
    <w:p w:rsidR="009B3F55" w:rsidRPr="002604AB" w:rsidRDefault="009B3F55" w:rsidP="00365A1E">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B3F55" w:rsidRPr="002604AB" w:rsidTr="00365A1E">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B3F55" w:rsidRPr="00E41F89" w:rsidRDefault="009B3F55" w:rsidP="00365A1E">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B3F55" w:rsidRPr="002604AB" w:rsidRDefault="009B3F55" w:rsidP="00365A1E">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t>Katkı Düzeyi</w:t>
            </w:r>
          </w:p>
        </w:tc>
      </w:tr>
      <w:tr w:rsidR="009B3F55" w:rsidRPr="002604AB" w:rsidTr="00365A1E">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3</w:t>
            </w:r>
          </w:p>
          <w:p w:rsidR="009B3F55" w:rsidRPr="001B710C" w:rsidRDefault="009B3F55" w:rsidP="00365A1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2</w:t>
            </w:r>
          </w:p>
          <w:p w:rsidR="009B3F55" w:rsidRPr="001B710C" w:rsidRDefault="009B3F55" w:rsidP="00365A1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1</w:t>
            </w:r>
          </w:p>
          <w:p w:rsidR="009B3F55" w:rsidRPr="001B710C" w:rsidRDefault="009B3F55" w:rsidP="00365A1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3F55" w:rsidRPr="002604AB" w:rsidTr="00365A1E">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3F55" w:rsidRPr="002604AB" w:rsidRDefault="009B3F55" w:rsidP="00365A1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Yrd.Doç.Dr. Ümit ER</w:t>
            </w:r>
            <w:r>
              <w:rPr>
                <w:rFonts w:ascii="Verdana" w:hAnsi="Verdana"/>
                <w:sz w:val="18"/>
                <w:szCs w:val="16"/>
              </w:rPr>
              <w:fldChar w:fldCharType="end"/>
            </w:r>
          </w:p>
        </w:tc>
        <w:tc>
          <w:tcPr>
            <w:tcW w:w="811" w:type="dxa"/>
            <w:gridSpan w:val="2"/>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05.10.2015</w:t>
            </w:r>
            <w:r>
              <w:rPr>
                <w:rFonts w:ascii="Verdana" w:hAnsi="Verdana"/>
                <w:sz w:val="18"/>
                <w:szCs w:val="16"/>
              </w:rPr>
              <w:fldChar w:fldCharType="end"/>
            </w:r>
          </w:p>
        </w:tc>
      </w:tr>
    </w:tbl>
    <w:p w:rsidR="009B3F55" w:rsidRPr="00E96083" w:rsidRDefault="009B3F55" w:rsidP="00365A1E">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3F55" w:rsidRPr="002604AB" w:rsidRDefault="009B3F55" w:rsidP="00365A1E">
      <w:pPr>
        <w:rPr>
          <w:rFonts w:ascii="Verdana" w:hAnsi="Verdana"/>
          <w:sz w:val="16"/>
          <w:szCs w:val="16"/>
        </w:rPr>
      </w:pPr>
    </w:p>
    <w:p w:rsidR="009B3F55" w:rsidRDefault="009B3F55">
      <w:pPr>
        <w:spacing w:after="200"/>
      </w:pPr>
      <w:r>
        <w:br w:type="page"/>
      </w:r>
    </w:p>
    <w:p w:rsidR="009B3F55" w:rsidRPr="002604AB" w:rsidRDefault="00FF2F33" w:rsidP="00365A1E">
      <w:pPr>
        <w:tabs>
          <w:tab w:val="left" w:pos="6825"/>
        </w:tabs>
        <w:outlineLvl w:val="0"/>
        <w:rPr>
          <w:rFonts w:ascii="Verdana" w:hAnsi="Verdana"/>
          <w:b/>
          <w:sz w:val="16"/>
          <w:szCs w:val="16"/>
        </w:rPr>
      </w:pPr>
      <w:r>
        <w:rPr>
          <w:noProof/>
        </w:rPr>
        <w:pict>
          <v:shape id="_x0000_s1103" type="#_x0000_t202" style="position:absolute;margin-left:51.55pt;margin-top:-6.15pt;width:256.4pt;height:79.95pt;z-index:251716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365A1E">
                  <w:pPr>
                    <w:spacing w:after="120"/>
                    <w:jc w:val="center"/>
                    <w:rPr>
                      <w:rFonts w:ascii="Verdana" w:hAnsi="Verdana"/>
                      <w:b/>
                      <w:sz w:val="6"/>
                      <w:szCs w:val="10"/>
                    </w:rPr>
                  </w:pPr>
                </w:p>
                <w:p w:rsidR="008D7F76" w:rsidRPr="002604AB" w:rsidRDefault="008D7F76" w:rsidP="00365A1E">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365A1E"/>
              </w:txbxContent>
            </v:textbox>
          </v:shape>
        </w:pict>
      </w:r>
      <w:r w:rsidR="009B3F55" w:rsidRPr="002604AB">
        <w:rPr>
          <w:rFonts w:ascii="Verdana" w:hAnsi="Verdana"/>
          <w:b/>
          <w:sz w:val="16"/>
          <w:szCs w:val="16"/>
        </w:rPr>
        <w:t xml:space="preserve">    </w:t>
      </w: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3F55" w:rsidRPr="002604AB" w:rsidTr="00365A1E">
        <w:tc>
          <w:tcPr>
            <w:tcW w:w="195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9B3F55" w:rsidRPr="002604AB" w:rsidRDefault="009B3F55" w:rsidP="00365A1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3F55" w:rsidRPr="009B0EC0" w:rsidRDefault="009B3F55" w:rsidP="00365A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3F55" w:rsidRPr="002604AB" w:rsidTr="00365A1E">
        <w:trPr>
          <w:trHeight w:val="338"/>
        </w:trPr>
        <w:tc>
          <w:tcPr>
            <w:tcW w:w="10173" w:type="dxa"/>
            <w:gridSpan w:val="4"/>
            <w:vAlign w:val="center"/>
          </w:tcPr>
          <w:p w:rsidR="009B3F55" w:rsidRPr="002604AB" w:rsidRDefault="009B3F55" w:rsidP="00365A1E">
            <w:pPr>
              <w:jc w:val="center"/>
              <w:outlineLvl w:val="0"/>
              <w:rPr>
                <w:rFonts w:ascii="Verdana" w:hAnsi="Verdana"/>
                <w:sz w:val="16"/>
                <w:szCs w:val="16"/>
              </w:rPr>
            </w:pPr>
            <w:r w:rsidRPr="009B0EC0">
              <w:rPr>
                <w:rFonts w:ascii="Verdana" w:hAnsi="Verdana"/>
                <w:b/>
                <w:sz w:val="18"/>
                <w:szCs w:val="16"/>
              </w:rPr>
              <w:t>DERSİN</w:t>
            </w:r>
          </w:p>
        </w:tc>
      </w:tr>
      <w:tr w:rsidR="009B3F55" w:rsidRPr="002604AB" w:rsidTr="00365A1E">
        <w:tc>
          <w:tcPr>
            <w:tcW w:w="1668"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0E56">
              <w:rPr>
                <w:rFonts w:ascii="Verdana" w:hAnsi="Verdana"/>
                <w:noProof/>
                <w:sz w:val="16"/>
                <w:szCs w:val="16"/>
              </w:rPr>
              <w:t>503701605</w:t>
            </w:r>
            <w:r>
              <w:rPr>
                <w:rFonts w:ascii="Verdana" w:hAnsi="Verdana"/>
                <w:sz w:val="16"/>
                <w:szCs w:val="16"/>
              </w:rPr>
              <w:fldChar w:fldCharType="end"/>
            </w:r>
          </w:p>
        </w:tc>
        <w:tc>
          <w:tcPr>
            <w:tcW w:w="1559"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bookmarkStart w:id="70" w:name="D24"/>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Termal Sistemlerin Ekserji Analizi</w:t>
            </w:r>
            <w:r>
              <w:rPr>
                <w:rFonts w:ascii="Verdana" w:hAnsi="Verdana"/>
                <w:sz w:val="16"/>
                <w:szCs w:val="16"/>
              </w:rPr>
              <w:fldChar w:fldCharType="end"/>
            </w:r>
            <w:bookmarkEnd w:id="70"/>
          </w:p>
        </w:tc>
      </w:tr>
    </w:tbl>
    <w:p w:rsidR="009B3F55" w:rsidRPr="002604AB" w:rsidRDefault="009B3F55" w:rsidP="00365A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3F55" w:rsidRPr="002604AB" w:rsidTr="00365A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DİLİ</w:t>
            </w:r>
          </w:p>
        </w:tc>
      </w:tr>
      <w:tr w:rsidR="009B3F55" w:rsidRPr="002604AB" w:rsidTr="00365A1E">
        <w:trPr>
          <w:trHeight w:val="382"/>
        </w:trPr>
        <w:tc>
          <w:tcPr>
            <w:tcW w:w="1079" w:type="dxa"/>
            <w:vMerge/>
            <w:tcBorders>
              <w:top w:val="single" w:sz="4" w:space="0" w:color="auto"/>
              <w:left w:val="single" w:sz="12" w:space="0" w:color="auto"/>
              <w:bottom w:val="single" w:sz="4" w:space="0" w:color="auto"/>
              <w:right w:val="single" w:sz="12" w:space="0" w:color="auto"/>
            </w:tcBorders>
          </w:tcPr>
          <w:p w:rsidR="009B3F55" w:rsidRPr="002604AB" w:rsidRDefault="009B3F55" w:rsidP="00365A1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3F55" w:rsidRPr="002604AB" w:rsidRDefault="009B3F55" w:rsidP="00365A1E">
            <w:pPr>
              <w:jc w:val="center"/>
              <w:rPr>
                <w:rFonts w:ascii="Verdana" w:hAnsi="Verdana"/>
                <w:b/>
                <w:sz w:val="16"/>
                <w:szCs w:val="16"/>
              </w:rPr>
            </w:pPr>
          </w:p>
        </w:tc>
        <w:tc>
          <w:tcPr>
            <w:tcW w:w="709" w:type="dxa"/>
            <w:vMerge/>
            <w:tcBorders>
              <w:bottom w:val="single" w:sz="4" w:space="0" w:color="auto"/>
            </w:tcBorders>
            <w:vAlign w:val="center"/>
          </w:tcPr>
          <w:p w:rsidR="009B3F55" w:rsidRPr="002604AB" w:rsidRDefault="009B3F55" w:rsidP="00365A1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3F55" w:rsidRPr="002604AB" w:rsidRDefault="009B3F55" w:rsidP="00365A1E">
            <w:pPr>
              <w:jc w:val="center"/>
              <w:rPr>
                <w:rFonts w:ascii="Verdana" w:hAnsi="Verdana"/>
                <w:b/>
                <w:sz w:val="16"/>
                <w:szCs w:val="16"/>
              </w:rPr>
            </w:pPr>
          </w:p>
        </w:tc>
        <w:tc>
          <w:tcPr>
            <w:tcW w:w="2552" w:type="dxa"/>
            <w:vMerge/>
            <w:tcBorders>
              <w:bottom w:val="single" w:sz="4" w:space="0" w:color="auto"/>
            </w:tcBorders>
            <w:vAlign w:val="center"/>
          </w:tcPr>
          <w:p w:rsidR="009B3F55" w:rsidRPr="002604AB" w:rsidRDefault="009B3F55" w:rsidP="00365A1E">
            <w:pPr>
              <w:jc w:val="center"/>
              <w:rPr>
                <w:rFonts w:ascii="Verdana" w:hAnsi="Verdana"/>
                <w:b/>
                <w:sz w:val="16"/>
                <w:szCs w:val="16"/>
              </w:rPr>
            </w:pPr>
          </w:p>
        </w:tc>
      </w:tr>
      <w:tr w:rsidR="009B3F55" w:rsidRPr="002604AB" w:rsidTr="00365A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Zorunlu</w:t>
            </w:r>
          </w:p>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3F55" w:rsidRPr="002604AB" w:rsidRDefault="009B3F55" w:rsidP="00365A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3F55" w:rsidRPr="002604AB" w:rsidRDefault="009B3F55" w:rsidP="00365A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3F55" w:rsidRPr="002604AB" w:rsidTr="00365A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3F55" w:rsidRPr="009B0EC0" w:rsidRDefault="009B3F55" w:rsidP="00365A1E">
            <w:pPr>
              <w:jc w:val="center"/>
              <w:rPr>
                <w:rFonts w:ascii="Verdana" w:hAnsi="Verdana"/>
                <w:b/>
                <w:sz w:val="18"/>
                <w:szCs w:val="16"/>
              </w:rPr>
            </w:pPr>
            <w:r w:rsidRPr="009B0EC0">
              <w:rPr>
                <w:rFonts w:ascii="Verdana" w:hAnsi="Verdana"/>
                <w:b/>
                <w:sz w:val="18"/>
                <w:szCs w:val="16"/>
              </w:rPr>
              <w:t>KREDİ DAĞILIMI</w:t>
            </w:r>
          </w:p>
          <w:p w:rsidR="009B3F55" w:rsidRDefault="009B3F55" w:rsidP="00365A1E">
            <w:pPr>
              <w:jc w:val="center"/>
              <w:rPr>
                <w:rFonts w:ascii="Verdana" w:hAnsi="Verdana"/>
                <w:b/>
                <w:sz w:val="16"/>
                <w:szCs w:val="16"/>
              </w:rPr>
            </w:pPr>
            <w:r>
              <w:rPr>
                <w:rFonts w:ascii="Verdana" w:hAnsi="Verdana"/>
                <w:b/>
                <w:sz w:val="16"/>
                <w:szCs w:val="16"/>
              </w:rPr>
              <w:t>Dersin kredisini aşağıya işleyiniz.</w:t>
            </w:r>
          </w:p>
          <w:p w:rsidR="009B3F55" w:rsidRPr="002604AB" w:rsidRDefault="009B3F55" w:rsidP="00365A1E">
            <w:pPr>
              <w:jc w:val="center"/>
              <w:rPr>
                <w:rFonts w:ascii="Verdana" w:hAnsi="Verdana"/>
                <w:b/>
                <w:sz w:val="16"/>
                <w:szCs w:val="16"/>
              </w:rPr>
            </w:pPr>
            <w:r>
              <w:rPr>
                <w:rFonts w:ascii="Verdana" w:hAnsi="Verdana"/>
                <w:b/>
                <w:sz w:val="16"/>
                <w:szCs w:val="16"/>
              </w:rPr>
              <w:t xml:space="preserve"> (Gerekli görürseniz krediyi paylaştırınız.)</w:t>
            </w:r>
          </w:p>
        </w:tc>
      </w:tr>
      <w:tr w:rsidR="009B3F55" w:rsidRPr="002604AB" w:rsidTr="00365A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3F55" w:rsidRPr="002604AB" w:rsidRDefault="009B3F55" w:rsidP="00365A1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3F55" w:rsidRPr="002604AB" w:rsidTr="00365A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3F55" w:rsidRPr="002604AB" w:rsidTr="00365A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DEĞERLENDİRME ÖLÇÜTLERİ</w:t>
            </w:r>
          </w:p>
        </w:tc>
      </w:tr>
      <w:tr w:rsidR="009B3F55" w:rsidRPr="002604AB" w:rsidTr="00365A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3F55" w:rsidRDefault="009B3F55" w:rsidP="00365A1E">
            <w:pPr>
              <w:jc w:val="center"/>
              <w:rPr>
                <w:rFonts w:ascii="Verdana" w:hAnsi="Verdana"/>
                <w:b/>
                <w:sz w:val="16"/>
                <w:szCs w:val="16"/>
              </w:rPr>
            </w:pPr>
            <w:r w:rsidRPr="002604AB">
              <w:rPr>
                <w:rFonts w:ascii="Verdana" w:hAnsi="Verdana"/>
                <w:b/>
                <w:sz w:val="16"/>
                <w:szCs w:val="16"/>
              </w:rPr>
              <w:t>YARIYIL İÇİ</w:t>
            </w:r>
          </w:p>
          <w:p w:rsidR="009B3F55" w:rsidRPr="002604AB" w:rsidRDefault="009B3F55" w:rsidP="00365A1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3F55" w:rsidRPr="002604AB" w:rsidTr="00365A1E">
        <w:trPr>
          <w:trHeight w:val="27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3F55" w:rsidRPr="002604AB" w:rsidRDefault="009B3F55" w:rsidP="00365A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3F55" w:rsidRPr="002604AB" w:rsidRDefault="009B3F55" w:rsidP="00365A1E">
            <w:pPr>
              <w:jc w:val="center"/>
              <w:rPr>
                <w:rFonts w:ascii="Verdana" w:hAnsi="Verdana"/>
                <w:sz w:val="16"/>
                <w:szCs w:val="16"/>
                <w:highlight w:val="yellow"/>
              </w:rPr>
            </w:pP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94"/>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bottom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3F55" w:rsidRPr="00FA4020" w:rsidRDefault="009B3F55" w:rsidP="00365A1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Termodinamik kavramlar ve kanunlar , Gouy-Stodola teoremi;Entropi üretimi; Exergy kavramı, Sürekli akışlı sistemlerin exergy analizi, Akış olmayan sistemler, Isı transferinde entropi üretimi, Taşınım ısı transferinde yerel entropi üretimi, Isı degiştirgeçlerinin entropi analizi, Enerji ve Güç üretimi Sistemlerinin Exergy Analizi</w:t>
            </w:r>
            <w:r w:rsidRPr="00A83CA8">
              <w:rPr>
                <w:rFonts w:ascii="Verdana" w:hAnsi="Verdana"/>
                <w:sz w:val="16"/>
                <w:szCs w:val="16"/>
              </w:rPr>
              <w:fldChar w:fldCharType="end"/>
            </w:r>
          </w:p>
        </w:tc>
      </w:tr>
      <w:tr w:rsidR="009B3F55" w:rsidRPr="002604AB" w:rsidTr="00365A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Enerji ve exerji kaybı ile ilgili temel hususlarını öğreterek, içinde enerji içeren mühendislik problemlerinin daha verimli sistemler olması için gerekli teorik donanımın sağlanması</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Tüm mühendislik sistemlerini exerji analizini yapabilmek ve yeni ısıl sistemlerin tasarımında daha verimli sistemler tasarlayabilme becerisi      </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E3546D" w:rsidRDefault="009B3F55" w:rsidP="00365A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F00E56">
              <w:rPr>
                <w:rFonts w:ascii="Verdana" w:hAnsi="Verdana"/>
                <w:noProof/>
                <w:sz w:val="16"/>
                <w:szCs w:val="16"/>
              </w:rPr>
              <w:t xml:space="preserve">Tüm mühendislik sistemlerini exerji analizini yapabilmek ve yeni ısıl sistemlerin tasarımında daha verimli sistemler tasarlayabilme becerisi      </w:t>
            </w:r>
            <w:r>
              <w:rPr>
                <w:rFonts w:ascii="Verdana" w:hAnsi="Verdana"/>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F00E56" w:rsidRDefault="009B3F55" w:rsidP="00365A1E">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00E56">
              <w:rPr>
                <w:rFonts w:ascii="Verdana" w:hAnsi="Verdana"/>
                <w:b w:val="0"/>
                <w:noProof/>
                <w:sz w:val="16"/>
                <w:szCs w:val="16"/>
              </w:rPr>
              <w:t xml:space="preserve">Adrian Bejan, Entropy generation through heat and fluid flow, Wiley int. Ed. 2nd Ed. 1994. </w:t>
            </w:r>
          </w:p>
          <w:p w:rsidR="009B3F55" w:rsidRPr="006849DA" w:rsidRDefault="009B3F55" w:rsidP="00365A1E">
            <w:pPr>
              <w:pStyle w:val="Balk4"/>
              <w:spacing w:before="0" w:beforeAutospacing="0" w:after="0" w:afterAutospacing="0"/>
              <w:rPr>
                <w:rFonts w:ascii="Verdana" w:hAnsi="Verdana"/>
                <w:b w:val="0"/>
                <w:sz w:val="16"/>
                <w:szCs w:val="16"/>
              </w:rPr>
            </w:pPr>
            <w:r w:rsidRPr="00F00E56">
              <w:rPr>
                <w:rFonts w:ascii="Verdana" w:hAnsi="Verdana"/>
                <w:b w:val="0"/>
                <w:noProof/>
                <w:sz w:val="16"/>
                <w:szCs w:val="16"/>
              </w:rPr>
              <w:t>VAN WYLEN, Gordon J. And SONNTAG, Richard E., “Fundamentals of Classical Thermodynamics”, 2nd Ed., John Wiley &amp; Sons, Inc, 1978</w:t>
            </w:r>
            <w:r w:rsidRPr="006849DA">
              <w:rPr>
                <w:rFonts w:ascii="Verdana" w:hAnsi="Verdana"/>
                <w:b w:val="0"/>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6849DA" w:rsidRDefault="009B3F55" w:rsidP="00365A1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F00E56">
              <w:rPr>
                <w:rFonts w:ascii="Verdana" w:hAnsi="Verdana"/>
                <w:b w:val="0"/>
                <w:noProof/>
                <w:sz w:val="16"/>
                <w:szCs w:val="16"/>
              </w:rPr>
              <w:t xml:space="preserve">ÇENGEL, Yunus A. and TURNER Robert H., “Fundamentals of Thermal-Fluid Sciences" 1. Ed.,  McGraw-Hill Book Comp., 2001     </w:t>
            </w:r>
            <w:r w:rsidRPr="006849DA">
              <w:rPr>
                <w:rFonts w:ascii="Verdana" w:hAnsi="Verdana"/>
                <w:b w:val="0"/>
                <w:sz w:val="16"/>
                <w:szCs w:val="16"/>
              </w:rPr>
              <w:fldChar w:fldCharType="end"/>
            </w:r>
          </w:p>
        </w:tc>
      </w:tr>
    </w:tbl>
    <w:p w:rsidR="009B3F55" w:rsidRPr="002604AB" w:rsidRDefault="009B3F55" w:rsidP="00365A1E">
      <w:pPr>
        <w:rPr>
          <w:rFonts w:ascii="Verdana" w:hAnsi="Verdana"/>
          <w:sz w:val="16"/>
          <w:szCs w:val="16"/>
        </w:rPr>
        <w:sectPr w:rsidR="009B3F55" w:rsidRPr="002604AB" w:rsidSect="00365A1E">
          <w:headerReference w:type="even" r:id="rId53"/>
          <w:headerReference w:type="default" r:id="rId54"/>
          <w:footerReference w:type="even" r:id="rId55"/>
          <w:footerReference w:type="default" r:id="rId56"/>
          <w:headerReference w:type="first" r:id="rId57"/>
          <w:footerReference w:type="first" r:id="rId58"/>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3F55" w:rsidRPr="002604AB" w:rsidTr="00365A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DERSİN HAFTALIK PLANI</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rPr>
                <w:rFonts w:ascii="Verdana" w:hAnsi="Verdana"/>
                <w:b/>
                <w:sz w:val="20"/>
                <w:szCs w:val="16"/>
              </w:rPr>
            </w:pPr>
            <w:r w:rsidRPr="002604AB">
              <w:rPr>
                <w:rFonts w:ascii="Verdana" w:hAnsi="Verdana"/>
                <w:b/>
                <w:sz w:val="20"/>
                <w:szCs w:val="16"/>
              </w:rPr>
              <w:t>İŞLENEN KONULAR</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Termodinamik kavramlar ve kanunlar,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Gouy-Stodola teoremi;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sz w:val="16"/>
                <w:szCs w:val="16"/>
              </w:rPr>
              <w:t xml:space="preserve">Entropi üretimi;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E</w:t>
            </w:r>
            <w:r>
              <w:rPr>
                <w:rFonts w:ascii="Verdana" w:hAnsi="Verdana"/>
                <w:noProof/>
                <w:sz w:val="16"/>
                <w:szCs w:val="16"/>
              </w:rPr>
              <w:t>ks</w:t>
            </w:r>
            <w:r w:rsidRPr="00F00E56">
              <w:rPr>
                <w:rFonts w:ascii="Verdana" w:hAnsi="Verdana"/>
                <w:noProof/>
                <w:sz w:val="16"/>
                <w:szCs w:val="16"/>
              </w:rPr>
              <w:t>er</w:t>
            </w:r>
            <w:r>
              <w:rPr>
                <w:rFonts w:ascii="Verdana" w:hAnsi="Verdana"/>
                <w:noProof/>
                <w:sz w:val="16"/>
                <w:szCs w:val="16"/>
              </w:rPr>
              <w:t>iji</w:t>
            </w:r>
            <w:r w:rsidRPr="00F00E56">
              <w:rPr>
                <w:rFonts w:ascii="Verdana" w:hAnsi="Verdana"/>
                <w:noProof/>
                <w:sz w:val="16"/>
                <w:szCs w:val="16"/>
              </w:rPr>
              <w:t xml:space="preserve"> kavramı,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Sürekli akışlı sistemlerin </w:t>
            </w:r>
            <w:r>
              <w:rPr>
                <w:rFonts w:ascii="Verdana" w:hAnsi="Verdana"/>
                <w:noProof/>
                <w:sz w:val="16"/>
                <w:szCs w:val="16"/>
              </w:rPr>
              <w:t>e</w:t>
            </w:r>
            <w:r w:rsidRPr="00F00E56">
              <w:rPr>
                <w:rFonts w:ascii="Verdana" w:hAnsi="Verdana"/>
                <w:noProof/>
                <w:sz w:val="16"/>
                <w:szCs w:val="16"/>
              </w:rPr>
              <w:t>kseriji</w:t>
            </w:r>
            <w:r>
              <w:rPr>
                <w:rFonts w:ascii="Verdana" w:hAnsi="Verdana"/>
                <w:noProof/>
                <w:sz w:val="16"/>
                <w:szCs w:val="16"/>
              </w:rPr>
              <w:t xml:space="preserve"> </w:t>
            </w:r>
            <w:r w:rsidRPr="00F00E56">
              <w:rPr>
                <w:rFonts w:ascii="Verdana" w:hAnsi="Verdana"/>
                <w:noProof/>
                <w:sz w:val="16"/>
                <w:szCs w:val="16"/>
              </w:rPr>
              <w:t xml:space="preserve">analizi,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1</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Akış olmayan sistemler,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Akış olmayan sistemler,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Isı transferinde entropi üretimi,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Isı transferinde entropi üretimi,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Taşınım ısı transferinde yerel entropi üretimi,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 xml:space="preserve">Isı degiştirgeçlerinin entropi analizi,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E56">
              <w:rPr>
                <w:rFonts w:ascii="Verdana" w:hAnsi="Verdana"/>
                <w:noProof/>
                <w:sz w:val="16"/>
                <w:szCs w:val="16"/>
              </w:rPr>
              <w:t>Enerji ve Güç üretimi Sistemlerinin Exergy Analizi</w:t>
            </w:r>
            <w:r w:rsidRPr="00A83CA8">
              <w:rPr>
                <w:rFonts w:ascii="Verdana" w:hAnsi="Verdana"/>
                <w:sz w:val="16"/>
                <w:szCs w:val="16"/>
              </w:rPr>
              <w:fldChar w:fldCharType="end"/>
            </w:r>
          </w:p>
        </w:tc>
      </w:tr>
      <w:tr w:rsidR="009B3F55" w:rsidRPr="002604AB" w:rsidTr="00365A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3F55" w:rsidRPr="002604AB" w:rsidRDefault="009B3F55" w:rsidP="00365A1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3F55" w:rsidRPr="002604AB" w:rsidRDefault="009B3F55" w:rsidP="00365A1E">
      <w:pPr>
        <w:rPr>
          <w:rFonts w:ascii="Verdana" w:hAnsi="Verdana"/>
          <w:sz w:val="16"/>
          <w:szCs w:val="16"/>
        </w:rPr>
      </w:pPr>
    </w:p>
    <w:p w:rsidR="009B3F55" w:rsidRPr="002604AB" w:rsidRDefault="009B3F55" w:rsidP="00365A1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9B3F55" w:rsidRPr="002604AB" w:rsidTr="00365A1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t>Katkı Düzeyi</w:t>
            </w:r>
          </w:p>
        </w:tc>
      </w:tr>
      <w:tr w:rsidR="009B3F55" w:rsidRPr="002604AB" w:rsidTr="00365A1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3</w:t>
            </w:r>
          </w:p>
          <w:p w:rsidR="009B3F55" w:rsidRPr="001B710C" w:rsidRDefault="009B3F55" w:rsidP="00365A1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2</w:t>
            </w:r>
          </w:p>
          <w:p w:rsidR="009B3F55" w:rsidRPr="001B710C" w:rsidRDefault="009B3F55" w:rsidP="00365A1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1</w:t>
            </w:r>
          </w:p>
          <w:p w:rsidR="009B3F55" w:rsidRPr="001B710C" w:rsidRDefault="009B3F55" w:rsidP="00365A1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3F55" w:rsidRPr="002604AB" w:rsidTr="00365A1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9B3F55" w:rsidRPr="002604AB" w:rsidRDefault="009B3F55" w:rsidP="00365A1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3F55" w:rsidRPr="002604AB" w:rsidTr="00365A1E">
        <w:trPr>
          <w:trHeight w:val="432"/>
        </w:trPr>
        <w:tc>
          <w:tcPr>
            <w:tcW w:w="2395" w:type="dxa"/>
            <w:vAlign w:val="center"/>
          </w:tcPr>
          <w:p w:rsidR="009B3F55" w:rsidRPr="002604AB" w:rsidRDefault="009B3F55" w:rsidP="00365A1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4F0F3A">
              <w:rPr>
                <w:rFonts w:ascii="Verdana" w:hAnsi="Verdana"/>
                <w:noProof/>
                <w:sz w:val="18"/>
                <w:szCs w:val="16"/>
              </w:rPr>
              <w:t>Prof.</w:t>
            </w:r>
            <w:r>
              <w:rPr>
                <w:rFonts w:ascii="Verdana" w:hAnsi="Verdana"/>
                <w:noProof/>
                <w:sz w:val="18"/>
                <w:szCs w:val="16"/>
              </w:rPr>
              <w:t xml:space="preserve"> </w:t>
            </w:r>
            <w:r w:rsidRPr="004F0F3A">
              <w:rPr>
                <w:rFonts w:ascii="Verdana" w:hAnsi="Verdana"/>
                <w:noProof/>
                <w:sz w:val="18"/>
                <w:szCs w:val="16"/>
              </w:rPr>
              <w:t>Dr.</w:t>
            </w:r>
            <w:r>
              <w:rPr>
                <w:rFonts w:ascii="Verdana" w:hAnsi="Verdana"/>
                <w:noProof/>
                <w:sz w:val="18"/>
                <w:szCs w:val="16"/>
              </w:rPr>
              <w:t xml:space="preserve"> </w:t>
            </w:r>
            <w:r w:rsidRPr="004F0F3A">
              <w:rPr>
                <w:rFonts w:ascii="Verdana" w:hAnsi="Verdana"/>
                <w:noProof/>
                <w:sz w:val="18"/>
                <w:szCs w:val="16"/>
              </w:rPr>
              <w:t>L.</w:t>
            </w:r>
            <w:r>
              <w:rPr>
                <w:rFonts w:ascii="Verdana" w:hAnsi="Verdana"/>
                <w:noProof/>
                <w:sz w:val="18"/>
                <w:szCs w:val="16"/>
              </w:rPr>
              <w:t xml:space="preserve"> </w:t>
            </w:r>
            <w:r w:rsidRPr="004F0F3A">
              <w:rPr>
                <w:rFonts w:ascii="Verdana" w:hAnsi="Verdana"/>
                <w:noProof/>
                <w:sz w:val="18"/>
                <w:szCs w:val="16"/>
              </w:rPr>
              <w:t>Berrin ERBAY</w:t>
            </w:r>
            <w:r>
              <w:rPr>
                <w:rFonts w:ascii="Verdana" w:hAnsi="Verdana"/>
                <w:sz w:val="18"/>
                <w:szCs w:val="16"/>
              </w:rPr>
              <w:fldChar w:fldCharType="end"/>
            </w:r>
          </w:p>
        </w:tc>
        <w:tc>
          <w:tcPr>
            <w:tcW w:w="81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B3F55" w:rsidRDefault="009B3F55" w:rsidP="00365A1E">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3F55" w:rsidRDefault="009B3F55">
      <w:pPr>
        <w:spacing w:after="200"/>
        <w:rPr>
          <w:rFonts w:ascii="Verdana" w:hAnsi="Verdana"/>
          <w:sz w:val="18"/>
          <w:szCs w:val="16"/>
        </w:rPr>
      </w:pPr>
      <w:r>
        <w:rPr>
          <w:rFonts w:ascii="Verdana" w:hAnsi="Verdana"/>
          <w:sz w:val="18"/>
          <w:szCs w:val="16"/>
        </w:rPr>
        <w:br w:type="page"/>
      </w:r>
    </w:p>
    <w:p w:rsidR="009B3F55" w:rsidRPr="002604AB" w:rsidRDefault="00FF2F33" w:rsidP="00365A1E">
      <w:pPr>
        <w:tabs>
          <w:tab w:val="left" w:pos="6825"/>
        </w:tabs>
        <w:outlineLvl w:val="0"/>
        <w:rPr>
          <w:rFonts w:ascii="Verdana" w:hAnsi="Verdana"/>
          <w:b/>
          <w:sz w:val="16"/>
          <w:szCs w:val="16"/>
        </w:rPr>
      </w:pPr>
      <w:r>
        <w:rPr>
          <w:noProof/>
        </w:rPr>
        <w:pict>
          <v:shape id="_x0000_s1106" type="#_x0000_t202" style="position:absolute;margin-left:51.55pt;margin-top:-6.15pt;width:256.4pt;height:79.95pt;z-index:25172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365A1E">
                  <w:pPr>
                    <w:spacing w:after="120"/>
                    <w:jc w:val="center"/>
                    <w:rPr>
                      <w:rFonts w:ascii="Verdana" w:hAnsi="Verdana"/>
                      <w:b/>
                      <w:sz w:val="6"/>
                      <w:szCs w:val="10"/>
                    </w:rPr>
                  </w:pPr>
                </w:p>
                <w:p w:rsidR="008D7F76" w:rsidRPr="002604AB" w:rsidRDefault="008D7F76" w:rsidP="00365A1E">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365A1E"/>
              </w:txbxContent>
            </v:textbox>
          </v:shape>
        </w:pict>
      </w:r>
      <w:r w:rsidR="009B3F55" w:rsidRPr="002604AB">
        <w:rPr>
          <w:rFonts w:ascii="Verdana" w:hAnsi="Verdana"/>
          <w:b/>
          <w:sz w:val="16"/>
          <w:szCs w:val="16"/>
        </w:rPr>
        <w:t xml:space="preserve">    </w:t>
      </w: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3F55" w:rsidRPr="002604AB" w:rsidTr="00365A1E">
        <w:tc>
          <w:tcPr>
            <w:tcW w:w="195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9B3F55" w:rsidRPr="002604AB" w:rsidRDefault="009B3F55" w:rsidP="00365A1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3F55" w:rsidRPr="009B0EC0" w:rsidRDefault="009B3F55" w:rsidP="00365A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3F55" w:rsidRPr="002604AB" w:rsidTr="00365A1E">
        <w:trPr>
          <w:trHeight w:val="338"/>
        </w:trPr>
        <w:tc>
          <w:tcPr>
            <w:tcW w:w="10173" w:type="dxa"/>
            <w:gridSpan w:val="4"/>
            <w:vAlign w:val="center"/>
          </w:tcPr>
          <w:p w:rsidR="009B3F55" w:rsidRPr="002604AB" w:rsidRDefault="009B3F55" w:rsidP="00365A1E">
            <w:pPr>
              <w:jc w:val="center"/>
              <w:outlineLvl w:val="0"/>
              <w:rPr>
                <w:rFonts w:ascii="Verdana" w:hAnsi="Verdana"/>
                <w:sz w:val="16"/>
                <w:szCs w:val="16"/>
              </w:rPr>
            </w:pPr>
            <w:r w:rsidRPr="009B0EC0">
              <w:rPr>
                <w:rFonts w:ascii="Verdana" w:hAnsi="Verdana"/>
                <w:b/>
                <w:sz w:val="18"/>
                <w:szCs w:val="16"/>
              </w:rPr>
              <w:t>DERSİN</w:t>
            </w:r>
          </w:p>
        </w:tc>
      </w:tr>
      <w:tr w:rsidR="009B3F55" w:rsidRPr="002604AB" w:rsidTr="00365A1E">
        <w:tc>
          <w:tcPr>
            <w:tcW w:w="1668"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1361">
              <w:rPr>
                <w:rFonts w:ascii="Verdana" w:hAnsi="Verdana"/>
                <w:noProof/>
                <w:sz w:val="16"/>
                <w:szCs w:val="16"/>
              </w:rPr>
              <w:t>503712606</w:t>
            </w:r>
            <w:r>
              <w:rPr>
                <w:rFonts w:ascii="Verdana" w:hAnsi="Verdana"/>
                <w:sz w:val="16"/>
                <w:szCs w:val="16"/>
              </w:rPr>
              <w:fldChar w:fldCharType="end"/>
            </w:r>
          </w:p>
        </w:tc>
        <w:tc>
          <w:tcPr>
            <w:tcW w:w="1559"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bookmarkStart w:id="71" w:name="D25"/>
            <w:r>
              <w:rPr>
                <w:rFonts w:ascii="Verdana" w:hAnsi="Verdana"/>
                <w:sz w:val="16"/>
                <w:szCs w:val="16"/>
              </w:rPr>
              <w:fldChar w:fldCharType="begin">
                <w:ffData>
                  <w:name w:val=""/>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1361">
              <w:rPr>
                <w:rFonts w:ascii="Verdana" w:hAnsi="Verdana"/>
                <w:noProof/>
                <w:sz w:val="16"/>
                <w:szCs w:val="16"/>
              </w:rPr>
              <w:t>ENERJİ VE MOMENTUM TRANSFERİ</w:t>
            </w:r>
            <w:r>
              <w:rPr>
                <w:rFonts w:ascii="Verdana" w:hAnsi="Verdana"/>
                <w:sz w:val="16"/>
                <w:szCs w:val="16"/>
              </w:rPr>
              <w:fldChar w:fldCharType="end"/>
            </w:r>
            <w:bookmarkEnd w:id="71"/>
          </w:p>
        </w:tc>
      </w:tr>
    </w:tbl>
    <w:p w:rsidR="009B3F55" w:rsidRPr="002604AB" w:rsidRDefault="009B3F55" w:rsidP="00365A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3F55" w:rsidRPr="002604AB" w:rsidTr="00365A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DİLİ</w:t>
            </w:r>
          </w:p>
        </w:tc>
      </w:tr>
      <w:tr w:rsidR="009B3F55" w:rsidRPr="002604AB" w:rsidTr="00365A1E">
        <w:trPr>
          <w:trHeight w:val="382"/>
        </w:trPr>
        <w:tc>
          <w:tcPr>
            <w:tcW w:w="1079" w:type="dxa"/>
            <w:vMerge/>
            <w:tcBorders>
              <w:top w:val="single" w:sz="4" w:space="0" w:color="auto"/>
              <w:left w:val="single" w:sz="12" w:space="0" w:color="auto"/>
              <w:bottom w:val="single" w:sz="4" w:space="0" w:color="auto"/>
              <w:right w:val="single" w:sz="12" w:space="0" w:color="auto"/>
            </w:tcBorders>
          </w:tcPr>
          <w:p w:rsidR="009B3F55" w:rsidRPr="002604AB" w:rsidRDefault="009B3F55" w:rsidP="00365A1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3F55" w:rsidRPr="002604AB" w:rsidRDefault="009B3F55" w:rsidP="00365A1E">
            <w:pPr>
              <w:jc w:val="center"/>
              <w:rPr>
                <w:rFonts w:ascii="Verdana" w:hAnsi="Verdana"/>
                <w:b/>
                <w:sz w:val="16"/>
                <w:szCs w:val="16"/>
              </w:rPr>
            </w:pPr>
          </w:p>
        </w:tc>
        <w:tc>
          <w:tcPr>
            <w:tcW w:w="709" w:type="dxa"/>
            <w:vMerge/>
            <w:tcBorders>
              <w:bottom w:val="single" w:sz="4" w:space="0" w:color="auto"/>
            </w:tcBorders>
            <w:vAlign w:val="center"/>
          </w:tcPr>
          <w:p w:rsidR="009B3F55" w:rsidRPr="002604AB" w:rsidRDefault="009B3F55" w:rsidP="00365A1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3F55" w:rsidRPr="002604AB" w:rsidRDefault="009B3F55" w:rsidP="00365A1E">
            <w:pPr>
              <w:jc w:val="center"/>
              <w:rPr>
                <w:rFonts w:ascii="Verdana" w:hAnsi="Verdana"/>
                <w:b/>
                <w:sz w:val="16"/>
                <w:szCs w:val="16"/>
              </w:rPr>
            </w:pPr>
          </w:p>
        </w:tc>
        <w:tc>
          <w:tcPr>
            <w:tcW w:w="2552" w:type="dxa"/>
            <w:vMerge/>
            <w:tcBorders>
              <w:bottom w:val="single" w:sz="4" w:space="0" w:color="auto"/>
            </w:tcBorders>
            <w:vAlign w:val="center"/>
          </w:tcPr>
          <w:p w:rsidR="009B3F55" w:rsidRPr="002604AB" w:rsidRDefault="009B3F55" w:rsidP="00365A1E">
            <w:pPr>
              <w:jc w:val="center"/>
              <w:rPr>
                <w:rFonts w:ascii="Verdana" w:hAnsi="Verdana"/>
                <w:b/>
                <w:sz w:val="16"/>
                <w:szCs w:val="16"/>
              </w:rPr>
            </w:pPr>
          </w:p>
        </w:tc>
      </w:tr>
      <w:tr w:rsidR="009B3F55" w:rsidRPr="002604AB" w:rsidTr="00365A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Zorunlu</w:t>
            </w:r>
          </w:p>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3F55" w:rsidRPr="002604AB" w:rsidRDefault="009B3F55" w:rsidP="00365A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3F55" w:rsidRPr="002604AB" w:rsidRDefault="009B3F55" w:rsidP="00365A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3F55" w:rsidRPr="002604AB" w:rsidTr="00365A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3F55" w:rsidRPr="009B0EC0" w:rsidRDefault="009B3F55" w:rsidP="00365A1E">
            <w:pPr>
              <w:jc w:val="center"/>
              <w:rPr>
                <w:rFonts w:ascii="Verdana" w:hAnsi="Verdana"/>
                <w:b/>
                <w:sz w:val="18"/>
                <w:szCs w:val="16"/>
              </w:rPr>
            </w:pPr>
            <w:r w:rsidRPr="009B0EC0">
              <w:rPr>
                <w:rFonts w:ascii="Verdana" w:hAnsi="Verdana"/>
                <w:b/>
                <w:sz w:val="18"/>
                <w:szCs w:val="16"/>
              </w:rPr>
              <w:t>KREDİ DAĞILIMI</w:t>
            </w:r>
          </w:p>
          <w:p w:rsidR="009B3F55" w:rsidRDefault="009B3F55" w:rsidP="00365A1E">
            <w:pPr>
              <w:jc w:val="center"/>
              <w:rPr>
                <w:rFonts w:ascii="Verdana" w:hAnsi="Verdana"/>
                <w:b/>
                <w:sz w:val="16"/>
                <w:szCs w:val="16"/>
              </w:rPr>
            </w:pPr>
            <w:r>
              <w:rPr>
                <w:rFonts w:ascii="Verdana" w:hAnsi="Verdana"/>
                <w:b/>
                <w:sz w:val="16"/>
                <w:szCs w:val="16"/>
              </w:rPr>
              <w:t>Dersin kredisini aşağıya işleyiniz.</w:t>
            </w:r>
          </w:p>
          <w:p w:rsidR="009B3F55" w:rsidRPr="002604AB" w:rsidRDefault="009B3F55" w:rsidP="00365A1E">
            <w:pPr>
              <w:jc w:val="center"/>
              <w:rPr>
                <w:rFonts w:ascii="Verdana" w:hAnsi="Verdana"/>
                <w:b/>
                <w:sz w:val="16"/>
                <w:szCs w:val="16"/>
              </w:rPr>
            </w:pPr>
            <w:r>
              <w:rPr>
                <w:rFonts w:ascii="Verdana" w:hAnsi="Verdana"/>
                <w:b/>
                <w:sz w:val="16"/>
                <w:szCs w:val="16"/>
              </w:rPr>
              <w:t xml:space="preserve"> (Gerekli görürseniz krediyi paylaştırınız.)</w:t>
            </w:r>
          </w:p>
        </w:tc>
      </w:tr>
      <w:tr w:rsidR="009B3F55" w:rsidRPr="002604AB" w:rsidTr="00365A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3F55" w:rsidRPr="002604AB" w:rsidRDefault="009B3F55" w:rsidP="00365A1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3F55" w:rsidRPr="002604AB" w:rsidTr="00365A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3F55" w:rsidRPr="002604AB" w:rsidTr="00365A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DEĞERLENDİRME ÖLÇÜTLERİ</w:t>
            </w:r>
          </w:p>
        </w:tc>
      </w:tr>
      <w:tr w:rsidR="009B3F55" w:rsidRPr="002604AB" w:rsidTr="00365A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3F55" w:rsidRDefault="009B3F55" w:rsidP="00365A1E">
            <w:pPr>
              <w:jc w:val="center"/>
              <w:rPr>
                <w:rFonts w:ascii="Verdana" w:hAnsi="Verdana"/>
                <w:b/>
                <w:sz w:val="16"/>
                <w:szCs w:val="16"/>
              </w:rPr>
            </w:pPr>
            <w:r w:rsidRPr="002604AB">
              <w:rPr>
                <w:rFonts w:ascii="Verdana" w:hAnsi="Verdana"/>
                <w:b/>
                <w:sz w:val="16"/>
                <w:szCs w:val="16"/>
              </w:rPr>
              <w:t>YARIYIL İÇİ</w:t>
            </w:r>
          </w:p>
          <w:p w:rsidR="009B3F55" w:rsidRPr="002604AB" w:rsidRDefault="009B3F55" w:rsidP="00365A1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3F55" w:rsidRPr="002604AB" w:rsidTr="00365A1E">
        <w:trPr>
          <w:trHeight w:val="27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3F55" w:rsidRPr="002604AB" w:rsidRDefault="009B3F55" w:rsidP="00365A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3F55" w:rsidRPr="002604AB" w:rsidRDefault="009B3F55" w:rsidP="00365A1E">
            <w:pPr>
              <w:jc w:val="center"/>
              <w:rPr>
                <w:rFonts w:ascii="Verdana" w:hAnsi="Verdana"/>
                <w:sz w:val="16"/>
                <w:szCs w:val="16"/>
                <w:highlight w:val="yellow"/>
              </w:rPr>
            </w:pP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94"/>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bottom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3F55" w:rsidRPr="00FA4020" w:rsidRDefault="009B3F55" w:rsidP="00365A1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 xml:space="preserve">Vizkozite </w:t>
            </w:r>
            <w:r w:rsidRPr="00A81361">
              <w:rPr>
                <w:rFonts w:ascii="Verdana" w:hAnsi="Verdana"/>
                <w:noProof/>
                <w:sz w:val="16"/>
                <w:szCs w:val="16"/>
              </w:rPr>
              <w:t> , Isıl İletkenlik k, Formülasyon Tekniği, Tabaka Momentum Dengeleri, Hız Profilleri, Ortalama Hız, Momentum Akısı, Tabaka Enerji Dengeleri, Sıcaklık Profilleri, Ortalama Sıcaklık, Enerji Akısı, İzotermal ve İzotermal olmayan ortamda Değişim Denklemleri, Çok Boyutlu Aktarım, İki Bağımsız Değişkenli Momentum Aktarımı, İki Bağımsız Değişkenli Enerji Aktarımı, Borularda ve Kanallarda Laminer Zorlanmış Taşınım, Süreksiz Rejimde Zorlanmış Taşınım</w:t>
            </w:r>
            <w:r w:rsidRPr="00A83CA8">
              <w:rPr>
                <w:rFonts w:ascii="Verdana" w:hAnsi="Verdana"/>
                <w:sz w:val="16"/>
                <w:szCs w:val="16"/>
              </w:rPr>
              <w:fldChar w:fldCharType="end"/>
            </w:r>
          </w:p>
        </w:tc>
      </w:tr>
      <w:tr w:rsidR="009B3F55" w:rsidRPr="002604AB" w:rsidTr="00365A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Enerji ve momentum aktarımının temel hususlarını öğreterek, içinde enerji ve momentum aktarımı içeren mühendislik problemlerinin formüle edilip çözülmesini sağlamak</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 xml:space="preserve">Tüm mühendislik sistemlerini enerji ve momentum aktarımı açısından inceleyip irdeleyebilme becerisi kazandırılması </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E3546D" w:rsidRDefault="009B3F55" w:rsidP="00365A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81361">
              <w:rPr>
                <w:rFonts w:ascii="Verdana" w:hAnsi="Verdana"/>
                <w:noProof/>
                <w:sz w:val="16"/>
                <w:szCs w:val="16"/>
              </w:rPr>
              <w:t>Tüm mühendislik sistemlerini enerji ve momentum aktarımı açısından inceleyip irdeleyebilme becerisi</w:t>
            </w:r>
            <w:r>
              <w:rPr>
                <w:rFonts w:ascii="Verdana" w:hAnsi="Verdana"/>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6849DA" w:rsidRDefault="009B3F55" w:rsidP="00365A1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81361">
              <w:rPr>
                <w:rFonts w:ascii="Verdana" w:hAnsi="Verdana"/>
                <w:b w:val="0"/>
                <w:noProof/>
                <w:sz w:val="16"/>
                <w:szCs w:val="16"/>
              </w:rPr>
              <w:t>R.Byron Bird-Warren E. Stewart- Edwin N. Lightfoot ,Transport Phenomena, John Wiley &amp; Sons, Inc. 1960.</w:t>
            </w:r>
            <w:r w:rsidRPr="006849DA">
              <w:rPr>
                <w:rFonts w:ascii="Verdana" w:hAnsi="Verdana"/>
                <w:b w:val="0"/>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Default="009B3F55" w:rsidP="00365A1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81361">
              <w:rPr>
                <w:rFonts w:ascii="Verdana" w:hAnsi="Verdana"/>
                <w:b w:val="0"/>
                <w:noProof/>
                <w:sz w:val="16"/>
                <w:szCs w:val="16"/>
              </w:rPr>
              <w:t xml:space="preserve">Adrian Bejan, Convection Heat Transfer, Wiley int. Ed. 2nd Ed. 1995. </w:t>
            </w:r>
          </w:p>
          <w:p w:rsidR="009B3F55" w:rsidRPr="006849DA" w:rsidRDefault="009B3F55" w:rsidP="00365A1E">
            <w:pPr>
              <w:pStyle w:val="Balk4"/>
              <w:rPr>
                <w:rFonts w:ascii="Verdana" w:hAnsi="Verdana"/>
                <w:b w:val="0"/>
                <w:color w:val="000000"/>
                <w:sz w:val="16"/>
                <w:szCs w:val="16"/>
              </w:rPr>
            </w:pPr>
            <w:r w:rsidRPr="00A81361">
              <w:rPr>
                <w:rFonts w:ascii="Verdana" w:hAnsi="Verdana"/>
                <w:b w:val="0"/>
                <w:noProof/>
                <w:sz w:val="16"/>
                <w:szCs w:val="16"/>
              </w:rPr>
              <w:t>S Kakaç-Y Yener, Convective Heat Transfer, 2nd Ed.,CRC Publ. 1995.  FP Incropera-DP DeWitt, Isı ve Kütle Geçişinin Temelleri, Literatür Yay.2001.</w:t>
            </w:r>
            <w:r w:rsidRPr="006849DA">
              <w:rPr>
                <w:rFonts w:ascii="Verdana" w:hAnsi="Verdana"/>
                <w:b w:val="0"/>
                <w:sz w:val="16"/>
                <w:szCs w:val="16"/>
              </w:rPr>
              <w:fldChar w:fldCharType="end"/>
            </w:r>
          </w:p>
        </w:tc>
      </w:tr>
    </w:tbl>
    <w:p w:rsidR="009B3F55" w:rsidRPr="002604AB" w:rsidRDefault="009B3F55" w:rsidP="00365A1E">
      <w:pPr>
        <w:rPr>
          <w:rFonts w:ascii="Verdana" w:hAnsi="Verdana"/>
          <w:sz w:val="16"/>
          <w:szCs w:val="16"/>
        </w:rPr>
        <w:sectPr w:rsidR="009B3F55" w:rsidRPr="002604AB" w:rsidSect="00365A1E">
          <w:headerReference w:type="even" r:id="rId59"/>
          <w:headerReference w:type="default" r:id="rId60"/>
          <w:footerReference w:type="even" r:id="rId61"/>
          <w:footerReference w:type="default" r:id="rId62"/>
          <w:headerReference w:type="first" r:id="rId63"/>
          <w:footerReference w:type="first" r:id="rId64"/>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3F55" w:rsidRPr="002604AB" w:rsidTr="00365A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DERSİN HAFTALIK PLANI</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rPr>
                <w:rFonts w:ascii="Verdana" w:hAnsi="Verdana"/>
                <w:b/>
                <w:sz w:val="20"/>
                <w:szCs w:val="16"/>
              </w:rPr>
            </w:pPr>
            <w:r w:rsidRPr="002604AB">
              <w:rPr>
                <w:rFonts w:ascii="Verdana" w:hAnsi="Verdana"/>
                <w:b/>
                <w:sz w:val="20"/>
                <w:szCs w:val="16"/>
              </w:rPr>
              <w:t>İŞLENEN KONULAR</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 xml:space="preserve">Vizkozite </w:t>
            </w:r>
            <w:r w:rsidRPr="00A81361">
              <w:rPr>
                <w:rFonts w:ascii="Verdana" w:hAnsi="Verdana"/>
                <w:noProof/>
                <w:sz w:val="16"/>
                <w:szCs w:val="16"/>
              </w:rPr>
              <w:t> , Newton Vizkozite Yasası, Vizkozitenin Sıcaklık Ve Basınca Bağımlılığı,Vizkozitenin Kinetik Teorisi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Isıl İletkenlik k, Fourier Isı İletim Yasası, Isıl İletkenliğin Sıcaklık Ve Basınca Bağımlılığı, Isıl İletkenliğin Kinetik Teorisi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Formülasyon Tekniği, Formülasyonun Beş Adımı</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Tabaka Momentum Dengeleri, Hız Profilleri, Ortalama Hız, Yüzeylerde Momentum Akısı</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TABAKA ENERJİ DENGELERİ, Sıcaklık Profilleri, Ortalama Sıcaklık, Yüzeylerde Enerji Akısı</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1</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İzotermal – Değişim Denklemleri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 xml:space="preserve">İzotermal olmayan ortamda – Değişim Denklemleri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Çok Boyutlu Aktarım</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İki Bağımsız Değişkenli Momentum Aktarımı, İki Bağımsız Değişkenli Enerji Aktarımı</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Borularda Laminer Zorlanmış Taşınım - formülasyon</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Kanallarda Laminer Zorlanmış Taşınım- formülasyon</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1361">
              <w:rPr>
                <w:rFonts w:ascii="Verdana" w:hAnsi="Verdana"/>
                <w:noProof/>
                <w:sz w:val="16"/>
                <w:szCs w:val="16"/>
              </w:rPr>
              <w:t>Süreksiz Rejimde Aktarım</w:t>
            </w:r>
            <w:r w:rsidRPr="00A83CA8">
              <w:rPr>
                <w:rFonts w:ascii="Verdana" w:hAnsi="Verdana"/>
                <w:sz w:val="16"/>
                <w:szCs w:val="16"/>
              </w:rPr>
              <w:fldChar w:fldCharType="end"/>
            </w:r>
          </w:p>
        </w:tc>
      </w:tr>
      <w:tr w:rsidR="009B3F55" w:rsidRPr="002604AB" w:rsidTr="00365A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3F55" w:rsidRPr="002604AB" w:rsidRDefault="009B3F55" w:rsidP="00365A1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3F55" w:rsidRPr="002604AB" w:rsidRDefault="009B3F55" w:rsidP="00365A1E">
      <w:pPr>
        <w:rPr>
          <w:rFonts w:ascii="Verdana" w:hAnsi="Verdana"/>
          <w:sz w:val="16"/>
          <w:szCs w:val="16"/>
        </w:rPr>
      </w:pPr>
    </w:p>
    <w:p w:rsidR="009B3F55" w:rsidRPr="002604AB" w:rsidRDefault="009B3F55" w:rsidP="00365A1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9B3F55" w:rsidRPr="002604AB" w:rsidTr="00365A1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t>Katkı Düzeyi</w:t>
            </w:r>
          </w:p>
        </w:tc>
      </w:tr>
      <w:tr w:rsidR="009B3F55" w:rsidRPr="002604AB" w:rsidTr="00365A1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3</w:t>
            </w:r>
          </w:p>
          <w:p w:rsidR="009B3F55" w:rsidRPr="001B710C" w:rsidRDefault="009B3F55" w:rsidP="00365A1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2</w:t>
            </w:r>
          </w:p>
          <w:p w:rsidR="009B3F55" w:rsidRPr="001B710C" w:rsidRDefault="009B3F55" w:rsidP="00365A1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1</w:t>
            </w:r>
          </w:p>
          <w:p w:rsidR="009B3F55" w:rsidRPr="001B710C" w:rsidRDefault="009B3F55" w:rsidP="00365A1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3F55" w:rsidRPr="002604AB" w:rsidTr="00365A1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9B3F55" w:rsidRPr="002604AB" w:rsidRDefault="009B3F55" w:rsidP="00365A1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3F55" w:rsidRPr="002604AB" w:rsidTr="00365A1E">
        <w:trPr>
          <w:trHeight w:val="432"/>
        </w:trPr>
        <w:tc>
          <w:tcPr>
            <w:tcW w:w="2395" w:type="dxa"/>
            <w:vAlign w:val="center"/>
          </w:tcPr>
          <w:p w:rsidR="009B3F55" w:rsidRPr="002604AB" w:rsidRDefault="009B3F55" w:rsidP="00365A1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81361">
              <w:rPr>
                <w:rFonts w:ascii="Verdana" w:hAnsi="Verdana"/>
                <w:noProof/>
                <w:sz w:val="18"/>
                <w:szCs w:val="16"/>
              </w:rPr>
              <w:t>Prof.</w:t>
            </w:r>
            <w:r>
              <w:rPr>
                <w:rFonts w:ascii="Verdana" w:hAnsi="Verdana"/>
                <w:noProof/>
                <w:sz w:val="18"/>
                <w:szCs w:val="16"/>
              </w:rPr>
              <w:t xml:space="preserve"> </w:t>
            </w:r>
            <w:r w:rsidRPr="00A81361">
              <w:rPr>
                <w:rFonts w:ascii="Verdana" w:hAnsi="Verdana"/>
                <w:noProof/>
                <w:sz w:val="18"/>
                <w:szCs w:val="16"/>
              </w:rPr>
              <w:t>Dr.</w:t>
            </w:r>
            <w:r>
              <w:rPr>
                <w:rFonts w:ascii="Verdana" w:hAnsi="Verdana"/>
                <w:noProof/>
                <w:sz w:val="18"/>
                <w:szCs w:val="16"/>
              </w:rPr>
              <w:t xml:space="preserve"> </w:t>
            </w:r>
            <w:r w:rsidRPr="00A81361">
              <w:rPr>
                <w:rFonts w:ascii="Verdana" w:hAnsi="Verdana"/>
                <w:noProof/>
                <w:sz w:val="18"/>
                <w:szCs w:val="16"/>
              </w:rPr>
              <w:t>L.</w:t>
            </w:r>
            <w:r>
              <w:rPr>
                <w:rFonts w:ascii="Verdana" w:hAnsi="Verdana"/>
                <w:noProof/>
                <w:sz w:val="18"/>
                <w:szCs w:val="16"/>
              </w:rPr>
              <w:t xml:space="preserve"> </w:t>
            </w:r>
            <w:r w:rsidRPr="00A81361">
              <w:rPr>
                <w:rFonts w:ascii="Verdana" w:hAnsi="Verdana"/>
                <w:noProof/>
                <w:sz w:val="18"/>
                <w:szCs w:val="16"/>
              </w:rPr>
              <w:t xml:space="preserve">Berrin ERBAY  </w:t>
            </w:r>
            <w:r>
              <w:rPr>
                <w:rFonts w:ascii="Verdana" w:hAnsi="Verdana"/>
                <w:sz w:val="18"/>
                <w:szCs w:val="16"/>
              </w:rPr>
              <w:fldChar w:fldCharType="end"/>
            </w:r>
          </w:p>
        </w:tc>
        <w:tc>
          <w:tcPr>
            <w:tcW w:w="81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B3F55" w:rsidRDefault="009B3F55" w:rsidP="00365A1E">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3F55" w:rsidRDefault="009B3F55">
      <w:pPr>
        <w:spacing w:after="200"/>
        <w:rPr>
          <w:rFonts w:ascii="Verdana" w:hAnsi="Verdana"/>
          <w:sz w:val="18"/>
          <w:szCs w:val="16"/>
        </w:rPr>
      </w:pPr>
      <w:r>
        <w:rPr>
          <w:rFonts w:ascii="Verdana" w:hAnsi="Verdana"/>
          <w:sz w:val="18"/>
          <w:szCs w:val="16"/>
        </w:rPr>
        <w:br w:type="page"/>
      </w:r>
    </w:p>
    <w:p w:rsidR="009B3F55" w:rsidRPr="002604AB" w:rsidRDefault="00FF2F33" w:rsidP="00365A1E">
      <w:pPr>
        <w:tabs>
          <w:tab w:val="left" w:pos="6825"/>
        </w:tabs>
        <w:outlineLvl w:val="0"/>
        <w:rPr>
          <w:rFonts w:ascii="Verdana" w:hAnsi="Verdana"/>
          <w:b/>
          <w:sz w:val="16"/>
          <w:szCs w:val="16"/>
        </w:rPr>
      </w:pPr>
      <w:r>
        <w:rPr>
          <w:noProof/>
        </w:rPr>
        <w:pict>
          <v:shape id="_x0000_s1109" type="#_x0000_t202" style="position:absolute;margin-left:20.55pt;margin-top:-1.95pt;width:256.4pt;height:79.95pt;z-index:251724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365A1E">
                  <w:pPr>
                    <w:spacing w:after="120"/>
                    <w:jc w:val="center"/>
                    <w:rPr>
                      <w:rFonts w:ascii="Verdana" w:hAnsi="Verdana"/>
                      <w:b/>
                      <w:sz w:val="6"/>
                      <w:szCs w:val="10"/>
                    </w:rPr>
                  </w:pPr>
                </w:p>
                <w:p w:rsidR="008D7F76" w:rsidRPr="002604AB" w:rsidRDefault="008D7F76" w:rsidP="00365A1E">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365A1E"/>
              </w:txbxContent>
            </v:textbox>
          </v:shape>
        </w:pict>
      </w:r>
      <w:r w:rsidR="009B3F55" w:rsidRPr="002604AB">
        <w:rPr>
          <w:rFonts w:ascii="Verdana" w:hAnsi="Verdana"/>
          <w:b/>
          <w:sz w:val="16"/>
          <w:szCs w:val="16"/>
        </w:rPr>
        <w:t xml:space="preserve">    </w:t>
      </w: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3F55" w:rsidRPr="002604AB" w:rsidTr="00365A1E">
        <w:tc>
          <w:tcPr>
            <w:tcW w:w="195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B3F55" w:rsidRPr="002604AB" w:rsidRDefault="009B3F55" w:rsidP="00365A1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3F55" w:rsidRPr="009B0EC0" w:rsidRDefault="009B3F55" w:rsidP="00365A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3F55" w:rsidRPr="002604AB" w:rsidTr="00365A1E">
        <w:trPr>
          <w:trHeight w:val="338"/>
        </w:trPr>
        <w:tc>
          <w:tcPr>
            <w:tcW w:w="10173" w:type="dxa"/>
            <w:gridSpan w:val="4"/>
            <w:vAlign w:val="center"/>
          </w:tcPr>
          <w:p w:rsidR="009B3F55" w:rsidRPr="002604AB" w:rsidRDefault="009B3F55" w:rsidP="00365A1E">
            <w:pPr>
              <w:jc w:val="center"/>
              <w:outlineLvl w:val="0"/>
              <w:rPr>
                <w:rFonts w:ascii="Verdana" w:hAnsi="Verdana"/>
                <w:sz w:val="16"/>
                <w:szCs w:val="16"/>
              </w:rPr>
            </w:pPr>
            <w:r w:rsidRPr="009B0EC0">
              <w:rPr>
                <w:rFonts w:ascii="Verdana" w:hAnsi="Verdana"/>
                <w:b/>
                <w:sz w:val="18"/>
                <w:szCs w:val="16"/>
              </w:rPr>
              <w:t>DERSİN</w:t>
            </w:r>
          </w:p>
        </w:tc>
      </w:tr>
      <w:tr w:rsidR="009B3F55" w:rsidRPr="002604AB" w:rsidTr="00365A1E">
        <w:tc>
          <w:tcPr>
            <w:tcW w:w="1668"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70DA0">
              <w:rPr>
                <w:rFonts w:ascii="Verdana" w:hAnsi="Verdana"/>
                <w:noProof/>
                <w:sz w:val="16"/>
                <w:szCs w:val="16"/>
              </w:rPr>
              <w:t>503702503</w:t>
            </w:r>
            <w:r>
              <w:rPr>
                <w:rFonts w:ascii="Verdana" w:hAnsi="Verdana"/>
                <w:sz w:val="16"/>
                <w:szCs w:val="16"/>
              </w:rPr>
              <w:fldChar w:fldCharType="end"/>
            </w:r>
          </w:p>
        </w:tc>
        <w:tc>
          <w:tcPr>
            <w:tcW w:w="1559"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bookmarkStart w:id="72" w:name="D2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70DA0">
              <w:rPr>
                <w:rFonts w:ascii="Verdana" w:hAnsi="Verdana"/>
                <w:noProof/>
                <w:sz w:val="16"/>
                <w:szCs w:val="16"/>
              </w:rPr>
              <w:t>TERMOHİDROLİK TASARIM II</w:t>
            </w:r>
            <w:r>
              <w:rPr>
                <w:rFonts w:ascii="Verdana" w:hAnsi="Verdana"/>
                <w:sz w:val="16"/>
                <w:szCs w:val="16"/>
              </w:rPr>
              <w:fldChar w:fldCharType="end"/>
            </w:r>
            <w:bookmarkEnd w:id="72"/>
          </w:p>
        </w:tc>
      </w:tr>
    </w:tbl>
    <w:p w:rsidR="009B3F55" w:rsidRPr="002604AB" w:rsidRDefault="009B3F55" w:rsidP="00365A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3F55" w:rsidRPr="002604AB" w:rsidTr="00365A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DİLİ</w:t>
            </w:r>
          </w:p>
        </w:tc>
      </w:tr>
      <w:tr w:rsidR="009B3F55" w:rsidRPr="002604AB" w:rsidTr="00365A1E">
        <w:trPr>
          <w:trHeight w:val="382"/>
        </w:trPr>
        <w:tc>
          <w:tcPr>
            <w:tcW w:w="1079" w:type="dxa"/>
            <w:vMerge/>
            <w:tcBorders>
              <w:top w:val="single" w:sz="4" w:space="0" w:color="auto"/>
              <w:left w:val="single" w:sz="12" w:space="0" w:color="auto"/>
              <w:bottom w:val="single" w:sz="4" w:space="0" w:color="auto"/>
              <w:right w:val="single" w:sz="12" w:space="0" w:color="auto"/>
            </w:tcBorders>
          </w:tcPr>
          <w:p w:rsidR="009B3F55" w:rsidRPr="002604AB" w:rsidRDefault="009B3F55" w:rsidP="00365A1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3F55" w:rsidRPr="002604AB" w:rsidRDefault="009B3F55" w:rsidP="00365A1E">
            <w:pPr>
              <w:jc w:val="center"/>
              <w:rPr>
                <w:rFonts w:ascii="Verdana" w:hAnsi="Verdana"/>
                <w:b/>
                <w:sz w:val="16"/>
                <w:szCs w:val="16"/>
              </w:rPr>
            </w:pPr>
          </w:p>
        </w:tc>
        <w:tc>
          <w:tcPr>
            <w:tcW w:w="709" w:type="dxa"/>
            <w:vMerge/>
            <w:tcBorders>
              <w:bottom w:val="single" w:sz="4" w:space="0" w:color="auto"/>
            </w:tcBorders>
            <w:vAlign w:val="center"/>
          </w:tcPr>
          <w:p w:rsidR="009B3F55" w:rsidRPr="002604AB" w:rsidRDefault="009B3F55" w:rsidP="00365A1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3F55" w:rsidRPr="002604AB" w:rsidRDefault="009B3F55" w:rsidP="00365A1E">
            <w:pPr>
              <w:jc w:val="center"/>
              <w:rPr>
                <w:rFonts w:ascii="Verdana" w:hAnsi="Verdana"/>
                <w:b/>
                <w:sz w:val="16"/>
                <w:szCs w:val="16"/>
              </w:rPr>
            </w:pPr>
          </w:p>
        </w:tc>
        <w:tc>
          <w:tcPr>
            <w:tcW w:w="2552" w:type="dxa"/>
            <w:vMerge/>
            <w:tcBorders>
              <w:bottom w:val="single" w:sz="4" w:space="0" w:color="auto"/>
            </w:tcBorders>
            <w:vAlign w:val="center"/>
          </w:tcPr>
          <w:p w:rsidR="009B3F55" w:rsidRPr="002604AB" w:rsidRDefault="009B3F55" w:rsidP="00365A1E">
            <w:pPr>
              <w:jc w:val="center"/>
              <w:rPr>
                <w:rFonts w:ascii="Verdana" w:hAnsi="Verdana"/>
                <w:b/>
                <w:sz w:val="16"/>
                <w:szCs w:val="16"/>
              </w:rPr>
            </w:pPr>
          </w:p>
        </w:tc>
      </w:tr>
      <w:tr w:rsidR="009B3F55" w:rsidRPr="002604AB" w:rsidTr="00365A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Zorunlu</w:t>
            </w:r>
          </w:p>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3F55" w:rsidRPr="002604AB" w:rsidRDefault="009B3F55" w:rsidP="00365A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3F55" w:rsidRPr="002604AB" w:rsidRDefault="009B3F55" w:rsidP="00365A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3F55" w:rsidRPr="002604AB" w:rsidTr="00365A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3F55" w:rsidRPr="009B0EC0" w:rsidRDefault="009B3F55" w:rsidP="00365A1E">
            <w:pPr>
              <w:jc w:val="center"/>
              <w:rPr>
                <w:rFonts w:ascii="Verdana" w:hAnsi="Verdana"/>
                <w:b/>
                <w:sz w:val="18"/>
                <w:szCs w:val="16"/>
              </w:rPr>
            </w:pPr>
            <w:r w:rsidRPr="009B0EC0">
              <w:rPr>
                <w:rFonts w:ascii="Verdana" w:hAnsi="Verdana"/>
                <w:b/>
                <w:sz w:val="18"/>
                <w:szCs w:val="16"/>
              </w:rPr>
              <w:t>KREDİ DAĞILIMI</w:t>
            </w:r>
          </w:p>
          <w:p w:rsidR="009B3F55" w:rsidRDefault="009B3F55" w:rsidP="00365A1E">
            <w:pPr>
              <w:jc w:val="center"/>
              <w:rPr>
                <w:rFonts w:ascii="Verdana" w:hAnsi="Verdana"/>
                <w:b/>
                <w:sz w:val="16"/>
                <w:szCs w:val="16"/>
              </w:rPr>
            </w:pPr>
            <w:r>
              <w:rPr>
                <w:rFonts w:ascii="Verdana" w:hAnsi="Verdana"/>
                <w:b/>
                <w:sz w:val="16"/>
                <w:szCs w:val="16"/>
              </w:rPr>
              <w:t>Dersin kredisini aşağıya işleyiniz.</w:t>
            </w:r>
          </w:p>
          <w:p w:rsidR="009B3F55" w:rsidRPr="002604AB" w:rsidRDefault="009B3F55" w:rsidP="00365A1E">
            <w:pPr>
              <w:jc w:val="center"/>
              <w:rPr>
                <w:rFonts w:ascii="Verdana" w:hAnsi="Verdana"/>
                <w:b/>
                <w:sz w:val="16"/>
                <w:szCs w:val="16"/>
              </w:rPr>
            </w:pPr>
            <w:r>
              <w:rPr>
                <w:rFonts w:ascii="Verdana" w:hAnsi="Verdana"/>
                <w:b/>
                <w:sz w:val="16"/>
                <w:szCs w:val="16"/>
              </w:rPr>
              <w:t xml:space="preserve"> (Gerekli görürseniz krediyi paylaştırınız.)</w:t>
            </w:r>
          </w:p>
        </w:tc>
      </w:tr>
      <w:tr w:rsidR="009B3F55" w:rsidRPr="002604AB" w:rsidTr="00365A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3F55" w:rsidRPr="002604AB" w:rsidRDefault="009B3F55" w:rsidP="00365A1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3F55" w:rsidRPr="002604AB" w:rsidTr="00365A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3F55" w:rsidRPr="002604AB" w:rsidTr="00365A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DEĞERLENDİRME ÖLÇÜTLERİ</w:t>
            </w:r>
          </w:p>
        </w:tc>
      </w:tr>
      <w:tr w:rsidR="009B3F55" w:rsidRPr="002604AB" w:rsidTr="00365A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3F55" w:rsidRDefault="009B3F55" w:rsidP="00365A1E">
            <w:pPr>
              <w:jc w:val="center"/>
              <w:rPr>
                <w:rFonts w:ascii="Verdana" w:hAnsi="Verdana"/>
                <w:b/>
                <w:sz w:val="16"/>
                <w:szCs w:val="16"/>
              </w:rPr>
            </w:pPr>
            <w:r w:rsidRPr="002604AB">
              <w:rPr>
                <w:rFonts w:ascii="Verdana" w:hAnsi="Verdana"/>
                <w:b/>
                <w:sz w:val="16"/>
                <w:szCs w:val="16"/>
              </w:rPr>
              <w:t>YARIYIL İÇİ</w:t>
            </w:r>
          </w:p>
          <w:p w:rsidR="009B3F55" w:rsidRPr="002604AB" w:rsidRDefault="009B3F55" w:rsidP="00365A1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3F55" w:rsidRPr="002604AB" w:rsidTr="00365A1E">
        <w:trPr>
          <w:trHeight w:val="27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3F55" w:rsidRPr="002604AB" w:rsidRDefault="009B3F55" w:rsidP="00365A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3F55" w:rsidRPr="002604AB" w:rsidRDefault="009B3F55" w:rsidP="00365A1E">
            <w:pPr>
              <w:jc w:val="center"/>
              <w:rPr>
                <w:rFonts w:ascii="Verdana" w:hAnsi="Verdana"/>
                <w:sz w:val="16"/>
                <w:szCs w:val="16"/>
                <w:highlight w:val="yellow"/>
              </w:rPr>
            </w:pP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3F55" w:rsidRPr="002604AB" w:rsidRDefault="009B3F55" w:rsidP="00365A1E">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bottom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3F55" w:rsidRPr="00FA4020" w:rsidRDefault="009B3F55" w:rsidP="00365A1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0DA0">
              <w:rPr>
                <w:rFonts w:ascii="Verdana" w:hAnsi="Verdana"/>
                <w:noProof/>
                <w:sz w:val="16"/>
                <w:szCs w:val="16"/>
              </w:rPr>
              <w:t>Soğutma kanallarının termohidrolik analizi, Soğutucu Akışkanlar, tek ve iki fazlı akışlar, Nükleer santrallerde Kullanılan Buhar Üreticileri, Soğutma Kanalının Termohidroliği: Basınçlı Su (PWR), Kaynar Su  (BWR), Yüksek Sıcaklıklı Gaz Soğutmalı ve Sıvı Metal Soğutmalı Hızlı Üretken Reaktörlerin soğutma devrelerinin incelenmesi.</w:t>
            </w:r>
            <w:r w:rsidRPr="00A83CA8">
              <w:rPr>
                <w:rFonts w:ascii="Verdana" w:hAnsi="Verdana"/>
                <w:sz w:val="16"/>
                <w:szCs w:val="16"/>
              </w:rPr>
              <w:fldChar w:fldCharType="end"/>
            </w:r>
          </w:p>
        </w:tc>
      </w:tr>
      <w:tr w:rsidR="009B3F55" w:rsidRPr="002604AB" w:rsidTr="00365A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0DA0">
              <w:rPr>
                <w:rFonts w:ascii="Verdana" w:hAnsi="Verdana"/>
                <w:noProof/>
                <w:sz w:val="16"/>
                <w:szCs w:val="16"/>
              </w:rPr>
              <w:t xml:space="preserve">Güç devresindeki ısıtma ve soğutma sistemlerinin temellerinin ve özel - ileri enerji sistemlerinin termohidrolik analizinin yapılabilmesinin öğretilmesi. </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70DA0">
              <w:rPr>
                <w:rFonts w:ascii="Verdana" w:hAnsi="Verdana"/>
                <w:noProof/>
                <w:sz w:val="16"/>
                <w:szCs w:val="16"/>
              </w:rPr>
              <w:t>Soğutma kanalı tasarımı yapabilmek, ileri enerji santrallerinde daha etkin soğutma tasarımları yapabilme beceri kazanmak</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E3546D" w:rsidRDefault="009B3F55" w:rsidP="00365A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70DA0">
              <w:rPr>
                <w:rFonts w:ascii="Verdana" w:hAnsi="Verdana"/>
                <w:noProof/>
                <w:sz w:val="16"/>
                <w:szCs w:val="16"/>
              </w:rPr>
              <w:t xml:space="preserve">Soğutma kanalı tasarımı yapabilmek, ileri enerji santrallerinde daha etkin soğutma tasarımları yapabilme beceri kazanmak   </w:t>
            </w:r>
            <w:r>
              <w:rPr>
                <w:rFonts w:ascii="Verdana" w:hAnsi="Verdana"/>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6849DA" w:rsidRDefault="009B3F55" w:rsidP="00365A1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70DA0">
              <w:rPr>
                <w:rFonts w:ascii="Verdana" w:hAnsi="Verdana"/>
                <w:b w:val="0"/>
                <w:noProof/>
                <w:sz w:val="16"/>
                <w:szCs w:val="16"/>
              </w:rPr>
              <w:t>M.M.El-Wakil, Nuclear Heat Transport, American Nuclear Society, 0-89448-014-6, 1978.</w:t>
            </w:r>
            <w:r w:rsidRPr="006849DA">
              <w:rPr>
                <w:rFonts w:ascii="Verdana" w:hAnsi="Verdana"/>
                <w:b w:val="0"/>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6849DA" w:rsidRDefault="009B3F55" w:rsidP="00365A1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70DA0">
              <w:rPr>
                <w:rFonts w:ascii="Verdana" w:hAnsi="Verdana"/>
                <w:b w:val="0"/>
                <w:noProof/>
                <w:sz w:val="16"/>
                <w:szCs w:val="16"/>
              </w:rPr>
              <w:t>Samuel Glastone ve Alexander Sesonske, Nuclear Reactor Engineering, Von Nostrand Reinhold Company, 1967.</w:t>
            </w:r>
            <w:r w:rsidRPr="006849DA">
              <w:rPr>
                <w:rFonts w:ascii="Verdana" w:hAnsi="Verdana"/>
                <w:b w:val="0"/>
                <w:sz w:val="16"/>
                <w:szCs w:val="16"/>
              </w:rPr>
              <w:fldChar w:fldCharType="end"/>
            </w:r>
          </w:p>
        </w:tc>
      </w:tr>
    </w:tbl>
    <w:p w:rsidR="009B3F55" w:rsidRPr="002604AB" w:rsidRDefault="009B3F55" w:rsidP="00365A1E">
      <w:pPr>
        <w:rPr>
          <w:rFonts w:ascii="Verdana" w:hAnsi="Verdana"/>
          <w:sz w:val="16"/>
          <w:szCs w:val="16"/>
        </w:rPr>
        <w:sectPr w:rsidR="009B3F55" w:rsidRPr="002604AB" w:rsidSect="00365A1E">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3F55" w:rsidRPr="002604AB" w:rsidTr="00365A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DERSİN HAFTALIK PLANI</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rPr>
                <w:rFonts w:ascii="Verdana" w:hAnsi="Verdana"/>
                <w:b/>
                <w:sz w:val="20"/>
                <w:szCs w:val="16"/>
              </w:rPr>
            </w:pPr>
            <w:r w:rsidRPr="002604AB">
              <w:rPr>
                <w:rFonts w:ascii="Verdana" w:hAnsi="Verdana"/>
                <w:b/>
                <w:sz w:val="20"/>
                <w:szCs w:val="16"/>
              </w:rPr>
              <w:t>İŞLENEN KONULAR</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Giriş</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Soğutma kanallarının termohidrolik analizi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Soğutucu Akışkanlar, tek ve iki fazlı akışlar</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Buhar Üreticileri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Nükleer Santrallerde Kullanılan Buhar Üreticileri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1</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Basınçlı Su Reaktörleri (PWR) ve soğutma kanalının termohidroliği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Kaynar Su Reaktörleri (BWR) ve soğutma kanalları ve termohidroliği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Yüksek Sıcaklıklı Gaz Soğutmalı Reaktörler</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Yüksek Sıcaklıklı Gaz Soğutmalı Reaktörünün Termohidroliği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Sıvı Metal Soğutmalı Hızlı Üretken Reaktörler</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Sıvı Metal Soğutmalı Hızlı Üretken Reaktörünün Termohidroliği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62EB2">
              <w:rPr>
                <w:rFonts w:ascii="Verdana" w:hAnsi="Verdana"/>
                <w:noProof/>
                <w:sz w:val="16"/>
                <w:szCs w:val="16"/>
              </w:rPr>
              <w:t>Isı Çekilmesinde Problemler ve örnekler</w:t>
            </w:r>
            <w:r w:rsidRPr="00A83CA8">
              <w:rPr>
                <w:rFonts w:ascii="Verdana" w:hAnsi="Verdana"/>
                <w:sz w:val="16"/>
                <w:szCs w:val="16"/>
              </w:rPr>
              <w:fldChar w:fldCharType="end"/>
            </w:r>
          </w:p>
        </w:tc>
      </w:tr>
      <w:tr w:rsidR="009B3F55" w:rsidRPr="002604AB" w:rsidTr="00365A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3F55" w:rsidRPr="002604AB" w:rsidRDefault="009B3F55" w:rsidP="00365A1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3F55" w:rsidRPr="002604AB" w:rsidRDefault="009B3F55" w:rsidP="00365A1E">
      <w:pPr>
        <w:rPr>
          <w:rFonts w:ascii="Verdana" w:hAnsi="Verdana"/>
          <w:sz w:val="16"/>
          <w:szCs w:val="16"/>
        </w:rPr>
      </w:pPr>
    </w:p>
    <w:p w:rsidR="009B3F55" w:rsidRPr="002604AB" w:rsidRDefault="009B3F55" w:rsidP="00365A1E">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B3F55" w:rsidRPr="002604AB" w:rsidTr="00365A1E">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B3F55" w:rsidRPr="00E41F89" w:rsidRDefault="009B3F55" w:rsidP="00365A1E">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B3F55" w:rsidRPr="002604AB" w:rsidRDefault="009B3F55" w:rsidP="00365A1E">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t>Katkı Düzeyi</w:t>
            </w:r>
          </w:p>
        </w:tc>
      </w:tr>
      <w:tr w:rsidR="009B3F55" w:rsidRPr="002604AB" w:rsidTr="00365A1E">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3</w:t>
            </w:r>
          </w:p>
          <w:p w:rsidR="009B3F55" w:rsidRPr="001B710C" w:rsidRDefault="009B3F55" w:rsidP="00365A1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2</w:t>
            </w:r>
          </w:p>
          <w:p w:rsidR="009B3F55" w:rsidRPr="001B710C" w:rsidRDefault="009B3F55" w:rsidP="00365A1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1</w:t>
            </w:r>
          </w:p>
          <w:p w:rsidR="009B3F55" w:rsidRPr="001B710C" w:rsidRDefault="009B3F55" w:rsidP="00365A1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3F55" w:rsidRPr="002604AB" w:rsidTr="00365A1E">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B3F55" w:rsidRPr="00E41F89" w:rsidRDefault="009B3F55" w:rsidP="00365A1E">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3F55" w:rsidRPr="002604AB" w:rsidRDefault="009B3F55" w:rsidP="00365A1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C62EB2">
              <w:rPr>
                <w:rFonts w:ascii="Verdana" w:hAnsi="Verdana"/>
                <w:noProof/>
                <w:sz w:val="18"/>
                <w:szCs w:val="16"/>
              </w:rPr>
              <w:t>Prof.Dr.</w:t>
            </w:r>
            <w:r>
              <w:rPr>
                <w:rFonts w:ascii="Verdana" w:hAnsi="Verdana"/>
                <w:noProof/>
                <w:sz w:val="18"/>
                <w:szCs w:val="16"/>
              </w:rPr>
              <w:t xml:space="preserve"> </w:t>
            </w:r>
            <w:r w:rsidRPr="00C62EB2">
              <w:rPr>
                <w:rFonts w:ascii="Verdana" w:hAnsi="Verdana"/>
                <w:noProof/>
                <w:sz w:val="18"/>
                <w:szCs w:val="16"/>
              </w:rPr>
              <w:t>L.</w:t>
            </w:r>
            <w:r>
              <w:rPr>
                <w:rFonts w:ascii="Verdana" w:hAnsi="Verdana"/>
                <w:noProof/>
                <w:sz w:val="18"/>
                <w:szCs w:val="16"/>
              </w:rPr>
              <w:t xml:space="preserve"> </w:t>
            </w:r>
            <w:r w:rsidRPr="00C62EB2">
              <w:rPr>
                <w:rFonts w:ascii="Verdana" w:hAnsi="Verdana"/>
                <w:noProof/>
                <w:sz w:val="18"/>
                <w:szCs w:val="16"/>
              </w:rPr>
              <w:t xml:space="preserve">Berrin ERBAY  </w:t>
            </w:r>
            <w:r>
              <w:rPr>
                <w:rFonts w:ascii="Verdana" w:hAnsi="Verdana"/>
                <w:sz w:val="18"/>
                <w:szCs w:val="16"/>
              </w:rPr>
              <w:fldChar w:fldCharType="end"/>
            </w:r>
          </w:p>
        </w:tc>
        <w:tc>
          <w:tcPr>
            <w:tcW w:w="811" w:type="dxa"/>
            <w:gridSpan w:val="2"/>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83E36" w:rsidRDefault="009B3F55" w:rsidP="00365A1E">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3E36" w:rsidRDefault="00183E36">
      <w:pPr>
        <w:spacing w:after="200"/>
        <w:rPr>
          <w:rFonts w:ascii="Verdana" w:hAnsi="Verdana"/>
          <w:sz w:val="18"/>
          <w:szCs w:val="16"/>
        </w:rPr>
      </w:pPr>
      <w:r>
        <w:rPr>
          <w:rFonts w:ascii="Verdana" w:hAnsi="Verdana"/>
          <w:sz w:val="18"/>
          <w:szCs w:val="16"/>
        </w:rPr>
        <w:br w:type="page"/>
      </w:r>
    </w:p>
    <w:p w:rsidR="009B3F55" w:rsidRPr="002604AB" w:rsidRDefault="00FF2F33" w:rsidP="00365A1E">
      <w:pPr>
        <w:tabs>
          <w:tab w:val="left" w:pos="6825"/>
        </w:tabs>
        <w:outlineLvl w:val="0"/>
        <w:rPr>
          <w:rFonts w:ascii="Verdana" w:hAnsi="Verdana"/>
          <w:b/>
          <w:sz w:val="16"/>
          <w:szCs w:val="16"/>
        </w:rPr>
      </w:pPr>
      <w:r>
        <w:rPr>
          <w:noProof/>
        </w:rPr>
        <w:pict>
          <v:shape id="_x0000_s1112" type="#_x0000_t202" style="position:absolute;margin-left:51.55pt;margin-top:-6.15pt;width:256.4pt;height:79.95pt;z-index:251728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365A1E">
                  <w:pPr>
                    <w:spacing w:after="120"/>
                    <w:jc w:val="center"/>
                    <w:rPr>
                      <w:rFonts w:ascii="Verdana" w:hAnsi="Verdana"/>
                      <w:b/>
                      <w:sz w:val="6"/>
                      <w:szCs w:val="10"/>
                    </w:rPr>
                  </w:pPr>
                </w:p>
                <w:p w:rsidR="008D7F76" w:rsidRPr="002604AB" w:rsidRDefault="008D7F76" w:rsidP="00365A1E">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365A1E"/>
              </w:txbxContent>
            </v:textbox>
          </v:shape>
        </w:pict>
      </w:r>
      <w:r w:rsidR="009B3F55" w:rsidRPr="002604AB">
        <w:rPr>
          <w:rFonts w:ascii="Verdana" w:hAnsi="Verdana"/>
          <w:b/>
          <w:sz w:val="16"/>
          <w:szCs w:val="16"/>
        </w:rPr>
        <w:t xml:space="preserve">    </w:t>
      </w: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3F55" w:rsidRPr="002604AB" w:rsidTr="00365A1E">
        <w:tc>
          <w:tcPr>
            <w:tcW w:w="195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9B3F55" w:rsidRPr="002604AB" w:rsidRDefault="009B3F55" w:rsidP="00365A1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3F55" w:rsidRPr="009B0EC0" w:rsidRDefault="009B3F55" w:rsidP="00365A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3F55" w:rsidRPr="002604AB" w:rsidTr="00365A1E">
        <w:trPr>
          <w:trHeight w:val="338"/>
        </w:trPr>
        <w:tc>
          <w:tcPr>
            <w:tcW w:w="10173" w:type="dxa"/>
            <w:gridSpan w:val="4"/>
            <w:vAlign w:val="center"/>
          </w:tcPr>
          <w:p w:rsidR="009B3F55" w:rsidRPr="002604AB" w:rsidRDefault="009B3F55" w:rsidP="00365A1E">
            <w:pPr>
              <w:jc w:val="center"/>
              <w:outlineLvl w:val="0"/>
              <w:rPr>
                <w:rFonts w:ascii="Verdana" w:hAnsi="Verdana"/>
                <w:sz w:val="16"/>
                <w:szCs w:val="16"/>
              </w:rPr>
            </w:pPr>
            <w:r w:rsidRPr="009B0EC0">
              <w:rPr>
                <w:rFonts w:ascii="Verdana" w:hAnsi="Verdana"/>
                <w:b/>
                <w:sz w:val="18"/>
                <w:szCs w:val="16"/>
              </w:rPr>
              <w:t>DERSİN</w:t>
            </w:r>
          </w:p>
        </w:tc>
      </w:tr>
      <w:tr w:rsidR="009B3F55" w:rsidRPr="002604AB" w:rsidTr="00365A1E">
        <w:tc>
          <w:tcPr>
            <w:tcW w:w="1668"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6B80">
              <w:rPr>
                <w:rFonts w:ascii="Verdana" w:hAnsi="Verdana"/>
                <w:noProof/>
                <w:sz w:val="16"/>
                <w:szCs w:val="16"/>
              </w:rPr>
              <w:t>503711601</w:t>
            </w:r>
            <w:r>
              <w:rPr>
                <w:rFonts w:ascii="Verdana" w:hAnsi="Verdana"/>
                <w:sz w:val="16"/>
                <w:szCs w:val="16"/>
              </w:rPr>
              <w:fldChar w:fldCharType="end"/>
            </w:r>
          </w:p>
        </w:tc>
        <w:tc>
          <w:tcPr>
            <w:tcW w:w="1559"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bookmarkStart w:id="73" w:name="D2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6B80">
              <w:rPr>
                <w:rFonts w:ascii="Verdana" w:hAnsi="Verdana"/>
                <w:noProof/>
                <w:sz w:val="16"/>
                <w:szCs w:val="16"/>
              </w:rPr>
              <w:t>ISI GEÇİŞİNDE ÖZEL PROBLEMLER</w:t>
            </w:r>
            <w:r>
              <w:rPr>
                <w:rFonts w:ascii="Verdana" w:hAnsi="Verdana"/>
                <w:sz w:val="16"/>
                <w:szCs w:val="16"/>
              </w:rPr>
              <w:fldChar w:fldCharType="end"/>
            </w:r>
            <w:bookmarkEnd w:id="73"/>
          </w:p>
        </w:tc>
      </w:tr>
    </w:tbl>
    <w:p w:rsidR="009B3F55" w:rsidRPr="002604AB" w:rsidRDefault="009B3F55" w:rsidP="00365A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3F55" w:rsidRPr="002604AB" w:rsidTr="00365A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DİLİ</w:t>
            </w:r>
          </w:p>
        </w:tc>
      </w:tr>
      <w:tr w:rsidR="009B3F55" w:rsidRPr="002604AB" w:rsidTr="00365A1E">
        <w:trPr>
          <w:trHeight w:val="382"/>
        </w:trPr>
        <w:tc>
          <w:tcPr>
            <w:tcW w:w="1079" w:type="dxa"/>
            <w:vMerge/>
            <w:tcBorders>
              <w:top w:val="single" w:sz="4" w:space="0" w:color="auto"/>
              <w:left w:val="single" w:sz="12" w:space="0" w:color="auto"/>
              <w:bottom w:val="single" w:sz="4" w:space="0" w:color="auto"/>
              <w:right w:val="single" w:sz="12" w:space="0" w:color="auto"/>
            </w:tcBorders>
          </w:tcPr>
          <w:p w:rsidR="009B3F55" w:rsidRPr="002604AB" w:rsidRDefault="009B3F55" w:rsidP="00365A1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3F55" w:rsidRPr="002604AB" w:rsidRDefault="009B3F55" w:rsidP="00365A1E">
            <w:pPr>
              <w:jc w:val="center"/>
              <w:rPr>
                <w:rFonts w:ascii="Verdana" w:hAnsi="Verdana"/>
                <w:b/>
                <w:sz w:val="16"/>
                <w:szCs w:val="16"/>
              </w:rPr>
            </w:pPr>
          </w:p>
        </w:tc>
        <w:tc>
          <w:tcPr>
            <w:tcW w:w="709" w:type="dxa"/>
            <w:vMerge/>
            <w:tcBorders>
              <w:bottom w:val="single" w:sz="4" w:space="0" w:color="auto"/>
            </w:tcBorders>
            <w:vAlign w:val="center"/>
          </w:tcPr>
          <w:p w:rsidR="009B3F55" w:rsidRPr="002604AB" w:rsidRDefault="009B3F55" w:rsidP="00365A1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3F55" w:rsidRPr="002604AB" w:rsidRDefault="009B3F55" w:rsidP="00365A1E">
            <w:pPr>
              <w:jc w:val="center"/>
              <w:rPr>
                <w:rFonts w:ascii="Verdana" w:hAnsi="Verdana"/>
                <w:b/>
                <w:sz w:val="16"/>
                <w:szCs w:val="16"/>
              </w:rPr>
            </w:pPr>
          </w:p>
        </w:tc>
        <w:tc>
          <w:tcPr>
            <w:tcW w:w="2552" w:type="dxa"/>
            <w:vMerge/>
            <w:tcBorders>
              <w:bottom w:val="single" w:sz="4" w:space="0" w:color="auto"/>
            </w:tcBorders>
            <w:vAlign w:val="center"/>
          </w:tcPr>
          <w:p w:rsidR="009B3F55" w:rsidRPr="002604AB" w:rsidRDefault="009B3F55" w:rsidP="00365A1E">
            <w:pPr>
              <w:jc w:val="center"/>
              <w:rPr>
                <w:rFonts w:ascii="Verdana" w:hAnsi="Verdana"/>
                <w:b/>
                <w:sz w:val="16"/>
                <w:szCs w:val="16"/>
              </w:rPr>
            </w:pPr>
          </w:p>
        </w:tc>
      </w:tr>
      <w:tr w:rsidR="009B3F55" w:rsidRPr="002604AB" w:rsidTr="00365A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Zorunlu</w:t>
            </w:r>
          </w:p>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3F55" w:rsidRPr="002604AB" w:rsidRDefault="009B3F55" w:rsidP="00365A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3F55" w:rsidRPr="002604AB" w:rsidRDefault="009B3F55" w:rsidP="00365A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3F55" w:rsidRPr="002604AB" w:rsidTr="00365A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3F55" w:rsidRPr="009B0EC0" w:rsidRDefault="009B3F55" w:rsidP="00365A1E">
            <w:pPr>
              <w:jc w:val="center"/>
              <w:rPr>
                <w:rFonts w:ascii="Verdana" w:hAnsi="Verdana"/>
                <w:b/>
                <w:sz w:val="18"/>
                <w:szCs w:val="16"/>
              </w:rPr>
            </w:pPr>
            <w:r w:rsidRPr="009B0EC0">
              <w:rPr>
                <w:rFonts w:ascii="Verdana" w:hAnsi="Verdana"/>
                <w:b/>
                <w:sz w:val="18"/>
                <w:szCs w:val="16"/>
              </w:rPr>
              <w:t>KREDİ DAĞILIMI</w:t>
            </w:r>
          </w:p>
          <w:p w:rsidR="009B3F55" w:rsidRDefault="009B3F55" w:rsidP="00365A1E">
            <w:pPr>
              <w:jc w:val="center"/>
              <w:rPr>
                <w:rFonts w:ascii="Verdana" w:hAnsi="Verdana"/>
                <w:b/>
                <w:sz w:val="16"/>
                <w:szCs w:val="16"/>
              </w:rPr>
            </w:pPr>
            <w:r>
              <w:rPr>
                <w:rFonts w:ascii="Verdana" w:hAnsi="Verdana"/>
                <w:b/>
                <w:sz w:val="16"/>
                <w:szCs w:val="16"/>
              </w:rPr>
              <w:t>Dersin kredisini aşağıya işleyiniz.</w:t>
            </w:r>
          </w:p>
          <w:p w:rsidR="009B3F55" w:rsidRPr="002604AB" w:rsidRDefault="009B3F55" w:rsidP="00365A1E">
            <w:pPr>
              <w:jc w:val="center"/>
              <w:rPr>
                <w:rFonts w:ascii="Verdana" w:hAnsi="Verdana"/>
                <w:b/>
                <w:sz w:val="16"/>
                <w:szCs w:val="16"/>
              </w:rPr>
            </w:pPr>
            <w:r>
              <w:rPr>
                <w:rFonts w:ascii="Verdana" w:hAnsi="Verdana"/>
                <w:b/>
                <w:sz w:val="16"/>
                <w:szCs w:val="16"/>
              </w:rPr>
              <w:t xml:space="preserve"> (Gerekli görürseniz krediyi paylaştırınız.)</w:t>
            </w:r>
          </w:p>
        </w:tc>
      </w:tr>
      <w:tr w:rsidR="009B3F55" w:rsidRPr="002604AB" w:rsidTr="00365A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3F55" w:rsidRPr="002604AB" w:rsidRDefault="009B3F55" w:rsidP="00365A1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3F55" w:rsidRPr="002604AB" w:rsidTr="00365A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3F55" w:rsidRPr="002604AB" w:rsidTr="00365A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DEĞERLENDİRME ÖLÇÜTLERİ</w:t>
            </w:r>
          </w:p>
        </w:tc>
      </w:tr>
      <w:tr w:rsidR="009B3F55" w:rsidRPr="002604AB" w:rsidTr="00365A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3F55" w:rsidRDefault="009B3F55" w:rsidP="00365A1E">
            <w:pPr>
              <w:jc w:val="center"/>
              <w:rPr>
                <w:rFonts w:ascii="Verdana" w:hAnsi="Verdana"/>
                <w:b/>
                <w:sz w:val="16"/>
                <w:szCs w:val="16"/>
              </w:rPr>
            </w:pPr>
            <w:r w:rsidRPr="002604AB">
              <w:rPr>
                <w:rFonts w:ascii="Verdana" w:hAnsi="Verdana"/>
                <w:b/>
                <w:sz w:val="16"/>
                <w:szCs w:val="16"/>
              </w:rPr>
              <w:t>YARIYIL İÇİ</w:t>
            </w:r>
          </w:p>
          <w:p w:rsidR="009B3F55" w:rsidRPr="002604AB" w:rsidRDefault="009B3F55" w:rsidP="00365A1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3F55" w:rsidRPr="002604AB" w:rsidTr="00365A1E">
        <w:trPr>
          <w:trHeight w:val="27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3F55" w:rsidRPr="002604AB" w:rsidRDefault="009B3F55" w:rsidP="00365A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3F55" w:rsidRPr="002604AB" w:rsidRDefault="009B3F55" w:rsidP="00365A1E">
            <w:pPr>
              <w:jc w:val="center"/>
              <w:rPr>
                <w:rFonts w:ascii="Verdana" w:hAnsi="Verdana"/>
                <w:sz w:val="16"/>
                <w:szCs w:val="16"/>
                <w:highlight w:val="yellow"/>
              </w:rPr>
            </w:pP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94"/>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bottom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3F55" w:rsidRPr="00FA4020" w:rsidRDefault="009B3F55" w:rsidP="00365A1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Özel önem taşıyan ısı transfer problemleri: Genişletilmiş yüzeylerde ısı geçişi, Hareketli ve içinde ısı Üretimi Olan Kanatlar, Yaklaşık Çözüm Yöntemleri, Yarı Sonsuz Katı Modeli, Lifli Malzemelerde Isı İletimi, Gözenekli Ortamlarda Isı Taşınımı, Eğrisel Kanalda Akış, Halka Kanalda Akış, İki fazlı akışta ısı geçişi, Ergime ve Katılaşma.</w:t>
            </w:r>
            <w:r w:rsidRPr="00A83CA8">
              <w:rPr>
                <w:rFonts w:ascii="Verdana" w:hAnsi="Verdana"/>
                <w:sz w:val="16"/>
                <w:szCs w:val="16"/>
              </w:rPr>
              <w:fldChar w:fldCharType="end"/>
            </w:r>
          </w:p>
        </w:tc>
      </w:tr>
      <w:tr w:rsidR="009B3F55" w:rsidRPr="002604AB" w:rsidTr="00365A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Temel ısı transferi bilgilerinin kullanılması ile özel ısı transferi konularındaki enerji ve momentum aktarım problemlerinin analizleri ve çözülmesi.</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Mühendislik sistemlerinde karşılaşılabilecek ısı transferinden oluşan tüm problemleri analiz edebilme, çözebilme ve irdeleme becerisi kazandırmak</w:t>
            </w:r>
            <w:r>
              <w:rPr>
                <w:rFonts w:ascii="Verdana" w:hAnsi="Verdana"/>
                <w:noProof/>
                <w:sz w:val="16"/>
                <w:szCs w:val="16"/>
              </w:rPr>
              <w:t>.</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E3546D" w:rsidRDefault="009B3F55" w:rsidP="00365A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416B80">
              <w:rPr>
                <w:rFonts w:ascii="Verdana" w:hAnsi="Verdana"/>
                <w:noProof/>
                <w:sz w:val="16"/>
                <w:szCs w:val="16"/>
              </w:rPr>
              <w:t>Mühendislik sistemlerinde karşılaşılabilecek ısı transferinden oluşan tüm problemleri analiz edebilme, çözebilme ve irdeleme becerisi kazandırmak</w:t>
            </w:r>
            <w:r>
              <w:rPr>
                <w:rFonts w:ascii="Verdana" w:hAnsi="Verdana"/>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6849DA" w:rsidRDefault="009B3F55" w:rsidP="00365A1E">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6B80">
              <w:rPr>
                <w:rFonts w:ascii="Verdana" w:hAnsi="Verdana"/>
                <w:b w:val="0"/>
                <w:noProof/>
                <w:sz w:val="16"/>
                <w:szCs w:val="16"/>
              </w:rPr>
              <w:t>Kakaç, S. and Yener, Y. Convective Heat Transfer, CRC Press, 2nd ed.</w:t>
            </w:r>
            <w:r>
              <w:rPr>
                <w:rFonts w:ascii="Verdana" w:hAnsi="Verdana"/>
                <w:b w:val="0"/>
                <w:noProof/>
                <w:sz w:val="16"/>
                <w:szCs w:val="16"/>
              </w:rPr>
              <w:t xml:space="preserve"> </w:t>
            </w:r>
            <w:r w:rsidRPr="00416B80">
              <w:rPr>
                <w:rFonts w:ascii="Verdana" w:hAnsi="Verdana"/>
                <w:b w:val="0"/>
                <w:noProof/>
                <w:sz w:val="16"/>
                <w:szCs w:val="16"/>
              </w:rPr>
              <w:t>(ISBN 0-8493-9939-4) 1995.</w:t>
            </w:r>
            <w:r w:rsidRPr="006849DA">
              <w:rPr>
                <w:rFonts w:ascii="Verdana" w:hAnsi="Verdana"/>
                <w:b w:val="0"/>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6849DA" w:rsidRDefault="009B3F55" w:rsidP="00365A1E">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416B80">
              <w:rPr>
                <w:rFonts w:ascii="Verdana" w:hAnsi="Verdana"/>
                <w:b w:val="0"/>
                <w:noProof/>
                <w:sz w:val="16"/>
                <w:szCs w:val="16"/>
              </w:rPr>
              <w:t>Bejan, A. Convective Heat Transfer, John Wiley &amp; Sons. Inc., 2nd ed.</w:t>
            </w:r>
            <w:r>
              <w:rPr>
                <w:rFonts w:ascii="Verdana" w:hAnsi="Verdana"/>
                <w:b w:val="0"/>
                <w:noProof/>
                <w:sz w:val="16"/>
                <w:szCs w:val="16"/>
              </w:rPr>
              <w:t xml:space="preserve">  </w:t>
            </w:r>
            <w:r w:rsidRPr="00416B80">
              <w:rPr>
                <w:rFonts w:ascii="Verdana" w:hAnsi="Verdana"/>
                <w:b w:val="0"/>
                <w:noProof/>
                <w:sz w:val="16"/>
                <w:szCs w:val="16"/>
              </w:rPr>
              <w:t>(ISBN 0-471-57972-6) 1995; Chapter 3.</w:t>
            </w:r>
            <w:r w:rsidRPr="006849DA">
              <w:rPr>
                <w:rFonts w:ascii="Verdana" w:hAnsi="Verdana"/>
                <w:b w:val="0"/>
                <w:sz w:val="16"/>
                <w:szCs w:val="16"/>
              </w:rPr>
              <w:fldChar w:fldCharType="end"/>
            </w:r>
          </w:p>
        </w:tc>
      </w:tr>
    </w:tbl>
    <w:p w:rsidR="009B3F55" w:rsidRPr="002604AB" w:rsidRDefault="009B3F55" w:rsidP="00365A1E">
      <w:pPr>
        <w:rPr>
          <w:rFonts w:ascii="Verdana" w:hAnsi="Verdana"/>
          <w:sz w:val="16"/>
          <w:szCs w:val="16"/>
        </w:rPr>
        <w:sectPr w:rsidR="009B3F55" w:rsidRPr="002604AB" w:rsidSect="00365A1E">
          <w:headerReference w:type="even" r:id="rId65"/>
          <w:headerReference w:type="default" r:id="rId66"/>
          <w:footerReference w:type="even" r:id="rId67"/>
          <w:footerReference w:type="default" r:id="rId68"/>
          <w:headerReference w:type="first" r:id="rId69"/>
          <w:footerReference w:type="first" r:id="rId70"/>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3F55" w:rsidRPr="002604AB" w:rsidTr="00365A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DERSİN HAFTALIK PLANI</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rPr>
                <w:rFonts w:ascii="Verdana" w:hAnsi="Verdana"/>
                <w:b/>
                <w:sz w:val="20"/>
                <w:szCs w:val="16"/>
              </w:rPr>
            </w:pPr>
            <w:r w:rsidRPr="002604AB">
              <w:rPr>
                <w:rFonts w:ascii="Verdana" w:hAnsi="Verdana"/>
                <w:b/>
                <w:sz w:val="20"/>
                <w:szCs w:val="16"/>
              </w:rPr>
              <w:t>İŞLENEN KONULAR</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Giriş</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sz w:val="16"/>
                <w:szCs w:val="16"/>
              </w:rPr>
              <w:t>Genişletilmiş yüzeylerde ısı geçişi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Hareketli ve içinde ısı Üretimi Olan Kanatlar</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sz w:val="16"/>
                <w:szCs w:val="16"/>
              </w:rPr>
              <w:t>Yaklaşık Çözüm Yöntemleri, Yarı Sonsuz Katı Modeli</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Çok Küçük Bir Bölgede Isı Kaynağı ve çukuru</w:t>
            </w:r>
            <w:r>
              <w:rPr>
                <w:rFonts w:ascii="Verdana" w:hAnsi="Verdana"/>
                <w:noProof/>
                <w:sz w:val="16"/>
                <w:szCs w:val="16"/>
              </w:rPr>
              <w:t>S</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1</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Lifli Malzemelerde Isı İletimi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Gözenekli Ortamlarda Isı Taşınımı, Gözenekli ortamlarda ısı geçişi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Eğrisel Kanalda Akış</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Halka Kanalda Akış</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İki fazlı akışta ısı geçişi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Ergime ve Katılaşma</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16B80">
              <w:rPr>
                <w:rFonts w:ascii="Verdana" w:hAnsi="Verdana"/>
                <w:noProof/>
                <w:sz w:val="16"/>
                <w:szCs w:val="16"/>
              </w:rPr>
              <w:t>Genel Değerlendirme</w:t>
            </w:r>
            <w:r w:rsidRPr="00A83CA8">
              <w:rPr>
                <w:rFonts w:ascii="Verdana" w:hAnsi="Verdana"/>
                <w:sz w:val="16"/>
                <w:szCs w:val="16"/>
              </w:rPr>
              <w:fldChar w:fldCharType="end"/>
            </w:r>
          </w:p>
        </w:tc>
      </w:tr>
      <w:tr w:rsidR="009B3F55" w:rsidRPr="002604AB" w:rsidTr="00365A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3F55" w:rsidRPr="002604AB" w:rsidRDefault="009B3F55" w:rsidP="00365A1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3F55" w:rsidRPr="002604AB" w:rsidRDefault="009B3F55" w:rsidP="00365A1E">
      <w:pPr>
        <w:rPr>
          <w:rFonts w:ascii="Verdana" w:hAnsi="Verdana"/>
          <w:sz w:val="16"/>
          <w:szCs w:val="16"/>
        </w:rPr>
      </w:pPr>
    </w:p>
    <w:p w:rsidR="009B3F55" w:rsidRPr="002604AB" w:rsidRDefault="009B3F55" w:rsidP="00365A1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9B3F55" w:rsidRPr="002604AB" w:rsidTr="00365A1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t>Katkı Düzeyi</w:t>
            </w:r>
          </w:p>
        </w:tc>
      </w:tr>
      <w:tr w:rsidR="009B3F55" w:rsidRPr="002604AB" w:rsidTr="00365A1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3</w:t>
            </w:r>
          </w:p>
          <w:p w:rsidR="009B3F55" w:rsidRPr="001B710C" w:rsidRDefault="009B3F55" w:rsidP="00365A1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2</w:t>
            </w:r>
          </w:p>
          <w:p w:rsidR="009B3F55" w:rsidRPr="001B710C" w:rsidRDefault="009B3F55" w:rsidP="00365A1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1</w:t>
            </w:r>
          </w:p>
          <w:p w:rsidR="009B3F55" w:rsidRPr="001B710C" w:rsidRDefault="009B3F55" w:rsidP="00365A1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3F55" w:rsidRPr="002604AB" w:rsidTr="00365A1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9B3F55" w:rsidRPr="002604AB" w:rsidRDefault="009B3F55" w:rsidP="00365A1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3F55" w:rsidRPr="002604AB" w:rsidTr="00365A1E">
        <w:trPr>
          <w:trHeight w:val="432"/>
        </w:trPr>
        <w:tc>
          <w:tcPr>
            <w:tcW w:w="2395" w:type="dxa"/>
            <w:vAlign w:val="center"/>
          </w:tcPr>
          <w:p w:rsidR="009B3F55" w:rsidRPr="002604AB" w:rsidRDefault="009B3F55" w:rsidP="00365A1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6060B">
              <w:rPr>
                <w:rFonts w:ascii="Verdana" w:hAnsi="Verdana"/>
                <w:noProof/>
                <w:sz w:val="18"/>
                <w:szCs w:val="16"/>
              </w:rPr>
              <w:t>Prof.</w:t>
            </w:r>
            <w:r>
              <w:rPr>
                <w:rFonts w:ascii="Verdana" w:hAnsi="Verdana"/>
                <w:noProof/>
                <w:sz w:val="18"/>
                <w:szCs w:val="16"/>
              </w:rPr>
              <w:t xml:space="preserve"> </w:t>
            </w:r>
            <w:r w:rsidRPr="0006060B">
              <w:rPr>
                <w:rFonts w:ascii="Verdana" w:hAnsi="Verdana"/>
                <w:noProof/>
                <w:sz w:val="18"/>
                <w:szCs w:val="16"/>
              </w:rPr>
              <w:t>Dr</w:t>
            </w:r>
            <w:r>
              <w:rPr>
                <w:rFonts w:ascii="Verdana" w:hAnsi="Verdana"/>
                <w:noProof/>
                <w:sz w:val="18"/>
                <w:szCs w:val="16"/>
              </w:rPr>
              <w:t xml:space="preserve"> </w:t>
            </w:r>
            <w:r w:rsidRPr="0006060B">
              <w:rPr>
                <w:rFonts w:ascii="Verdana" w:hAnsi="Verdana"/>
                <w:noProof/>
                <w:sz w:val="18"/>
                <w:szCs w:val="16"/>
              </w:rPr>
              <w:t>.L.</w:t>
            </w:r>
            <w:r>
              <w:rPr>
                <w:rFonts w:ascii="Verdana" w:hAnsi="Verdana"/>
                <w:noProof/>
                <w:sz w:val="18"/>
                <w:szCs w:val="16"/>
              </w:rPr>
              <w:t xml:space="preserve"> </w:t>
            </w:r>
            <w:r w:rsidRPr="0006060B">
              <w:rPr>
                <w:rFonts w:ascii="Verdana" w:hAnsi="Verdana"/>
                <w:noProof/>
                <w:sz w:val="18"/>
                <w:szCs w:val="16"/>
              </w:rPr>
              <w:t xml:space="preserve">Berrin ERBAY </w:t>
            </w:r>
            <w:r>
              <w:rPr>
                <w:rFonts w:ascii="Verdana" w:hAnsi="Verdana"/>
                <w:sz w:val="18"/>
                <w:szCs w:val="16"/>
              </w:rPr>
              <w:fldChar w:fldCharType="end"/>
            </w:r>
          </w:p>
        </w:tc>
        <w:tc>
          <w:tcPr>
            <w:tcW w:w="81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183E36" w:rsidRDefault="009B3F55" w:rsidP="00365A1E">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3E36" w:rsidRDefault="00183E36">
      <w:pPr>
        <w:spacing w:after="200"/>
        <w:rPr>
          <w:rFonts w:ascii="Verdana" w:hAnsi="Verdana"/>
          <w:sz w:val="18"/>
          <w:szCs w:val="16"/>
        </w:rPr>
      </w:pPr>
      <w:r>
        <w:rPr>
          <w:rFonts w:ascii="Verdana" w:hAnsi="Verdana"/>
          <w:sz w:val="18"/>
          <w:szCs w:val="16"/>
        </w:rPr>
        <w:br w:type="page"/>
      </w:r>
    </w:p>
    <w:p w:rsidR="009B3F55" w:rsidRPr="002604AB" w:rsidRDefault="00FF2F33" w:rsidP="00365A1E">
      <w:pPr>
        <w:tabs>
          <w:tab w:val="left" w:pos="6825"/>
        </w:tabs>
        <w:outlineLvl w:val="0"/>
        <w:rPr>
          <w:rFonts w:ascii="Verdana" w:hAnsi="Verdana"/>
          <w:b/>
          <w:sz w:val="16"/>
          <w:szCs w:val="16"/>
        </w:rPr>
      </w:pPr>
      <w:r>
        <w:rPr>
          <w:noProof/>
        </w:rPr>
        <w:pict>
          <v:shape id="_x0000_s1115" type="#_x0000_t202" style="position:absolute;margin-left:51.55pt;margin-top:-6.15pt;width:256.4pt;height:79.95pt;z-index:251732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365A1E">
                  <w:pPr>
                    <w:spacing w:after="120"/>
                    <w:jc w:val="center"/>
                    <w:rPr>
                      <w:rFonts w:ascii="Verdana" w:hAnsi="Verdana"/>
                      <w:b/>
                      <w:sz w:val="6"/>
                      <w:szCs w:val="10"/>
                    </w:rPr>
                  </w:pPr>
                </w:p>
                <w:p w:rsidR="008D7F76" w:rsidRPr="002604AB" w:rsidRDefault="008D7F76" w:rsidP="00365A1E">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365A1E"/>
              </w:txbxContent>
            </v:textbox>
          </v:shape>
        </w:pict>
      </w:r>
      <w:r w:rsidR="009B3F55" w:rsidRPr="002604AB">
        <w:rPr>
          <w:rFonts w:ascii="Verdana" w:hAnsi="Verdana"/>
          <w:b/>
          <w:sz w:val="16"/>
          <w:szCs w:val="16"/>
        </w:rPr>
        <w:t xml:space="preserve">    </w:t>
      </w: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3F55" w:rsidRPr="002604AB" w:rsidTr="00365A1E">
        <w:tc>
          <w:tcPr>
            <w:tcW w:w="195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9B3F55" w:rsidRPr="002604AB" w:rsidRDefault="009B3F55" w:rsidP="00365A1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3F55" w:rsidRPr="009B0EC0" w:rsidRDefault="009B3F55" w:rsidP="00365A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3F55" w:rsidRPr="002604AB" w:rsidTr="00365A1E">
        <w:trPr>
          <w:trHeight w:val="338"/>
        </w:trPr>
        <w:tc>
          <w:tcPr>
            <w:tcW w:w="10173" w:type="dxa"/>
            <w:gridSpan w:val="4"/>
            <w:vAlign w:val="center"/>
          </w:tcPr>
          <w:p w:rsidR="009B3F55" w:rsidRPr="002604AB" w:rsidRDefault="009B3F55" w:rsidP="00365A1E">
            <w:pPr>
              <w:jc w:val="center"/>
              <w:outlineLvl w:val="0"/>
              <w:rPr>
                <w:rFonts w:ascii="Verdana" w:hAnsi="Verdana"/>
                <w:sz w:val="16"/>
                <w:szCs w:val="16"/>
              </w:rPr>
            </w:pPr>
            <w:r w:rsidRPr="009B0EC0">
              <w:rPr>
                <w:rFonts w:ascii="Verdana" w:hAnsi="Verdana"/>
                <w:b/>
                <w:sz w:val="18"/>
                <w:szCs w:val="16"/>
              </w:rPr>
              <w:t>DERSİN</w:t>
            </w:r>
          </w:p>
        </w:tc>
      </w:tr>
      <w:tr w:rsidR="009B3F55" w:rsidRPr="002604AB" w:rsidTr="00365A1E">
        <w:tc>
          <w:tcPr>
            <w:tcW w:w="1668"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1F2A">
              <w:rPr>
                <w:rFonts w:ascii="Verdana" w:hAnsi="Verdana"/>
                <w:noProof/>
                <w:sz w:val="16"/>
                <w:szCs w:val="16"/>
              </w:rPr>
              <w:t>503711602</w:t>
            </w:r>
            <w:r>
              <w:rPr>
                <w:rFonts w:ascii="Verdana" w:hAnsi="Verdana"/>
                <w:sz w:val="16"/>
                <w:szCs w:val="16"/>
              </w:rPr>
              <w:fldChar w:fldCharType="end"/>
            </w:r>
          </w:p>
        </w:tc>
        <w:tc>
          <w:tcPr>
            <w:tcW w:w="1559"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bookmarkStart w:id="74" w:name="D2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1F2A">
              <w:rPr>
                <w:rFonts w:ascii="Verdana" w:hAnsi="Verdana"/>
                <w:noProof/>
                <w:sz w:val="16"/>
                <w:szCs w:val="16"/>
              </w:rPr>
              <w:t>TERMOHİDROLİK TASARIM I</w:t>
            </w:r>
            <w:r>
              <w:rPr>
                <w:rFonts w:ascii="Verdana" w:hAnsi="Verdana"/>
                <w:sz w:val="16"/>
                <w:szCs w:val="16"/>
              </w:rPr>
              <w:fldChar w:fldCharType="end"/>
            </w:r>
            <w:bookmarkEnd w:id="74"/>
          </w:p>
        </w:tc>
      </w:tr>
    </w:tbl>
    <w:p w:rsidR="009B3F55" w:rsidRPr="002604AB" w:rsidRDefault="009B3F55" w:rsidP="00365A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3F55" w:rsidRPr="002604AB" w:rsidTr="00365A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DİLİ</w:t>
            </w:r>
          </w:p>
        </w:tc>
      </w:tr>
      <w:tr w:rsidR="009B3F55" w:rsidRPr="002604AB" w:rsidTr="00365A1E">
        <w:trPr>
          <w:trHeight w:val="382"/>
        </w:trPr>
        <w:tc>
          <w:tcPr>
            <w:tcW w:w="1079" w:type="dxa"/>
            <w:vMerge/>
            <w:tcBorders>
              <w:top w:val="single" w:sz="4" w:space="0" w:color="auto"/>
              <w:left w:val="single" w:sz="12" w:space="0" w:color="auto"/>
              <w:bottom w:val="single" w:sz="4" w:space="0" w:color="auto"/>
              <w:right w:val="single" w:sz="12" w:space="0" w:color="auto"/>
            </w:tcBorders>
          </w:tcPr>
          <w:p w:rsidR="009B3F55" w:rsidRPr="002604AB" w:rsidRDefault="009B3F55" w:rsidP="00365A1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3F55" w:rsidRPr="002604AB" w:rsidRDefault="009B3F55" w:rsidP="00365A1E">
            <w:pPr>
              <w:jc w:val="center"/>
              <w:rPr>
                <w:rFonts w:ascii="Verdana" w:hAnsi="Verdana"/>
                <w:b/>
                <w:sz w:val="16"/>
                <w:szCs w:val="16"/>
              </w:rPr>
            </w:pPr>
          </w:p>
        </w:tc>
        <w:tc>
          <w:tcPr>
            <w:tcW w:w="709" w:type="dxa"/>
            <w:vMerge/>
            <w:tcBorders>
              <w:bottom w:val="single" w:sz="4" w:space="0" w:color="auto"/>
            </w:tcBorders>
            <w:vAlign w:val="center"/>
          </w:tcPr>
          <w:p w:rsidR="009B3F55" w:rsidRPr="002604AB" w:rsidRDefault="009B3F55" w:rsidP="00365A1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3F55" w:rsidRPr="002604AB" w:rsidRDefault="009B3F55" w:rsidP="00365A1E">
            <w:pPr>
              <w:jc w:val="center"/>
              <w:rPr>
                <w:rFonts w:ascii="Verdana" w:hAnsi="Verdana"/>
                <w:b/>
                <w:sz w:val="16"/>
                <w:szCs w:val="16"/>
              </w:rPr>
            </w:pPr>
          </w:p>
        </w:tc>
        <w:tc>
          <w:tcPr>
            <w:tcW w:w="2552" w:type="dxa"/>
            <w:vMerge/>
            <w:tcBorders>
              <w:bottom w:val="single" w:sz="4" w:space="0" w:color="auto"/>
            </w:tcBorders>
            <w:vAlign w:val="center"/>
          </w:tcPr>
          <w:p w:rsidR="009B3F55" w:rsidRPr="002604AB" w:rsidRDefault="009B3F55" w:rsidP="00365A1E">
            <w:pPr>
              <w:jc w:val="center"/>
              <w:rPr>
                <w:rFonts w:ascii="Verdana" w:hAnsi="Verdana"/>
                <w:b/>
                <w:sz w:val="16"/>
                <w:szCs w:val="16"/>
              </w:rPr>
            </w:pPr>
          </w:p>
        </w:tc>
      </w:tr>
      <w:tr w:rsidR="009B3F55" w:rsidRPr="002604AB" w:rsidTr="00365A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Zorunlu</w:t>
            </w:r>
          </w:p>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3F55" w:rsidRPr="002604AB" w:rsidRDefault="009B3F55" w:rsidP="00365A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3F55" w:rsidRPr="002604AB" w:rsidRDefault="009B3F55" w:rsidP="00365A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1F2A">
              <w:rPr>
                <w:rFonts w:ascii="Verdana" w:hAnsi="Verdana"/>
                <w:noProof/>
                <w:sz w:val="16"/>
                <w:szCs w:val="16"/>
              </w:rPr>
              <w:t>Türkçe</w:t>
            </w:r>
            <w:r>
              <w:rPr>
                <w:rFonts w:ascii="Verdana" w:hAnsi="Verdana"/>
                <w:sz w:val="16"/>
                <w:szCs w:val="16"/>
              </w:rPr>
              <w:fldChar w:fldCharType="end"/>
            </w:r>
          </w:p>
        </w:tc>
      </w:tr>
      <w:tr w:rsidR="009B3F55" w:rsidRPr="002604AB" w:rsidTr="00365A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3F55" w:rsidRPr="009B0EC0" w:rsidRDefault="009B3F55" w:rsidP="00365A1E">
            <w:pPr>
              <w:jc w:val="center"/>
              <w:rPr>
                <w:rFonts w:ascii="Verdana" w:hAnsi="Verdana"/>
                <w:b/>
                <w:sz w:val="18"/>
                <w:szCs w:val="16"/>
              </w:rPr>
            </w:pPr>
            <w:r w:rsidRPr="009B0EC0">
              <w:rPr>
                <w:rFonts w:ascii="Verdana" w:hAnsi="Verdana"/>
                <w:b/>
                <w:sz w:val="18"/>
                <w:szCs w:val="16"/>
              </w:rPr>
              <w:t>KREDİ DAĞILIMI</w:t>
            </w:r>
          </w:p>
          <w:p w:rsidR="009B3F55" w:rsidRDefault="009B3F55" w:rsidP="00365A1E">
            <w:pPr>
              <w:jc w:val="center"/>
              <w:rPr>
                <w:rFonts w:ascii="Verdana" w:hAnsi="Verdana"/>
                <w:b/>
                <w:sz w:val="16"/>
                <w:szCs w:val="16"/>
              </w:rPr>
            </w:pPr>
            <w:r>
              <w:rPr>
                <w:rFonts w:ascii="Verdana" w:hAnsi="Verdana"/>
                <w:b/>
                <w:sz w:val="16"/>
                <w:szCs w:val="16"/>
              </w:rPr>
              <w:t>Dersin kredisini aşağıya işleyiniz.</w:t>
            </w:r>
          </w:p>
          <w:p w:rsidR="009B3F55" w:rsidRPr="002604AB" w:rsidRDefault="009B3F55" w:rsidP="00365A1E">
            <w:pPr>
              <w:jc w:val="center"/>
              <w:rPr>
                <w:rFonts w:ascii="Verdana" w:hAnsi="Verdana"/>
                <w:b/>
                <w:sz w:val="16"/>
                <w:szCs w:val="16"/>
              </w:rPr>
            </w:pPr>
            <w:r>
              <w:rPr>
                <w:rFonts w:ascii="Verdana" w:hAnsi="Verdana"/>
                <w:b/>
                <w:sz w:val="16"/>
                <w:szCs w:val="16"/>
              </w:rPr>
              <w:t xml:space="preserve"> (Gerekli görürseniz krediyi paylaştırınız.)</w:t>
            </w:r>
          </w:p>
        </w:tc>
      </w:tr>
      <w:tr w:rsidR="009B3F55" w:rsidRPr="002604AB" w:rsidTr="00365A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3F55" w:rsidRPr="002604AB" w:rsidRDefault="009B3F55" w:rsidP="00365A1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3F55" w:rsidRPr="002604AB" w:rsidTr="00365A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3F55" w:rsidRPr="002604AB" w:rsidTr="00365A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DEĞERLENDİRME ÖLÇÜTLERİ</w:t>
            </w:r>
          </w:p>
        </w:tc>
      </w:tr>
      <w:tr w:rsidR="009B3F55" w:rsidRPr="002604AB" w:rsidTr="00365A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3F55" w:rsidRDefault="009B3F55" w:rsidP="00365A1E">
            <w:pPr>
              <w:jc w:val="center"/>
              <w:rPr>
                <w:rFonts w:ascii="Verdana" w:hAnsi="Verdana"/>
                <w:b/>
                <w:sz w:val="16"/>
                <w:szCs w:val="16"/>
              </w:rPr>
            </w:pPr>
            <w:r w:rsidRPr="002604AB">
              <w:rPr>
                <w:rFonts w:ascii="Verdana" w:hAnsi="Verdana"/>
                <w:b/>
                <w:sz w:val="16"/>
                <w:szCs w:val="16"/>
              </w:rPr>
              <w:t>YARIYIL İÇİ</w:t>
            </w:r>
          </w:p>
          <w:p w:rsidR="009B3F55" w:rsidRPr="002604AB" w:rsidRDefault="009B3F55" w:rsidP="00365A1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3F55" w:rsidRPr="002604AB" w:rsidTr="00365A1E">
        <w:trPr>
          <w:trHeight w:val="27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3F55" w:rsidRPr="002604AB" w:rsidRDefault="009B3F55" w:rsidP="00365A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3F55" w:rsidRPr="002604AB" w:rsidRDefault="009B3F55" w:rsidP="00365A1E">
            <w:pPr>
              <w:jc w:val="center"/>
              <w:rPr>
                <w:rFonts w:ascii="Verdana" w:hAnsi="Verdana"/>
                <w:sz w:val="16"/>
                <w:szCs w:val="16"/>
                <w:highlight w:val="yellow"/>
              </w:rPr>
            </w:pP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94"/>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bottom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3F55" w:rsidRPr="00FA4020" w:rsidRDefault="009B3F55" w:rsidP="00365A1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 xml:space="preserve">Tasarımda Temel Hususlar, Isıl Sistemlerin Modellenmesi, Sayısal Modelleme ve Benzetim, Yazılımlar, Bir Isıl Sistemin Kabul  Edilebilir Tasarımı, Farklı Tasarım Adımlarının Sentezi, Optimizasyon için Problem Formülasyonu, Lagrange Çarpanları     </w:t>
            </w:r>
            <w:r w:rsidRPr="00A83CA8">
              <w:rPr>
                <w:rFonts w:ascii="Verdana" w:hAnsi="Verdana"/>
                <w:sz w:val="16"/>
                <w:szCs w:val="16"/>
              </w:rPr>
              <w:fldChar w:fldCharType="end"/>
            </w:r>
          </w:p>
        </w:tc>
      </w:tr>
      <w:tr w:rsidR="009B3F55" w:rsidRPr="002604AB" w:rsidTr="00365A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Isı transferi, Termodinamik, Akışkanlar Mekaniği ve Sayısal analiz derslerindeki konuların bileşimini bir ısıl sistemin tasarımı kapsamında öğretmek</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Yeni bir ısıl sistem tasarımı yapabilme becerisi; kullanılmakta olan sistemlerin irdelenmesini ve optimizasyonunu yapma becerileri kazandırmak.</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E3546D" w:rsidRDefault="009B3F55" w:rsidP="00365A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7B1F2A">
              <w:rPr>
                <w:rFonts w:ascii="Verdana" w:hAnsi="Verdana"/>
                <w:sz w:val="16"/>
                <w:szCs w:val="16"/>
              </w:rPr>
              <w:t>Yeni bir ısıl sistem tasarımı yapabilme becerisi; kullanılmakta olan sistemlerin irdelenmesini ve optimizasyonunu yapma becerileri kazandırmak.</w:t>
            </w:r>
            <w:r>
              <w:rPr>
                <w:rFonts w:ascii="Verdana" w:hAnsi="Verdana"/>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6849DA" w:rsidRDefault="009B3F55" w:rsidP="00365A1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B1F2A">
              <w:rPr>
                <w:rFonts w:ascii="Verdana" w:hAnsi="Verdana"/>
                <w:b w:val="0"/>
                <w:noProof/>
                <w:sz w:val="16"/>
                <w:szCs w:val="16"/>
              </w:rPr>
              <w:t>Yogesh Jaluria, Design and Optimization of Thermal systems, McGraw-Hill, Inc., 1998</w:t>
            </w:r>
            <w:r w:rsidRPr="006849DA">
              <w:rPr>
                <w:rFonts w:ascii="Verdana" w:hAnsi="Verdana"/>
                <w:b w:val="0"/>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6849DA" w:rsidRDefault="009B3F55" w:rsidP="00365A1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B1F2A">
              <w:rPr>
                <w:rFonts w:ascii="Verdana" w:hAnsi="Verdana"/>
                <w:b w:val="0"/>
                <w:noProof/>
                <w:sz w:val="16"/>
                <w:szCs w:val="16"/>
              </w:rPr>
              <w:t>W.F. Stocker, Design of Thermal systems, McGraw-Hill, Inc., 1989.</w:t>
            </w:r>
            <w:r w:rsidRPr="006849DA">
              <w:rPr>
                <w:rFonts w:ascii="Verdana" w:hAnsi="Verdana"/>
                <w:b w:val="0"/>
                <w:sz w:val="16"/>
                <w:szCs w:val="16"/>
              </w:rPr>
              <w:fldChar w:fldCharType="end"/>
            </w:r>
          </w:p>
        </w:tc>
      </w:tr>
    </w:tbl>
    <w:p w:rsidR="009B3F55" w:rsidRPr="002604AB" w:rsidRDefault="009B3F55" w:rsidP="00365A1E">
      <w:pPr>
        <w:rPr>
          <w:rFonts w:ascii="Verdana" w:hAnsi="Verdana"/>
          <w:sz w:val="16"/>
          <w:szCs w:val="16"/>
        </w:rPr>
        <w:sectPr w:rsidR="009B3F55" w:rsidRPr="002604AB" w:rsidSect="00365A1E">
          <w:headerReference w:type="even" r:id="rId71"/>
          <w:headerReference w:type="default" r:id="rId72"/>
          <w:footerReference w:type="even" r:id="rId73"/>
          <w:footerReference w:type="default" r:id="rId74"/>
          <w:headerReference w:type="first" r:id="rId75"/>
          <w:footerReference w:type="first" r:id="rId76"/>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3F55" w:rsidRPr="002604AB" w:rsidTr="00365A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DERSİN HAFTALIK PLANI</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rPr>
                <w:rFonts w:ascii="Verdana" w:hAnsi="Verdana"/>
                <w:b/>
                <w:sz w:val="20"/>
                <w:szCs w:val="16"/>
              </w:rPr>
            </w:pPr>
            <w:r w:rsidRPr="002604AB">
              <w:rPr>
                <w:rFonts w:ascii="Verdana" w:hAnsi="Verdana"/>
                <w:b/>
                <w:sz w:val="20"/>
                <w:szCs w:val="16"/>
              </w:rPr>
              <w:t>İŞLENEN KONULAR</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Giriş</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 xml:space="preserve">Tasarımda Temel Hususlar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 xml:space="preserve">Tasarımda Temel Hususlar: örnekler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Isıl Sistemlerin Modellenmesi ve Karmaşık Sistemler</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Sayısal Modelleme ve Benzetim ve Yazılımlar</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1</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Bir Isıl Sistemin Kabul  Edilebilir Tasarımı: Giriş</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Bir Isıl Sistemin Kabul  Edilebilir Tasarımı</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Farklı Tasarım Adımlarının Sentezi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Optimizasyon için Problem Formülasyonu Giriş ve Karmaşık Enerji Sistemleri</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Lagrange Çarpanları: Giriş</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Lagrange Çarpanları: Thermo hidrolik sistemler</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B1F2A">
              <w:rPr>
                <w:rFonts w:ascii="Verdana" w:hAnsi="Verdana"/>
                <w:noProof/>
                <w:sz w:val="16"/>
                <w:szCs w:val="16"/>
              </w:rPr>
              <w:t>Lagrange Çarpanları: Güç Santralları</w:t>
            </w:r>
            <w:r w:rsidRPr="00A83CA8">
              <w:rPr>
                <w:rFonts w:ascii="Verdana" w:hAnsi="Verdana"/>
                <w:sz w:val="16"/>
                <w:szCs w:val="16"/>
              </w:rPr>
              <w:fldChar w:fldCharType="end"/>
            </w:r>
          </w:p>
        </w:tc>
      </w:tr>
      <w:tr w:rsidR="009B3F55" w:rsidRPr="002604AB" w:rsidTr="00365A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3F55" w:rsidRPr="002604AB" w:rsidRDefault="009B3F55" w:rsidP="00365A1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3F55" w:rsidRPr="002604AB" w:rsidRDefault="009B3F55" w:rsidP="00365A1E">
      <w:pPr>
        <w:rPr>
          <w:rFonts w:ascii="Verdana" w:hAnsi="Verdana"/>
          <w:sz w:val="16"/>
          <w:szCs w:val="16"/>
        </w:rPr>
      </w:pPr>
    </w:p>
    <w:p w:rsidR="009B3F55" w:rsidRPr="002604AB" w:rsidRDefault="009B3F55" w:rsidP="00365A1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9B3F55" w:rsidRPr="002604AB" w:rsidTr="00365A1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t>Katkı Düzeyi</w:t>
            </w:r>
          </w:p>
        </w:tc>
      </w:tr>
      <w:tr w:rsidR="009B3F55" w:rsidRPr="002604AB" w:rsidTr="00365A1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3</w:t>
            </w:r>
          </w:p>
          <w:p w:rsidR="009B3F55" w:rsidRPr="001B710C" w:rsidRDefault="009B3F55" w:rsidP="00365A1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2</w:t>
            </w:r>
          </w:p>
          <w:p w:rsidR="009B3F55" w:rsidRPr="001B710C" w:rsidRDefault="009B3F55" w:rsidP="00365A1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1</w:t>
            </w:r>
          </w:p>
          <w:p w:rsidR="009B3F55" w:rsidRPr="001B710C" w:rsidRDefault="009B3F55" w:rsidP="00365A1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3F55" w:rsidRPr="002604AB" w:rsidTr="00365A1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9B3F55" w:rsidRPr="002604AB" w:rsidRDefault="009B3F55" w:rsidP="00365A1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3F55" w:rsidRPr="002604AB" w:rsidTr="00365A1E">
        <w:trPr>
          <w:trHeight w:val="432"/>
        </w:trPr>
        <w:tc>
          <w:tcPr>
            <w:tcW w:w="2395" w:type="dxa"/>
            <w:vAlign w:val="center"/>
          </w:tcPr>
          <w:p w:rsidR="009B3F55" w:rsidRPr="002604AB" w:rsidRDefault="009B3F55" w:rsidP="00365A1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7B1F2A">
              <w:rPr>
                <w:rFonts w:ascii="Verdana" w:hAnsi="Verdana"/>
                <w:noProof/>
                <w:sz w:val="18"/>
                <w:szCs w:val="16"/>
              </w:rPr>
              <w:t>Prof.</w:t>
            </w:r>
            <w:r>
              <w:rPr>
                <w:rFonts w:ascii="Verdana" w:hAnsi="Verdana"/>
                <w:noProof/>
                <w:sz w:val="18"/>
                <w:szCs w:val="16"/>
              </w:rPr>
              <w:t xml:space="preserve"> </w:t>
            </w:r>
            <w:r w:rsidRPr="007B1F2A">
              <w:rPr>
                <w:rFonts w:ascii="Verdana" w:hAnsi="Verdana"/>
                <w:noProof/>
                <w:sz w:val="18"/>
                <w:szCs w:val="16"/>
              </w:rPr>
              <w:t>Dr.</w:t>
            </w:r>
            <w:r>
              <w:rPr>
                <w:rFonts w:ascii="Verdana" w:hAnsi="Verdana"/>
                <w:noProof/>
                <w:sz w:val="18"/>
                <w:szCs w:val="16"/>
              </w:rPr>
              <w:t xml:space="preserve"> </w:t>
            </w:r>
            <w:r w:rsidRPr="007B1F2A">
              <w:rPr>
                <w:rFonts w:ascii="Verdana" w:hAnsi="Verdana"/>
                <w:noProof/>
                <w:sz w:val="18"/>
                <w:szCs w:val="16"/>
              </w:rPr>
              <w:t>L.</w:t>
            </w:r>
            <w:r>
              <w:rPr>
                <w:rFonts w:ascii="Verdana" w:hAnsi="Verdana"/>
                <w:noProof/>
                <w:sz w:val="18"/>
                <w:szCs w:val="16"/>
              </w:rPr>
              <w:t xml:space="preserve"> </w:t>
            </w:r>
            <w:r w:rsidRPr="007B1F2A">
              <w:rPr>
                <w:rFonts w:ascii="Verdana" w:hAnsi="Verdana"/>
                <w:noProof/>
                <w:sz w:val="18"/>
                <w:szCs w:val="16"/>
              </w:rPr>
              <w:t xml:space="preserve">Berrin ERBAY </w:t>
            </w:r>
            <w:r>
              <w:rPr>
                <w:rFonts w:ascii="Verdana" w:hAnsi="Verdana"/>
                <w:sz w:val="18"/>
                <w:szCs w:val="16"/>
              </w:rPr>
              <w:fldChar w:fldCharType="end"/>
            </w:r>
          </w:p>
        </w:tc>
        <w:tc>
          <w:tcPr>
            <w:tcW w:w="81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B3F55" w:rsidRPr="00E96083" w:rsidRDefault="009B3F55" w:rsidP="00365A1E">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183E36" w:rsidRDefault="00183E36">
      <w:pPr>
        <w:spacing w:after="200"/>
      </w:pPr>
      <w:r>
        <w:br w:type="page"/>
      </w:r>
    </w:p>
    <w:p w:rsidR="009B3F55" w:rsidRPr="002604AB" w:rsidRDefault="00FF2F33" w:rsidP="00365A1E">
      <w:pPr>
        <w:tabs>
          <w:tab w:val="left" w:pos="6825"/>
        </w:tabs>
        <w:outlineLvl w:val="0"/>
        <w:rPr>
          <w:rFonts w:ascii="Verdana" w:hAnsi="Verdana"/>
          <w:b/>
          <w:sz w:val="16"/>
          <w:szCs w:val="16"/>
        </w:rPr>
      </w:pPr>
      <w:r>
        <w:rPr>
          <w:noProof/>
        </w:rPr>
        <w:pict>
          <v:shape id="_x0000_s1118" type="#_x0000_t202" style="position:absolute;margin-left:51.55pt;margin-top:-6.15pt;width:256.4pt;height:79.95pt;z-index:251736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365A1E">
                  <w:pPr>
                    <w:spacing w:after="120"/>
                    <w:jc w:val="center"/>
                    <w:rPr>
                      <w:rFonts w:ascii="Verdana" w:hAnsi="Verdana"/>
                      <w:b/>
                      <w:sz w:val="6"/>
                      <w:szCs w:val="10"/>
                    </w:rPr>
                  </w:pPr>
                </w:p>
                <w:p w:rsidR="008D7F76" w:rsidRPr="002604AB" w:rsidRDefault="008D7F76" w:rsidP="00365A1E">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365A1E"/>
              </w:txbxContent>
            </v:textbox>
          </v:shape>
        </w:pict>
      </w:r>
      <w:r w:rsidR="009B3F55" w:rsidRPr="002604AB">
        <w:rPr>
          <w:rFonts w:ascii="Verdana" w:hAnsi="Verdana"/>
          <w:b/>
          <w:sz w:val="16"/>
          <w:szCs w:val="16"/>
        </w:rPr>
        <w:t xml:space="preserve">    </w:t>
      </w: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Default="009B3F55" w:rsidP="00365A1E">
      <w:pPr>
        <w:outlineLvl w:val="0"/>
        <w:rPr>
          <w:rFonts w:ascii="Verdana" w:hAnsi="Verdana"/>
          <w:b/>
          <w:sz w:val="16"/>
          <w:szCs w:val="16"/>
        </w:rPr>
      </w:pPr>
    </w:p>
    <w:p w:rsidR="009B3F55" w:rsidRPr="002604AB" w:rsidRDefault="009B3F55" w:rsidP="00365A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3F55" w:rsidRPr="002604AB" w:rsidTr="00365A1E">
        <w:tc>
          <w:tcPr>
            <w:tcW w:w="195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sidRPr="00E6102F">
              <w:rPr>
                <w:rFonts w:ascii="Verdana" w:hAnsi="Verdana"/>
                <w:sz w:val="20"/>
                <w:szCs w:val="16"/>
              </w:rPr>
              <w:t xml:space="preserve">MAKİNE MÜHENDİSLİĞİ </w:t>
            </w:r>
            <w:r>
              <w:rPr>
                <w:rFonts w:ascii="Verdana" w:hAnsi="Verdana"/>
                <w:sz w:val="20"/>
                <w:szCs w:val="16"/>
              </w:rPr>
              <w:t>(DR</w:t>
            </w:r>
            <w:r w:rsidRPr="00643343">
              <w:rPr>
                <w:rFonts w:ascii="Verdana" w:hAnsi="Verdana"/>
                <w:sz w:val="20"/>
                <w:szCs w:val="16"/>
              </w:rPr>
              <w:t>)</w:t>
            </w:r>
          </w:p>
        </w:tc>
        <w:tc>
          <w:tcPr>
            <w:tcW w:w="1134" w:type="dxa"/>
            <w:vAlign w:val="center"/>
          </w:tcPr>
          <w:p w:rsidR="009B3F55" w:rsidRPr="002604AB" w:rsidRDefault="009B3F55" w:rsidP="00365A1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3F55" w:rsidRPr="009B0EC0" w:rsidRDefault="009B3F55" w:rsidP="00365A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3F55" w:rsidRPr="002604AB" w:rsidTr="00365A1E">
        <w:trPr>
          <w:trHeight w:val="338"/>
        </w:trPr>
        <w:tc>
          <w:tcPr>
            <w:tcW w:w="10173" w:type="dxa"/>
            <w:gridSpan w:val="4"/>
            <w:vAlign w:val="center"/>
          </w:tcPr>
          <w:p w:rsidR="009B3F55" w:rsidRPr="002604AB" w:rsidRDefault="009B3F55" w:rsidP="00365A1E">
            <w:pPr>
              <w:jc w:val="center"/>
              <w:outlineLvl w:val="0"/>
              <w:rPr>
                <w:rFonts w:ascii="Verdana" w:hAnsi="Verdana"/>
                <w:sz w:val="16"/>
                <w:szCs w:val="16"/>
              </w:rPr>
            </w:pPr>
            <w:r w:rsidRPr="009B0EC0">
              <w:rPr>
                <w:rFonts w:ascii="Verdana" w:hAnsi="Verdana"/>
                <w:b/>
                <w:sz w:val="18"/>
                <w:szCs w:val="16"/>
              </w:rPr>
              <w:t>DERSİN</w:t>
            </w:r>
          </w:p>
        </w:tc>
      </w:tr>
      <w:tr w:rsidR="009B3F55" w:rsidRPr="002604AB" w:rsidTr="00365A1E">
        <w:tc>
          <w:tcPr>
            <w:tcW w:w="1668"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5F0F">
              <w:rPr>
                <w:rFonts w:ascii="Verdana" w:hAnsi="Verdana"/>
                <w:noProof/>
                <w:sz w:val="16"/>
                <w:szCs w:val="16"/>
              </w:rPr>
              <w:t>503712601</w:t>
            </w:r>
            <w:r>
              <w:rPr>
                <w:rFonts w:ascii="Verdana" w:hAnsi="Verdana"/>
                <w:sz w:val="16"/>
                <w:szCs w:val="16"/>
              </w:rPr>
              <w:fldChar w:fldCharType="end"/>
            </w:r>
          </w:p>
        </w:tc>
        <w:tc>
          <w:tcPr>
            <w:tcW w:w="1559" w:type="dxa"/>
            <w:vAlign w:val="center"/>
          </w:tcPr>
          <w:p w:rsidR="009B3F55" w:rsidRPr="002604AB" w:rsidRDefault="009B3F55" w:rsidP="00365A1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bookmarkStart w:id="75" w:name="D2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5F0F">
              <w:rPr>
                <w:rFonts w:ascii="Verdana" w:hAnsi="Verdana"/>
                <w:noProof/>
                <w:sz w:val="16"/>
                <w:szCs w:val="16"/>
              </w:rPr>
              <w:t xml:space="preserve">İLERİ MÜHENDİSLİK TERMODİNAMİĞİ </w:t>
            </w:r>
            <w:r>
              <w:rPr>
                <w:rFonts w:ascii="Verdana" w:hAnsi="Verdana"/>
                <w:sz w:val="16"/>
                <w:szCs w:val="16"/>
              </w:rPr>
              <w:fldChar w:fldCharType="end"/>
            </w:r>
            <w:bookmarkEnd w:id="75"/>
          </w:p>
        </w:tc>
      </w:tr>
    </w:tbl>
    <w:p w:rsidR="009B3F55" w:rsidRPr="002604AB" w:rsidRDefault="009B3F55" w:rsidP="00365A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3F55" w:rsidRPr="002604AB" w:rsidTr="00365A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DİLİ</w:t>
            </w:r>
          </w:p>
        </w:tc>
      </w:tr>
      <w:tr w:rsidR="009B3F55" w:rsidRPr="002604AB" w:rsidTr="00365A1E">
        <w:trPr>
          <w:trHeight w:val="382"/>
        </w:trPr>
        <w:tc>
          <w:tcPr>
            <w:tcW w:w="1079" w:type="dxa"/>
            <w:vMerge/>
            <w:tcBorders>
              <w:top w:val="single" w:sz="4" w:space="0" w:color="auto"/>
              <w:left w:val="single" w:sz="12" w:space="0" w:color="auto"/>
              <w:bottom w:val="single" w:sz="4" w:space="0" w:color="auto"/>
              <w:right w:val="single" w:sz="12" w:space="0" w:color="auto"/>
            </w:tcBorders>
          </w:tcPr>
          <w:p w:rsidR="009B3F55" w:rsidRPr="002604AB" w:rsidRDefault="009B3F55" w:rsidP="00365A1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3F55" w:rsidRPr="002604AB" w:rsidRDefault="009B3F55" w:rsidP="00365A1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3F55" w:rsidRPr="002604AB" w:rsidRDefault="009B3F55" w:rsidP="00365A1E">
            <w:pPr>
              <w:jc w:val="center"/>
              <w:rPr>
                <w:rFonts w:ascii="Verdana" w:hAnsi="Verdana"/>
                <w:b/>
                <w:sz w:val="16"/>
                <w:szCs w:val="16"/>
              </w:rPr>
            </w:pPr>
          </w:p>
        </w:tc>
        <w:tc>
          <w:tcPr>
            <w:tcW w:w="709" w:type="dxa"/>
            <w:vMerge/>
            <w:tcBorders>
              <w:bottom w:val="single" w:sz="4" w:space="0" w:color="auto"/>
            </w:tcBorders>
            <w:vAlign w:val="center"/>
          </w:tcPr>
          <w:p w:rsidR="009B3F55" w:rsidRPr="002604AB" w:rsidRDefault="009B3F55" w:rsidP="00365A1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3F55" w:rsidRPr="002604AB" w:rsidRDefault="009B3F55" w:rsidP="00365A1E">
            <w:pPr>
              <w:jc w:val="center"/>
              <w:rPr>
                <w:rFonts w:ascii="Verdana" w:hAnsi="Verdana"/>
                <w:b/>
                <w:sz w:val="16"/>
                <w:szCs w:val="16"/>
              </w:rPr>
            </w:pPr>
          </w:p>
        </w:tc>
        <w:tc>
          <w:tcPr>
            <w:tcW w:w="2552" w:type="dxa"/>
            <w:vMerge/>
            <w:tcBorders>
              <w:bottom w:val="single" w:sz="4" w:space="0" w:color="auto"/>
            </w:tcBorders>
            <w:vAlign w:val="center"/>
          </w:tcPr>
          <w:p w:rsidR="009B3F55" w:rsidRPr="002604AB" w:rsidRDefault="009B3F55" w:rsidP="00365A1E">
            <w:pPr>
              <w:jc w:val="center"/>
              <w:rPr>
                <w:rFonts w:ascii="Verdana" w:hAnsi="Verdana"/>
                <w:b/>
                <w:sz w:val="16"/>
                <w:szCs w:val="16"/>
              </w:rPr>
            </w:pPr>
          </w:p>
        </w:tc>
      </w:tr>
      <w:tr w:rsidR="009B3F55" w:rsidRPr="002604AB" w:rsidTr="00365A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3F55" w:rsidRPr="009B0EC0" w:rsidRDefault="009B3F55" w:rsidP="00365A1E">
            <w:pPr>
              <w:jc w:val="center"/>
              <w:rPr>
                <w:rFonts w:ascii="Verdana" w:hAnsi="Verdana"/>
                <w:b/>
                <w:sz w:val="16"/>
                <w:szCs w:val="16"/>
              </w:rPr>
            </w:pPr>
            <w:r w:rsidRPr="009B0EC0">
              <w:rPr>
                <w:rFonts w:ascii="Verdana" w:hAnsi="Verdana"/>
                <w:b/>
                <w:sz w:val="22"/>
                <w:szCs w:val="16"/>
              </w:rPr>
              <w:t xml:space="preserve"> </w:t>
            </w:r>
            <w:r>
              <w:rPr>
                <w:rFonts w:ascii="Verdana" w:hAnsi="Verdana"/>
                <w:b/>
                <w:sz w:val="22"/>
                <w:szCs w:val="16"/>
              </w:rPr>
              <w:t>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Zorunlu</w:t>
            </w:r>
          </w:p>
          <w:p w:rsidR="009B3F55" w:rsidRDefault="009B3F55" w:rsidP="00365A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3F55" w:rsidRDefault="009B3F55" w:rsidP="00365A1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3F55" w:rsidRPr="002604AB" w:rsidRDefault="009B3F55" w:rsidP="00365A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3F55" w:rsidRPr="002604AB" w:rsidRDefault="009B3F55" w:rsidP="00365A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5F0F">
              <w:rPr>
                <w:rFonts w:ascii="Verdana" w:hAnsi="Verdana"/>
                <w:noProof/>
                <w:sz w:val="16"/>
                <w:szCs w:val="16"/>
              </w:rPr>
              <w:t>Türkçe</w:t>
            </w:r>
            <w:r>
              <w:rPr>
                <w:rFonts w:ascii="Verdana" w:hAnsi="Verdana"/>
                <w:sz w:val="16"/>
                <w:szCs w:val="16"/>
              </w:rPr>
              <w:fldChar w:fldCharType="end"/>
            </w:r>
          </w:p>
        </w:tc>
      </w:tr>
      <w:tr w:rsidR="009B3F55" w:rsidRPr="002604AB" w:rsidTr="00365A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3F55" w:rsidRPr="009B0EC0" w:rsidRDefault="009B3F55" w:rsidP="00365A1E">
            <w:pPr>
              <w:jc w:val="center"/>
              <w:rPr>
                <w:rFonts w:ascii="Verdana" w:hAnsi="Verdana"/>
                <w:b/>
                <w:sz w:val="18"/>
                <w:szCs w:val="16"/>
              </w:rPr>
            </w:pPr>
            <w:r w:rsidRPr="009B0EC0">
              <w:rPr>
                <w:rFonts w:ascii="Verdana" w:hAnsi="Verdana"/>
                <w:b/>
                <w:sz w:val="18"/>
                <w:szCs w:val="16"/>
              </w:rPr>
              <w:t>KREDİ DAĞILIMI</w:t>
            </w:r>
          </w:p>
          <w:p w:rsidR="009B3F55" w:rsidRDefault="009B3F55" w:rsidP="00365A1E">
            <w:pPr>
              <w:jc w:val="center"/>
              <w:rPr>
                <w:rFonts w:ascii="Verdana" w:hAnsi="Verdana"/>
                <w:b/>
                <w:sz w:val="16"/>
                <w:szCs w:val="16"/>
              </w:rPr>
            </w:pPr>
            <w:r>
              <w:rPr>
                <w:rFonts w:ascii="Verdana" w:hAnsi="Verdana"/>
                <w:b/>
                <w:sz w:val="16"/>
                <w:szCs w:val="16"/>
              </w:rPr>
              <w:t>Dersin kredisini aşağıya işleyiniz.</w:t>
            </w:r>
          </w:p>
          <w:p w:rsidR="009B3F55" w:rsidRPr="002604AB" w:rsidRDefault="009B3F55" w:rsidP="00365A1E">
            <w:pPr>
              <w:jc w:val="center"/>
              <w:rPr>
                <w:rFonts w:ascii="Verdana" w:hAnsi="Verdana"/>
                <w:b/>
                <w:sz w:val="16"/>
                <w:szCs w:val="16"/>
              </w:rPr>
            </w:pPr>
            <w:r>
              <w:rPr>
                <w:rFonts w:ascii="Verdana" w:hAnsi="Verdana"/>
                <w:b/>
                <w:sz w:val="16"/>
                <w:szCs w:val="16"/>
              </w:rPr>
              <w:t xml:space="preserve"> (Gerekli görürseniz krediyi paylaştırınız.)</w:t>
            </w:r>
          </w:p>
        </w:tc>
      </w:tr>
      <w:tr w:rsidR="009B3F55" w:rsidRPr="002604AB" w:rsidTr="00365A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3F55" w:rsidRPr="002604AB" w:rsidRDefault="009B3F55" w:rsidP="00365A1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3F55" w:rsidRPr="002604AB" w:rsidRDefault="009B3F55" w:rsidP="00365A1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3F55" w:rsidRPr="002604AB" w:rsidTr="00365A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B22173">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3F55" w:rsidRPr="002604AB" w:rsidRDefault="009B3F55" w:rsidP="00365A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3F55" w:rsidRPr="002604AB" w:rsidTr="00365A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DEĞERLENDİRME ÖLÇÜTLERİ</w:t>
            </w:r>
          </w:p>
        </w:tc>
      </w:tr>
      <w:tr w:rsidR="009B3F55" w:rsidRPr="002604AB" w:rsidTr="00365A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3F55" w:rsidRDefault="009B3F55" w:rsidP="00365A1E">
            <w:pPr>
              <w:jc w:val="center"/>
              <w:rPr>
                <w:rFonts w:ascii="Verdana" w:hAnsi="Verdana"/>
                <w:b/>
                <w:sz w:val="16"/>
                <w:szCs w:val="16"/>
              </w:rPr>
            </w:pPr>
            <w:r w:rsidRPr="002604AB">
              <w:rPr>
                <w:rFonts w:ascii="Verdana" w:hAnsi="Verdana"/>
                <w:b/>
                <w:sz w:val="16"/>
                <w:szCs w:val="16"/>
              </w:rPr>
              <w:t>YARIYIL İÇİ</w:t>
            </w:r>
          </w:p>
          <w:p w:rsidR="009B3F55" w:rsidRPr="002604AB" w:rsidRDefault="009B3F55" w:rsidP="00365A1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3F55" w:rsidRPr="002604AB" w:rsidTr="00365A1E">
        <w:trPr>
          <w:trHeight w:val="27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3F55" w:rsidRPr="002604AB" w:rsidRDefault="009B3F55" w:rsidP="00365A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3F55" w:rsidRPr="002604AB" w:rsidRDefault="009B3F55" w:rsidP="00365A1E">
            <w:pPr>
              <w:jc w:val="center"/>
              <w:rPr>
                <w:rFonts w:ascii="Verdana" w:hAnsi="Verdana"/>
                <w:sz w:val="16"/>
                <w:szCs w:val="16"/>
                <w:highlight w:val="yellow"/>
              </w:rPr>
            </w:pP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94"/>
        </w:trPr>
        <w:tc>
          <w:tcPr>
            <w:tcW w:w="3735" w:type="dxa"/>
            <w:gridSpan w:val="5"/>
            <w:vMerge/>
            <w:tcBorders>
              <w:left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3F55" w:rsidRPr="002604AB" w:rsidRDefault="009B3F55" w:rsidP="00365A1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right w:val="single" w:sz="8"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3F55" w:rsidRPr="002604AB" w:rsidTr="00365A1E">
        <w:trPr>
          <w:trHeight w:val="286"/>
        </w:trPr>
        <w:tc>
          <w:tcPr>
            <w:tcW w:w="3735" w:type="dxa"/>
            <w:gridSpan w:val="5"/>
            <w:vMerge/>
            <w:tcBorders>
              <w:left w:val="single" w:sz="12" w:space="0" w:color="auto"/>
              <w:bottom w:val="single" w:sz="12" w:space="0" w:color="auto"/>
              <w:right w:val="single" w:sz="12" w:space="0" w:color="auto"/>
            </w:tcBorders>
            <w:vAlign w:val="center"/>
          </w:tcPr>
          <w:p w:rsidR="009B3F55" w:rsidRPr="002604AB" w:rsidRDefault="009B3F55" w:rsidP="00365A1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3F55" w:rsidRPr="00FA4020" w:rsidRDefault="009B3F55" w:rsidP="00365A1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3F55" w:rsidRPr="002604AB" w:rsidRDefault="009B3F55"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3F55"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Termodinamiğin I.  ve II. Yasaları ve bunların kapalı sistem ve kontrol hacmine uygulanması; Sürekli-Durum, Sürekli-Akım İşlemi ve  Üniform-Durum,Üniform-Akım-İşlemleri ve kütle korunumu-enerji korunumu; Tersinmezlik kavramları; entropinin tanımlanması ; ekserji  ve ekserji kaybı analizleri; Tek fazlı ve Çok fazlı Sistemler; </w:t>
            </w:r>
            <w:r w:rsidRPr="00A83CA8">
              <w:rPr>
                <w:rFonts w:ascii="Verdana" w:hAnsi="Verdana"/>
                <w:sz w:val="16"/>
                <w:szCs w:val="16"/>
              </w:rPr>
              <w:fldChar w:fldCharType="end"/>
            </w:r>
          </w:p>
        </w:tc>
      </w:tr>
      <w:tr w:rsidR="009B3F55" w:rsidRPr="002604AB" w:rsidTr="00365A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Termodinamiğin tüm enerji dönüşümü işlemlerindeki önemini ve uygulamalarda nasıl yararlanılabileceğini anlatmak. Enerji dönüşümünün farklı sistemlerde değişik koşullarda tasarım amaçlı kullanılmasını öğretmek</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2604AB" w:rsidRDefault="009B3F55" w:rsidP="00365A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Termodinamiğin I.  ve II. Yasaları hakkında temel bilgiler, Mühendislik sistemlerinin termodinamik analizini yapabilme; Enerji dönüşümü sistemlerindeki kayıpların sebepleri hakkında bilgiler; Yeni bir sisteminin olabilirliğinin kontrolünü yapma ve analiz etme becerisi.</w:t>
            </w:r>
            <w:r w:rsidRPr="00A83CA8">
              <w:rPr>
                <w:rFonts w:ascii="Verdana" w:hAnsi="Verdana"/>
                <w:sz w:val="16"/>
                <w:szCs w:val="16"/>
              </w:rPr>
              <w:fldChar w:fldCharType="end"/>
            </w:r>
          </w:p>
        </w:tc>
      </w:tr>
      <w:tr w:rsidR="009B3F55"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E3546D" w:rsidRDefault="009B3F55" w:rsidP="00365A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 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A65F0F">
              <w:rPr>
                <w:rFonts w:ascii="Verdana" w:hAnsi="Verdana"/>
                <w:noProof/>
                <w:sz w:val="16"/>
                <w:szCs w:val="16"/>
              </w:rPr>
              <w:t xml:space="preserve"> Mühendislik sistemlerinin termodinamik analizini yapabilme Enerji dönüşümü sistemlerindeki kayıpların sebeplerini Yeni bir sisteminin olabilirliğinin kontrol yapma ve analiz etme becerisi.</w:t>
            </w:r>
            <w:r>
              <w:rPr>
                <w:rFonts w:ascii="Verdana" w:hAnsi="Verdana"/>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6849DA" w:rsidRDefault="009B3F55" w:rsidP="00365A1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65F0F">
              <w:rPr>
                <w:rFonts w:ascii="Verdana" w:hAnsi="Verdana"/>
                <w:b w:val="0"/>
                <w:noProof/>
                <w:sz w:val="16"/>
                <w:szCs w:val="16"/>
              </w:rPr>
              <w:t>BEJAN A, Advanced Engineering Thermodynamics, John Wiley &amp; Sons, Inc. ISBN0-471-61747-4, 1988.</w:t>
            </w:r>
            <w:r w:rsidRPr="006849DA">
              <w:rPr>
                <w:rFonts w:ascii="Verdana" w:hAnsi="Verdana"/>
                <w:b w:val="0"/>
                <w:sz w:val="16"/>
                <w:szCs w:val="16"/>
              </w:rPr>
              <w:fldChar w:fldCharType="end"/>
            </w:r>
          </w:p>
        </w:tc>
      </w:tr>
      <w:tr w:rsidR="009B3F55"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3F55" w:rsidRPr="002604AB" w:rsidRDefault="009B3F55" w:rsidP="00365A1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3F55" w:rsidRPr="00A65F0F" w:rsidRDefault="009B3F55" w:rsidP="00365A1E">
            <w:pPr>
              <w:pStyle w:val="Balk4"/>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A65F0F">
              <w:rPr>
                <w:rFonts w:ascii="Verdana" w:hAnsi="Verdana"/>
                <w:b w:val="0"/>
                <w:noProof/>
                <w:sz w:val="16"/>
                <w:szCs w:val="16"/>
              </w:rPr>
              <w:t>BEJAN Adrian, Advanced Engineering Thermodynamics, John Wiley &amp; Sons, Inc. ISBN0-471-61747-4, 1988.</w:t>
            </w:r>
          </w:p>
          <w:p w:rsidR="009B3F55" w:rsidRPr="006849DA" w:rsidRDefault="009B3F55" w:rsidP="00365A1E">
            <w:pPr>
              <w:pStyle w:val="Balk4"/>
              <w:spacing w:before="0" w:beforeAutospacing="0" w:after="0" w:afterAutospacing="0"/>
              <w:rPr>
                <w:rFonts w:ascii="Verdana" w:hAnsi="Verdana"/>
                <w:b w:val="0"/>
                <w:color w:val="000000"/>
                <w:sz w:val="16"/>
                <w:szCs w:val="16"/>
              </w:rPr>
            </w:pPr>
            <w:r w:rsidRPr="00A65F0F">
              <w:rPr>
                <w:rFonts w:ascii="Verdana" w:hAnsi="Verdana"/>
                <w:b w:val="0"/>
                <w:noProof/>
                <w:sz w:val="16"/>
                <w:szCs w:val="16"/>
              </w:rPr>
              <w:t xml:space="preserve">ÇENGEL, Yunus A. ve BOLES, Michael A., "Mühendislik Yaklaşımıyla Termodinamik", 1. Basım, McGraw-Hill Literatür Yayıncılık, 1996     </w:t>
            </w:r>
            <w:r w:rsidRPr="006849DA">
              <w:rPr>
                <w:rFonts w:ascii="Verdana" w:hAnsi="Verdana"/>
                <w:b w:val="0"/>
                <w:sz w:val="16"/>
                <w:szCs w:val="16"/>
              </w:rPr>
              <w:fldChar w:fldCharType="end"/>
            </w:r>
          </w:p>
        </w:tc>
      </w:tr>
    </w:tbl>
    <w:p w:rsidR="009B3F55" w:rsidRPr="002604AB" w:rsidRDefault="009B3F55" w:rsidP="00365A1E">
      <w:pPr>
        <w:rPr>
          <w:rFonts w:ascii="Verdana" w:hAnsi="Verdana"/>
          <w:sz w:val="16"/>
          <w:szCs w:val="16"/>
        </w:rPr>
        <w:sectPr w:rsidR="009B3F55" w:rsidRPr="002604AB" w:rsidSect="00365A1E">
          <w:headerReference w:type="even" r:id="rId77"/>
          <w:headerReference w:type="default" r:id="rId78"/>
          <w:footerReference w:type="even" r:id="rId79"/>
          <w:footerReference w:type="default" r:id="rId80"/>
          <w:headerReference w:type="first" r:id="rId81"/>
          <w:footerReference w:type="first" r:id="rId82"/>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3F55" w:rsidRPr="002604AB" w:rsidTr="00365A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DERSİN HAFTALIK PLANI</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rPr>
                <w:rFonts w:ascii="Verdana" w:hAnsi="Verdana"/>
                <w:b/>
                <w:sz w:val="20"/>
                <w:szCs w:val="16"/>
              </w:rPr>
            </w:pPr>
            <w:r w:rsidRPr="002604AB">
              <w:rPr>
                <w:rFonts w:ascii="Verdana" w:hAnsi="Verdana"/>
                <w:b/>
                <w:sz w:val="20"/>
                <w:szCs w:val="16"/>
              </w:rPr>
              <w:t>İŞLENEN KONULAR</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Termodinamiğin I.  ve II. Yasaları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Termodinamiğin I.  ve II. Yasalarının  kapalı sistem uygulanması;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Termodinamiğin I.  ve II. Yasaları - kontrol hacmine uygulanması;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Sürekli-Durum, Sürekli-Akım İşlemi ve  Üniform-Durum,Üniform-Akım-İşlemleri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Kütle korunumu-enerji korunumu;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1</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Tersinmezlik kavramları;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Tersinmezlik kavramları;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Entropinin tanımlanması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Entropinin tanımlanması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3F55" w:rsidRPr="002604AB" w:rsidRDefault="009B3F55" w:rsidP="00365A1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 xml:space="preserve">Ekserji  ve ekserji kaybı analizleri; </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Tek fazlı Sistemler;</w:t>
            </w:r>
            <w:r w:rsidRPr="00A83CA8">
              <w:rPr>
                <w:rFonts w:ascii="Verdana" w:hAnsi="Verdana"/>
                <w:sz w:val="16"/>
                <w:szCs w:val="16"/>
              </w:rPr>
              <w:fldChar w:fldCharType="end"/>
            </w:r>
          </w:p>
        </w:tc>
      </w:tr>
      <w:tr w:rsidR="009B3F55"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3F55" w:rsidRPr="002604AB" w:rsidRDefault="009B3F55"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65F0F">
              <w:rPr>
                <w:rFonts w:ascii="Verdana" w:hAnsi="Verdana"/>
                <w:noProof/>
                <w:sz w:val="16"/>
                <w:szCs w:val="16"/>
              </w:rPr>
              <w:t>Çok fazlı Sistemler;</w:t>
            </w:r>
            <w:r w:rsidRPr="00A83CA8">
              <w:rPr>
                <w:rFonts w:ascii="Verdana" w:hAnsi="Verdana"/>
                <w:sz w:val="16"/>
                <w:szCs w:val="16"/>
              </w:rPr>
              <w:fldChar w:fldCharType="end"/>
            </w:r>
          </w:p>
        </w:tc>
      </w:tr>
      <w:tr w:rsidR="009B3F55" w:rsidRPr="002604AB" w:rsidTr="00365A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3F55" w:rsidRPr="002604AB" w:rsidRDefault="009B3F55" w:rsidP="00365A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3F55" w:rsidRPr="002604AB" w:rsidRDefault="009B3F55" w:rsidP="00365A1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3F55" w:rsidRPr="002604AB" w:rsidRDefault="009B3F55" w:rsidP="00365A1E">
      <w:pPr>
        <w:rPr>
          <w:rFonts w:ascii="Verdana" w:hAnsi="Verdana"/>
          <w:sz w:val="16"/>
          <w:szCs w:val="16"/>
        </w:rPr>
      </w:pPr>
    </w:p>
    <w:p w:rsidR="009B3F55" w:rsidRPr="002604AB" w:rsidRDefault="009B3F55" w:rsidP="00365A1E">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258"/>
        <w:gridCol w:w="6539"/>
        <w:gridCol w:w="850"/>
        <w:gridCol w:w="709"/>
        <w:gridCol w:w="567"/>
      </w:tblGrid>
      <w:tr w:rsidR="009B3F55" w:rsidRPr="002604AB" w:rsidTr="00365A1E">
        <w:trPr>
          <w:trHeight w:val="348"/>
        </w:trPr>
        <w:tc>
          <w:tcPr>
            <w:tcW w:w="7797" w:type="dxa"/>
            <w:gridSpan w:val="2"/>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sidRPr="001B710C">
              <w:rPr>
                <w:rFonts w:ascii="Verdana" w:hAnsi="Verdana"/>
                <w:b/>
                <w:sz w:val="18"/>
                <w:szCs w:val="16"/>
              </w:rPr>
              <w:t xml:space="preserve">DERSİN ÖĞRENME ÇIKTILARININ </w:t>
            </w:r>
            <w:r w:rsidRPr="00E6102F">
              <w:rPr>
                <w:rFonts w:ascii="Verdana" w:hAnsi="Verdana"/>
                <w:b/>
                <w:sz w:val="20"/>
                <w:szCs w:val="16"/>
                <w:u w:val="single"/>
              </w:rPr>
              <w:t>MAKİNE MÜHENDİSLİĞİ</w:t>
            </w:r>
            <w:r w:rsidRPr="0015681B">
              <w:rPr>
                <w:rFonts w:ascii="Verdana" w:hAnsi="Verdana"/>
                <w:b/>
                <w:sz w:val="20"/>
                <w:szCs w:val="16"/>
                <w:u w:val="single"/>
              </w:rPr>
              <w:t xml:space="preserve"> DR</w:t>
            </w:r>
            <w:r w:rsidRPr="001B710C">
              <w:rPr>
                <w:rFonts w:ascii="Verdana" w:hAnsi="Verdana"/>
                <w:b/>
                <w:sz w:val="18"/>
                <w:szCs w:val="16"/>
              </w:rPr>
              <w:t xml:space="preserve"> PROGRAMI</w:t>
            </w:r>
            <w:r>
              <w:rPr>
                <w:rFonts w:ascii="Verdana" w:hAnsi="Verdana"/>
                <w:b/>
                <w:sz w:val="18"/>
                <w:szCs w:val="16"/>
              </w:rPr>
              <w:t xml:space="preserve"> </w:t>
            </w:r>
            <w:r w:rsidRPr="001B710C">
              <w:rPr>
                <w:rFonts w:ascii="Verdana" w:hAnsi="Verdana"/>
                <w:b/>
                <w:sz w:val="18"/>
                <w:szCs w:val="16"/>
              </w:rPr>
              <w:t>ÖĞRENME ÇIKTILARINA KATKISI</w:t>
            </w:r>
          </w:p>
        </w:tc>
        <w:tc>
          <w:tcPr>
            <w:tcW w:w="2126" w:type="dxa"/>
            <w:gridSpan w:val="3"/>
            <w:tcBorders>
              <w:top w:val="single" w:sz="12"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t>Katkı Düzeyi</w:t>
            </w:r>
          </w:p>
        </w:tc>
      </w:tr>
      <w:tr w:rsidR="009B3F55" w:rsidRPr="002604AB" w:rsidTr="00365A1E">
        <w:trPr>
          <w:trHeight w:val="380"/>
        </w:trPr>
        <w:tc>
          <w:tcPr>
            <w:tcW w:w="1258" w:type="dxa"/>
            <w:tcBorders>
              <w:top w:val="single" w:sz="12" w:space="0" w:color="auto"/>
              <w:left w:val="single" w:sz="12"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sidRPr="002604AB">
              <w:rPr>
                <w:rFonts w:ascii="Verdana" w:hAnsi="Verdana"/>
                <w:b/>
                <w:sz w:val="18"/>
                <w:szCs w:val="16"/>
              </w:rPr>
              <w:t>NO</w:t>
            </w:r>
          </w:p>
        </w:tc>
        <w:tc>
          <w:tcPr>
            <w:tcW w:w="6539" w:type="dxa"/>
            <w:tcBorders>
              <w:top w:val="single" w:sz="12" w:space="0" w:color="auto"/>
              <w:left w:val="single" w:sz="6" w:space="0" w:color="auto"/>
              <w:bottom w:val="single" w:sz="6" w:space="0" w:color="auto"/>
              <w:right w:val="single" w:sz="6" w:space="0" w:color="auto"/>
            </w:tcBorders>
            <w:vAlign w:val="center"/>
          </w:tcPr>
          <w:p w:rsidR="009B3F55" w:rsidRPr="002604AB" w:rsidRDefault="009B3F55" w:rsidP="00365A1E">
            <w:pPr>
              <w:rPr>
                <w:rFonts w:ascii="Verdana" w:hAnsi="Verdana"/>
                <w:b/>
                <w:sz w:val="18"/>
                <w:szCs w:val="16"/>
              </w:rPr>
            </w:pPr>
            <w:r>
              <w:rPr>
                <w:rFonts w:ascii="Verdana" w:hAnsi="Verdana"/>
                <w:b/>
                <w:sz w:val="18"/>
                <w:szCs w:val="16"/>
              </w:rPr>
              <w:t>ÖĞRENME ÇIKTILARI (DR)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3</w:t>
            </w:r>
          </w:p>
          <w:p w:rsidR="009B3F55" w:rsidRPr="001B710C" w:rsidRDefault="009B3F55" w:rsidP="00365A1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2</w:t>
            </w:r>
          </w:p>
          <w:p w:rsidR="009B3F55" w:rsidRPr="001B710C" w:rsidRDefault="009B3F55" w:rsidP="00365A1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567" w:type="dxa"/>
            <w:tcBorders>
              <w:top w:val="single" w:sz="12" w:space="0" w:color="auto"/>
              <w:left w:val="single" w:sz="6" w:space="0" w:color="auto"/>
              <w:bottom w:val="single" w:sz="6" w:space="0" w:color="auto"/>
              <w:right w:val="single" w:sz="12" w:space="0" w:color="auto"/>
            </w:tcBorders>
            <w:vAlign w:val="center"/>
          </w:tcPr>
          <w:p w:rsidR="009B3F55" w:rsidRDefault="009B3F55" w:rsidP="00365A1E">
            <w:pPr>
              <w:jc w:val="center"/>
              <w:rPr>
                <w:rFonts w:ascii="Verdana" w:hAnsi="Verdana"/>
                <w:b/>
                <w:sz w:val="18"/>
                <w:szCs w:val="16"/>
              </w:rPr>
            </w:pPr>
            <w:r>
              <w:rPr>
                <w:rFonts w:ascii="Verdana" w:hAnsi="Verdana"/>
                <w:b/>
                <w:sz w:val="18"/>
                <w:szCs w:val="16"/>
              </w:rPr>
              <w:t>1</w:t>
            </w:r>
          </w:p>
          <w:p w:rsidR="009B3F55" w:rsidRPr="001B710C" w:rsidRDefault="009B3F55" w:rsidP="00365A1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3F55" w:rsidRPr="002604AB" w:rsidTr="00365A1E">
        <w:trPr>
          <w:trHeight w:val="44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2</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537"/>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3</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646"/>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4</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5</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problemlerinin incelenmesi için deney tasarlama, deney yapma, veri toplama, sonuçları analiz etme ve yorumlama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6</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Disiplin içi ve çok disiplinli takımlarda etkin biçimde çalışabilme becerisi; bireysel çalışma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9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7</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Türkçe sözlü ve yazılı etkin iletişim kurma becerisi; en az bir yabancı dil bilgisi.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2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8</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Yaşam boyu öğrenmenin gerekliliği bilinci; bilgiye erişebilme, bilim ve teknolojideki gelişmeleri izleme ve kendini sürekli yenileme becerisi.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220"/>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rPr>
                <w:rFonts w:ascii="Verdana" w:hAnsi="Verdana"/>
                <w:b/>
                <w:sz w:val="20"/>
              </w:rPr>
            </w:pPr>
            <w:r w:rsidRPr="001B710C">
              <w:rPr>
                <w:rFonts w:ascii="Verdana" w:hAnsi="Verdana"/>
                <w:b/>
                <w:sz w:val="20"/>
              </w:rPr>
              <w:t>ÖÇ 9</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Mesleki ve etik sorumluluk bilinci</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349"/>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10</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3F55" w:rsidRPr="002604AB" w:rsidTr="00365A1E">
        <w:trPr>
          <w:trHeight w:val="455"/>
        </w:trPr>
        <w:tc>
          <w:tcPr>
            <w:tcW w:w="1258" w:type="dxa"/>
            <w:tcBorders>
              <w:top w:val="single" w:sz="6" w:space="0" w:color="auto"/>
              <w:left w:val="single" w:sz="12" w:space="0" w:color="auto"/>
              <w:bottom w:val="single" w:sz="6" w:space="0" w:color="auto"/>
              <w:right w:val="single" w:sz="6" w:space="0" w:color="auto"/>
            </w:tcBorders>
            <w:vAlign w:val="center"/>
          </w:tcPr>
          <w:p w:rsidR="009B3F55" w:rsidRPr="001B710C" w:rsidRDefault="009B3F55" w:rsidP="00365A1E">
            <w:pPr>
              <w:spacing w:line="360" w:lineRule="auto"/>
              <w:rPr>
                <w:rFonts w:ascii="Verdana" w:hAnsi="Verdana"/>
                <w:b/>
                <w:sz w:val="20"/>
              </w:rPr>
            </w:pPr>
            <w:r w:rsidRPr="001B710C">
              <w:rPr>
                <w:rFonts w:ascii="Verdana" w:hAnsi="Verdana"/>
                <w:b/>
                <w:sz w:val="20"/>
              </w:rPr>
              <w:t>ÖÇ 11</w:t>
            </w:r>
          </w:p>
        </w:tc>
        <w:tc>
          <w:tcPr>
            <w:tcW w:w="6539" w:type="dxa"/>
            <w:tcBorders>
              <w:top w:val="single" w:sz="6" w:space="0" w:color="auto"/>
              <w:left w:val="single" w:sz="6" w:space="0" w:color="auto"/>
              <w:bottom w:val="single" w:sz="6" w:space="0" w:color="auto"/>
              <w:right w:val="single" w:sz="6" w:space="0" w:color="auto"/>
            </w:tcBorders>
          </w:tcPr>
          <w:p w:rsidR="009B3F55" w:rsidRPr="00E6102F" w:rsidRDefault="009B3F55" w:rsidP="00365A1E">
            <w:pPr>
              <w:jc w:val="both"/>
              <w:rPr>
                <w:rFonts w:ascii="Verdana" w:hAnsi="Verdana"/>
                <w:sz w:val="18"/>
              </w:rPr>
            </w:pPr>
            <w:r w:rsidRPr="00E6102F">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9B3F55" w:rsidRPr="002604AB" w:rsidRDefault="009B3F55" w:rsidP="00365A1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9B3F55" w:rsidRPr="002604AB" w:rsidRDefault="009B3F55" w:rsidP="00365A1E">
      <w:pPr>
        <w:rPr>
          <w:rFonts w:ascii="Verdana" w:hAnsi="Verdana"/>
          <w:sz w:val="16"/>
          <w:szCs w:val="16"/>
        </w:rPr>
      </w:pPr>
    </w:p>
    <w:tbl>
      <w:tblPr>
        <w:tblW w:w="10315" w:type="dxa"/>
        <w:tblInd w:w="-157" w:type="dxa"/>
        <w:tblLayout w:type="fixed"/>
        <w:tblLook w:val="01E0" w:firstRow="1" w:lastRow="1" w:firstColumn="1" w:lastColumn="1" w:noHBand="0" w:noVBand="0"/>
      </w:tblPr>
      <w:tblGrid>
        <w:gridCol w:w="2429"/>
        <w:gridCol w:w="4868"/>
        <w:gridCol w:w="822"/>
        <w:gridCol w:w="2196"/>
      </w:tblGrid>
      <w:tr w:rsidR="009B3F55" w:rsidRPr="002604AB" w:rsidTr="00365A1E">
        <w:trPr>
          <w:trHeight w:val="432"/>
        </w:trPr>
        <w:tc>
          <w:tcPr>
            <w:tcW w:w="2395" w:type="dxa"/>
            <w:vAlign w:val="center"/>
          </w:tcPr>
          <w:p w:rsidR="009B3F55" w:rsidRPr="002604AB" w:rsidRDefault="009B3F55" w:rsidP="00365A1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A65F0F">
              <w:rPr>
                <w:rFonts w:ascii="Verdana" w:hAnsi="Verdana"/>
                <w:noProof/>
                <w:sz w:val="18"/>
                <w:szCs w:val="16"/>
              </w:rPr>
              <w:t>Prof.</w:t>
            </w:r>
            <w:r>
              <w:rPr>
                <w:rFonts w:ascii="Verdana" w:hAnsi="Verdana"/>
                <w:noProof/>
                <w:sz w:val="18"/>
                <w:szCs w:val="16"/>
              </w:rPr>
              <w:t xml:space="preserve"> </w:t>
            </w:r>
            <w:r w:rsidRPr="00A65F0F">
              <w:rPr>
                <w:rFonts w:ascii="Verdana" w:hAnsi="Verdana"/>
                <w:noProof/>
                <w:sz w:val="18"/>
                <w:szCs w:val="16"/>
              </w:rPr>
              <w:t>Dr.</w:t>
            </w:r>
            <w:r>
              <w:rPr>
                <w:rFonts w:ascii="Verdana" w:hAnsi="Verdana"/>
                <w:noProof/>
                <w:sz w:val="18"/>
                <w:szCs w:val="16"/>
              </w:rPr>
              <w:t xml:space="preserve"> </w:t>
            </w:r>
            <w:r w:rsidRPr="00A65F0F">
              <w:rPr>
                <w:rFonts w:ascii="Verdana" w:hAnsi="Verdana"/>
                <w:noProof/>
                <w:sz w:val="18"/>
                <w:szCs w:val="16"/>
              </w:rPr>
              <w:t>L.</w:t>
            </w:r>
            <w:r>
              <w:rPr>
                <w:rFonts w:ascii="Verdana" w:hAnsi="Verdana"/>
                <w:noProof/>
                <w:sz w:val="18"/>
                <w:szCs w:val="16"/>
              </w:rPr>
              <w:t xml:space="preserve"> </w:t>
            </w:r>
            <w:r w:rsidRPr="00A65F0F">
              <w:rPr>
                <w:rFonts w:ascii="Verdana" w:hAnsi="Verdana"/>
                <w:noProof/>
                <w:sz w:val="18"/>
                <w:szCs w:val="16"/>
              </w:rPr>
              <w:t xml:space="preserve">Berrin ERBAY  </w:t>
            </w:r>
            <w:r>
              <w:rPr>
                <w:rFonts w:ascii="Verdana" w:hAnsi="Verdana"/>
                <w:sz w:val="18"/>
                <w:szCs w:val="16"/>
              </w:rPr>
              <w:fldChar w:fldCharType="end"/>
            </w:r>
          </w:p>
        </w:tc>
        <w:tc>
          <w:tcPr>
            <w:tcW w:w="811" w:type="dxa"/>
            <w:vAlign w:val="center"/>
          </w:tcPr>
          <w:p w:rsidR="009B3F55" w:rsidRPr="002604AB" w:rsidRDefault="009B3F55" w:rsidP="00365A1E">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9B3F55" w:rsidRPr="002604AB" w:rsidRDefault="009B3F55"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B3F55" w:rsidRPr="00E96083" w:rsidRDefault="009B3F55" w:rsidP="00365A1E">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3F55" w:rsidRDefault="009B3F55"/>
    <w:p w:rsidR="00365A1E" w:rsidRDefault="00365A1E">
      <w:pPr>
        <w:spacing w:after="200"/>
      </w:pPr>
      <w:r>
        <w:br w:type="page"/>
      </w:r>
    </w:p>
    <w:p w:rsidR="00365A1E" w:rsidRPr="002604AB" w:rsidRDefault="00FF2F33" w:rsidP="00365A1E">
      <w:pPr>
        <w:tabs>
          <w:tab w:val="left" w:pos="6825"/>
        </w:tabs>
        <w:outlineLvl w:val="0"/>
        <w:rPr>
          <w:rFonts w:ascii="Verdana" w:hAnsi="Verdana"/>
          <w:b/>
          <w:sz w:val="16"/>
          <w:szCs w:val="16"/>
        </w:rPr>
      </w:pPr>
      <w:r>
        <w:rPr>
          <w:noProof/>
        </w:rPr>
        <w:pict>
          <v:shape id="_x0000_s1122" type="#_x0000_t202" style="position:absolute;margin-left:20.55pt;margin-top:-1.95pt;width:256.4pt;height:79.95pt;z-index:251740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365A1E">
                  <w:pPr>
                    <w:spacing w:after="120"/>
                    <w:jc w:val="center"/>
                    <w:rPr>
                      <w:rFonts w:ascii="Verdana" w:hAnsi="Verdana"/>
                      <w:b/>
                      <w:sz w:val="6"/>
                      <w:szCs w:val="10"/>
                    </w:rPr>
                  </w:pPr>
                </w:p>
                <w:p w:rsidR="008D7F76" w:rsidRPr="002604AB" w:rsidRDefault="008D7F76" w:rsidP="00365A1E">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365A1E"/>
              </w:txbxContent>
            </v:textbox>
          </v:shape>
        </w:pict>
      </w:r>
      <w:r w:rsidR="00365A1E" w:rsidRPr="002604AB">
        <w:rPr>
          <w:rFonts w:ascii="Verdana" w:hAnsi="Verdana"/>
          <w:b/>
          <w:sz w:val="16"/>
          <w:szCs w:val="16"/>
        </w:rPr>
        <w:t xml:space="preserve">    </w:t>
      </w:r>
    </w:p>
    <w:p w:rsidR="00365A1E" w:rsidRPr="002604AB"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p w:rsidR="00365A1E" w:rsidRDefault="00365A1E" w:rsidP="00365A1E">
      <w:pPr>
        <w:outlineLvl w:val="0"/>
        <w:rPr>
          <w:rFonts w:ascii="Verdana" w:hAnsi="Verdana"/>
          <w:b/>
          <w:sz w:val="16"/>
          <w:szCs w:val="16"/>
        </w:rPr>
      </w:pPr>
    </w:p>
    <w:p w:rsidR="00365A1E" w:rsidRDefault="00365A1E" w:rsidP="00365A1E">
      <w:pPr>
        <w:outlineLvl w:val="0"/>
        <w:rPr>
          <w:rFonts w:ascii="Verdana" w:hAnsi="Verdana"/>
          <w:b/>
          <w:sz w:val="16"/>
          <w:szCs w:val="16"/>
        </w:rPr>
      </w:pPr>
    </w:p>
    <w:p w:rsidR="00365A1E"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65A1E" w:rsidRPr="002604AB" w:rsidTr="00365A1E">
        <w:tc>
          <w:tcPr>
            <w:tcW w:w="1951" w:type="dxa"/>
            <w:vAlign w:val="center"/>
          </w:tcPr>
          <w:p w:rsidR="00365A1E" w:rsidRPr="002604AB" w:rsidRDefault="00365A1E" w:rsidP="00365A1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365A1E" w:rsidRPr="002604AB" w:rsidRDefault="00365A1E" w:rsidP="00365A1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365A1E" w:rsidRPr="009B0EC0" w:rsidRDefault="00365A1E" w:rsidP="00365A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5A1E" w:rsidRPr="002604AB" w:rsidTr="00365A1E">
        <w:trPr>
          <w:trHeight w:val="338"/>
        </w:trPr>
        <w:tc>
          <w:tcPr>
            <w:tcW w:w="10173" w:type="dxa"/>
            <w:gridSpan w:val="4"/>
            <w:vAlign w:val="center"/>
          </w:tcPr>
          <w:p w:rsidR="00365A1E" w:rsidRPr="002604AB" w:rsidRDefault="00365A1E" w:rsidP="00365A1E">
            <w:pPr>
              <w:jc w:val="center"/>
              <w:outlineLvl w:val="0"/>
              <w:rPr>
                <w:rFonts w:ascii="Verdana" w:hAnsi="Verdana"/>
                <w:sz w:val="16"/>
                <w:szCs w:val="16"/>
              </w:rPr>
            </w:pPr>
            <w:r w:rsidRPr="009B0EC0">
              <w:rPr>
                <w:rFonts w:ascii="Verdana" w:hAnsi="Verdana"/>
                <w:b/>
                <w:sz w:val="18"/>
                <w:szCs w:val="16"/>
              </w:rPr>
              <w:t>DERSİN</w:t>
            </w:r>
          </w:p>
        </w:tc>
      </w:tr>
      <w:tr w:rsidR="00365A1E" w:rsidRPr="002604AB" w:rsidTr="00365A1E">
        <w:tc>
          <w:tcPr>
            <w:tcW w:w="1668" w:type="dxa"/>
            <w:vAlign w:val="center"/>
          </w:tcPr>
          <w:p w:rsidR="00365A1E" w:rsidRPr="002604AB" w:rsidRDefault="00365A1E" w:rsidP="00365A1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fldChar w:fldCharType="end"/>
            </w:r>
          </w:p>
        </w:tc>
        <w:tc>
          <w:tcPr>
            <w:tcW w:w="1559" w:type="dxa"/>
            <w:vAlign w:val="center"/>
          </w:tcPr>
          <w:p w:rsidR="00365A1E" w:rsidRPr="002604AB" w:rsidRDefault="00365A1E" w:rsidP="00365A1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bookmarkStart w:id="76" w:name="D3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4913">
              <w:rPr>
                <w:rFonts w:ascii="Verdana" w:hAnsi="Verdana"/>
                <w:noProof/>
                <w:sz w:val="16"/>
                <w:szCs w:val="16"/>
              </w:rPr>
              <w:t xml:space="preserve">HAVACILIK MALZEMELERİ </w:t>
            </w:r>
            <w:r>
              <w:rPr>
                <w:rFonts w:ascii="Verdana" w:hAnsi="Verdana"/>
                <w:noProof/>
                <w:sz w:val="16"/>
                <w:szCs w:val="16"/>
              </w:rPr>
              <w:t>I</w:t>
            </w:r>
            <w:r w:rsidRPr="00024F8C">
              <w:rPr>
                <w:rFonts w:ascii="Verdana" w:hAnsi="Verdana"/>
                <w:noProof/>
                <w:sz w:val="16"/>
                <w:szCs w:val="16"/>
              </w:rPr>
              <w:t xml:space="preserve"> </w:t>
            </w:r>
            <w:r>
              <w:rPr>
                <w:rFonts w:ascii="Verdana" w:hAnsi="Verdana"/>
                <w:sz w:val="16"/>
                <w:szCs w:val="16"/>
              </w:rPr>
              <w:fldChar w:fldCharType="end"/>
            </w:r>
            <w:bookmarkEnd w:id="76"/>
          </w:p>
        </w:tc>
      </w:tr>
    </w:tbl>
    <w:p w:rsidR="00365A1E" w:rsidRPr="002604AB" w:rsidRDefault="00365A1E" w:rsidP="00365A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65A1E" w:rsidRPr="002604AB" w:rsidTr="00365A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5A1E" w:rsidRPr="009B0EC0" w:rsidRDefault="00365A1E" w:rsidP="00365A1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65A1E" w:rsidRPr="002604AB" w:rsidRDefault="00365A1E" w:rsidP="00365A1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DİLİ</w:t>
            </w:r>
          </w:p>
        </w:tc>
      </w:tr>
      <w:tr w:rsidR="00365A1E" w:rsidRPr="002604AB" w:rsidTr="00365A1E">
        <w:trPr>
          <w:trHeight w:val="382"/>
        </w:trPr>
        <w:tc>
          <w:tcPr>
            <w:tcW w:w="1079" w:type="dxa"/>
            <w:vMerge/>
            <w:tcBorders>
              <w:top w:val="single" w:sz="4" w:space="0" w:color="auto"/>
              <w:left w:val="single" w:sz="12" w:space="0" w:color="auto"/>
              <w:bottom w:val="single" w:sz="4" w:space="0" w:color="auto"/>
              <w:right w:val="single" w:sz="12" w:space="0" w:color="auto"/>
            </w:tcBorders>
          </w:tcPr>
          <w:p w:rsidR="00365A1E" w:rsidRPr="002604AB" w:rsidRDefault="00365A1E" w:rsidP="00365A1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65A1E" w:rsidRPr="002604AB" w:rsidRDefault="00365A1E" w:rsidP="00365A1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65A1E" w:rsidRPr="002604AB" w:rsidRDefault="00365A1E" w:rsidP="00365A1E">
            <w:pPr>
              <w:jc w:val="center"/>
              <w:rPr>
                <w:rFonts w:ascii="Verdana" w:hAnsi="Verdana"/>
                <w:b/>
                <w:sz w:val="16"/>
                <w:szCs w:val="16"/>
              </w:rPr>
            </w:pPr>
          </w:p>
        </w:tc>
        <w:tc>
          <w:tcPr>
            <w:tcW w:w="709" w:type="dxa"/>
            <w:vMerge/>
            <w:tcBorders>
              <w:bottom w:val="single" w:sz="4" w:space="0" w:color="auto"/>
            </w:tcBorders>
            <w:vAlign w:val="center"/>
          </w:tcPr>
          <w:p w:rsidR="00365A1E" w:rsidRPr="002604AB" w:rsidRDefault="00365A1E" w:rsidP="00365A1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65A1E" w:rsidRPr="002604AB" w:rsidRDefault="00365A1E" w:rsidP="00365A1E">
            <w:pPr>
              <w:jc w:val="center"/>
              <w:rPr>
                <w:rFonts w:ascii="Verdana" w:hAnsi="Verdana"/>
                <w:b/>
                <w:sz w:val="16"/>
                <w:szCs w:val="16"/>
              </w:rPr>
            </w:pPr>
          </w:p>
        </w:tc>
        <w:tc>
          <w:tcPr>
            <w:tcW w:w="2552" w:type="dxa"/>
            <w:vMerge/>
            <w:tcBorders>
              <w:bottom w:val="single" w:sz="4" w:space="0" w:color="auto"/>
            </w:tcBorders>
            <w:vAlign w:val="center"/>
          </w:tcPr>
          <w:p w:rsidR="00365A1E" w:rsidRPr="002604AB" w:rsidRDefault="00365A1E" w:rsidP="00365A1E">
            <w:pPr>
              <w:jc w:val="center"/>
              <w:rPr>
                <w:rFonts w:ascii="Verdana" w:hAnsi="Verdana"/>
                <w:b/>
                <w:sz w:val="16"/>
                <w:szCs w:val="16"/>
              </w:rPr>
            </w:pPr>
          </w:p>
        </w:tc>
      </w:tr>
      <w:tr w:rsidR="00365A1E" w:rsidRPr="002604AB" w:rsidTr="00365A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5A1E" w:rsidRPr="009B0EC0" w:rsidRDefault="00365A1E" w:rsidP="00365A1E">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65A1E" w:rsidRDefault="00365A1E" w:rsidP="00365A1E">
            <w:pPr>
              <w:jc w:val="center"/>
              <w:rPr>
                <w:rFonts w:ascii="Verdana" w:hAnsi="Verdana"/>
                <w:sz w:val="20"/>
                <w:szCs w:val="16"/>
                <w:vertAlign w:val="superscript"/>
              </w:rPr>
            </w:pPr>
            <w:r>
              <w:rPr>
                <w:rFonts w:ascii="Verdana" w:hAnsi="Verdana"/>
                <w:sz w:val="20"/>
                <w:szCs w:val="16"/>
                <w:vertAlign w:val="superscript"/>
              </w:rPr>
              <w:t>Zorunlu</w:t>
            </w:r>
          </w:p>
          <w:p w:rsidR="00365A1E" w:rsidRDefault="00365A1E" w:rsidP="00365A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65A1E" w:rsidRDefault="00365A1E" w:rsidP="00365A1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65A1E" w:rsidRPr="002604AB" w:rsidRDefault="00365A1E" w:rsidP="00365A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65A1E" w:rsidRPr="002604AB" w:rsidRDefault="00365A1E" w:rsidP="00365A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65A1E" w:rsidRPr="002604AB" w:rsidTr="00365A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5A1E" w:rsidRPr="009B0EC0" w:rsidRDefault="00365A1E" w:rsidP="00365A1E">
            <w:pPr>
              <w:jc w:val="center"/>
              <w:rPr>
                <w:rFonts w:ascii="Verdana" w:hAnsi="Verdana"/>
                <w:b/>
                <w:sz w:val="18"/>
                <w:szCs w:val="16"/>
              </w:rPr>
            </w:pPr>
            <w:r w:rsidRPr="009B0EC0">
              <w:rPr>
                <w:rFonts w:ascii="Verdana" w:hAnsi="Verdana"/>
                <w:b/>
                <w:sz w:val="18"/>
                <w:szCs w:val="16"/>
              </w:rPr>
              <w:t>KREDİ DAĞILIMI</w:t>
            </w:r>
          </w:p>
          <w:p w:rsidR="00365A1E" w:rsidRDefault="00365A1E" w:rsidP="00365A1E">
            <w:pPr>
              <w:jc w:val="center"/>
              <w:rPr>
                <w:rFonts w:ascii="Verdana" w:hAnsi="Verdana"/>
                <w:b/>
                <w:sz w:val="16"/>
                <w:szCs w:val="16"/>
              </w:rPr>
            </w:pPr>
            <w:r>
              <w:rPr>
                <w:rFonts w:ascii="Verdana" w:hAnsi="Verdana"/>
                <w:b/>
                <w:sz w:val="16"/>
                <w:szCs w:val="16"/>
              </w:rPr>
              <w:t>Dersin kredisini aşağıya işleyiniz.</w:t>
            </w:r>
          </w:p>
          <w:p w:rsidR="00365A1E" w:rsidRPr="002604AB" w:rsidRDefault="00365A1E" w:rsidP="00365A1E">
            <w:pPr>
              <w:jc w:val="center"/>
              <w:rPr>
                <w:rFonts w:ascii="Verdana" w:hAnsi="Verdana"/>
                <w:b/>
                <w:sz w:val="16"/>
                <w:szCs w:val="16"/>
              </w:rPr>
            </w:pPr>
            <w:r>
              <w:rPr>
                <w:rFonts w:ascii="Verdana" w:hAnsi="Verdana"/>
                <w:b/>
                <w:sz w:val="16"/>
                <w:szCs w:val="16"/>
              </w:rPr>
              <w:t xml:space="preserve"> (Gerekli görürseniz krediyi paylaştırınız.)</w:t>
            </w:r>
          </w:p>
        </w:tc>
      </w:tr>
      <w:tr w:rsidR="00365A1E" w:rsidRPr="002604AB" w:rsidTr="00365A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65A1E" w:rsidRPr="002604AB" w:rsidRDefault="00365A1E" w:rsidP="00365A1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65A1E" w:rsidRPr="002604AB" w:rsidRDefault="00365A1E" w:rsidP="00365A1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65A1E" w:rsidRPr="002604AB" w:rsidTr="00365A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5A1E" w:rsidRPr="002604AB" w:rsidRDefault="00365A1E" w:rsidP="00365A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365A1E" w:rsidRPr="002604AB" w:rsidTr="00365A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DEĞERLENDİRME ÖLÇÜTLERİ</w:t>
            </w:r>
          </w:p>
        </w:tc>
      </w:tr>
      <w:tr w:rsidR="00365A1E" w:rsidRPr="002604AB" w:rsidTr="00365A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5A1E" w:rsidRDefault="00365A1E" w:rsidP="00365A1E">
            <w:pPr>
              <w:jc w:val="center"/>
              <w:rPr>
                <w:rFonts w:ascii="Verdana" w:hAnsi="Verdana"/>
                <w:b/>
                <w:sz w:val="16"/>
                <w:szCs w:val="16"/>
              </w:rPr>
            </w:pPr>
            <w:r w:rsidRPr="002604AB">
              <w:rPr>
                <w:rFonts w:ascii="Verdana" w:hAnsi="Verdana"/>
                <w:b/>
                <w:sz w:val="16"/>
                <w:szCs w:val="16"/>
              </w:rPr>
              <w:t>YARIYIL İÇİ</w:t>
            </w:r>
          </w:p>
          <w:p w:rsidR="00365A1E" w:rsidRPr="002604AB" w:rsidRDefault="00365A1E" w:rsidP="00365A1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65A1E" w:rsidRPr="002604AB" w:rsidRDefault="00365A1E" w:rsidP="00365A1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65A1E" w:rsidRPr="002604AB" w:rsidTr="00365A1E">
        <w:trPr>
          <w:trHeight w:val="27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65A1E" w:rsidRPr="002604AB" w:rsidRDefault="00365A1E" w:rsidP="00365A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365A1E" w:rsidRPr="002604AB" w:rsidRDefault="00365A1E" w:rsidP="00365A1E">
            <w:pPr>
              <w:jc w:val="center"/>
              <w:rPr>
                <w:rFonts w:ascii="Verdana" w:hAnsi="Verdana"/>
                <w:sz w:val="16"/>
                <w:szCs w:val="16"/>
                <w:highlight w:val="yellow"/>
              </w:rPr>
            </w:pP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5A1E" w:rsidRPr="002604AB" w:rsidRDefault="00365A1E" w:rsidP="00365A1E">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bottom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65A1E" w:rsidRPr="00FA4020" w:rsidRDefault="00365A1E" w:rsidP="00365A1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5A1E"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2604AB" w:rsidRDefault="00365A1E" w:rsidP="00365A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5A1E"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2604AB" w:rsidRDefault="00365A1E" w:rsidP="00365A1E">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913">
              <w:rPr>
                <w:rFonts w:ascii="Verdana" w:hAnsi="Verdana"/>
                <w:noProof/>
                <w:sz w:val="16"/>
                <w:szCs w:val="16"/>
              </w:rPr>
              <w:t xml:space="preserve">Bu derste </w:t>
            </w:r>
            <w:r>
              <w:rPr>
                <w:rFonts w:ascii="Verdana" w:hAnsi="Verdana"/>
                <w:noProof/>
                <w:sz w:val="16"/>
                <w:szCs w:val="16"/>
              </w:rPr>
              <w:t xml:space="preserve">havacılık </w:t>
            </w:r>
            <w:r w:rsidRPr="00194913">
              <w:rPr>
                <w:rFonts w:ascii="Verdana" w:hAnsi="Verdana"/>
                <w:noProof/>
                <w:sz w:val="16"/>
                <w:szCs w:val="16"/>
              </w:rPr>
              <w:t xml:space="preserve"> Sanayiinde kullanılan malzemeler tanıtılırken, öncelikle karada havada ve denizde kullanılan tüm savunma sanayi ürünleri ve teknolojileri tanıtılmaktadır.  Bu amaçla, önce malzeme grubu ele alınmakta ve sektördeki uygulaması tanıtılmaktadır.</w:t>
            </w:r>
            <w:r w:rsidRPr="00A83CA8">
              <w:rPr>
                <w:rFonts w:ascii="Verdana" w:hAnsi="Verdana"/>
                <w:sz w:val="16"/>
                <w:szCs w:val="16"/>
              </w:rPr>
              <w:fldChar w:fldCharType="end"/>
            </w:r>
          </w:p>
        </w:tc>
      </w:tr>
      <w:tr w:rsidR="00365A1E" w:rsidRPr="002604AB" w:rsidTr="00365A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194913" w:rsidRDefault="00365A1E" w:rsidP="00365A1E">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913">
              <w:rPr>
                <w:rFonts w:ascii="Verdana" w:hAnsi="Verdana"/>
                <w:noProof/>
                <w:sz w:val="16"/>
                <w:szCs w:val="16"/>
              </w:rPr>
              <w:t>Günümüz teknolojilerinijn lokomotifinin mühendislik malzemeleri ve sektör olarak ise Uzay ve Havacılık olduğu düşünülerek,</w:t>
            </w:r>
          </w:p>
          <w:p w:rsidR="00365A1E" w:rsidRPr="00194913" w:rsidRDefault="00365A1E" w:rsidP="00365A1E">
            <w:pPr>
              <w:rPr>
                <w:rFonts w:ascii="Verdana" w:hAnsi="Verdana"/>
                <w:noProof/>
                <w:sz w:val="16"/>
                <w:szCs w:val="16"/>
              </w:rPr>
            </w:pPr>
            <w:r w:rsidRPr="00194913">
              <w:rPr>
                <w:rFonts w:ascii="Verdana" w:hAnsi="Verdana"/>
                <w:noProof/>
                <w:sz w:val="16"/>
                <w:szCs w:val="16"/>
              </w:rPr>
              <w:t>•</w:t>
            </w:r>
            <w:r w:rsidRPr="00194913">
              <w:rPr>
                <w:rFonts w:ascii="Verdana" w:hAnsi="Verdana"/>
                <w:noProof/>
                <w:sz w:val="16"/>
                <w:szCs w:val="16"/>
              </w:rPr>
              <w:tab/>
              <w:t>Yeni geliştirilen malzemelerin tanıtılması</w:t>
            </w:r>
          </w:p>
          <w:p w:rsidR="00365A1E" w:rsidRPr="00194913" w:rsidRDefault="00365A1E" w:rsidP="00365A1E">
            <w:pPr>
              <w:rPr>
                <w:rFonts w:ascii="Verdana" w:hAnsi="Verdana"/>
                <w:noProof/>
                <w:sz w:val="16"/>
                <w:szCs w:val="16"/>
              </w:rPr>
            </w:pPr>
            <w:r w:rsidRPr="00194913">
              <w:rPr>
                <w:rFonts w:ascii="Verdana" w:hAnsi="Verdana"/>
                <w:noProof/>
                <w:sz w:val="16"/>
                <w:szCs w:val="16"/>
              </w:rPr>
              <w:t>•</w:t>
            </w:r>
            <w:r w:rsidRPr="00194913">
              <w:rPr>
                <w:rFonts w:ascii="Verdana" w:hAnsi="Verdana"/>
                <w:noProof/>
                <w:sz w:val="16"/>
                <w:szCs w:val="16"/>
              </w:rPr>
              <w:tab/>
              <w:t>Bu malzemelerin “Savunma Sanayiindeki Uygulamaları”</w:t>
            </w:r>
          </w:p>
          <w:p w:rsidR="00365A1E" w:rsidRPr="00194913" w:rsidRDefault="00365A1E" w:rsidP="00365A1E">
            <w:pPr>
              <w:rPr>
                <w:rFonts w:ascii="Verdana" w:hAnsi="Verdana"/>
                <w:noProof/>
                <w:sz w:val="16"/>
                <w:szCs w:val="16"/>
              </w:rPr>
            </w:pPr>
            <w:r w:rsidRPr="00194913">
              <w:rPr>
                <w:rFonts w:ascii="Verdana" w:hAnsi="Verdana"/>
                <w:noProof/>
                <w:sz w:val="16"/>
                <w:szCs w:val="16"/>
              </w:rPr>
              <w:t>•</w:t>
            </w:r>
            <w:r w:rsidRPr="00194913">
              <w:rPr>
                <w:rFonts w:ascii="Verdana" w:hAnsi="Verdana"/>
                <w:noProof/>
                <w:sz w:val="16"/>
                <w:szCs w:val="16"/>
              </w:rPr>
              <w:tab/>
              <w:t>Bu uygulamalarla, sivil sektöre de yansıyan teknolojik gelişmeleri tanımak</w:t>
            </w:r>
          </w:p>
          <w:p w:rsidR="00365A1E" w:rsidRPr="00194913" w:rsidRDefault="00365A1E" w:rsidP="00365A1E">
            <w:pPr>
              <w:rPr>
                <w:rFonts w:ascii="Verdana" w:hAnsi="Verdana"/>
                <w:noProof/>
                <w:sz w:val="16"/>
                <w:szCs w:val="16"/>
              </w:rPr>
            </w:pPr>
            <w:r w:rsidRPr="00194913">
              <w:rPr>
                <w:rFonts w:ascii="Verdana" w:hAnsi="Verdana"/>
                <w:noProof/>
                <w:sz w:val="16"/>
                <w:szCs w:val="16"/>
              </w:rPr>
              <w:t>•</w:t>
            </w:r>
            <w:r w:rsidRPr="00194913">
              <w:rPr>
                <w:rFonts w:ascii="Verdana" w:hAnsi="Verdana"/>
                <w:noProof/>
                <w:sz w:val="16"/>
                <w:szCs w:val="16"/>
              </w:rPr>
              <w:tab/>
              <w:t>Bir mühendis olarak, bu gelişmeler ışığında yeni tasarımlar yapabilmek ve mevcut gelişmeleri algılayabilmek</w:t>
            </w:r>
          </w:p>
          <w:p w:rsidR="00365A1E" w:rsidRPr="002604AB" w:rsidRDefault="00365A1E" w:rsidP="00365A1E">
            <w:pPr>
              <w:rPr>
                <w:rFonts w:ascii="Verdana" w:hAnsi="Verdana"/>
                <w:sz w:val="16"/>
                <w:szCs w:val="16"/>
              </w:rPr>
            </w:pPr>
            <w:r w:rsidRPr="00194913">
              <w:rPr>
                <w:rFonts w:ascii="Verdana" w:hAnsi="Verdana"/>
                <w:noProof/>
                <w:sz w:val="16"/>
                <w:szCs w:val="16"/>
              </w:rPr>
              <w:t>•</w:t>
            </w:r>
            <w:r w:rsidRPr="00194913">
              <w:rPr>
                <w:rFonts w:ascii="Verdana" w:hAnsi="Verdana"/>
                <w:noProof/>
                <w:sz w:val="16"/>
                <w:szCs w:val="16"/>
              </w:rPr>
              <w:tab/>
              <w:t>Sektördeki sanayi tesislerini tanımak ve imkanları hakkında bilgi sahibi olmak böylece derste görülen ve öğrenilen konularla sektör sanayindeki konular arasında ki ilişkiyi kurabilmek tir.</w:t>
            </w:r>
            <w:r w:rsidRPr="00A83CA8">
              <w:rPr>
                <w:rFonts w:ascii="Verdana" w:hAnsi="Verdana"/>
                <w:sz w:val="16"/>
                <w:szCs w:val="16"/>
              </w:rPr>
              <w:fldChar w:fldCharType="end"/>
            </w:r>
          </w:p>
        </w:tc>
      </w:tr>
      <w:tr w:rsidR="00365A1E"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2604AB" w:rsidRDefault="00365A1E" w:rsidP="00365A1E">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913">
              <w:rPr>
                <w:rFonts w:ascii="Verdana" w:hAnsi="Verdana"/>
                <w:noProof/>
                <w:sz w:val="16"/>
                <w:szCs w:val="16"/>
              </w:rPr>
              <w:t xml:space="preserve">Çağdaş bir makine mühendisinin günümüz bilgi çağında bilye ulaşmasının ve bilgiyi paylaşarak iletmesinin önemi düşünülürse, bu dersi alan öğrenci teknolojilerin lokomotifi konusundaki bir konuda en güncel bilgileri alarak mesleki eğitimlerinde çok değerli bir katkıda bulunurlar.  Bu güncellik, hem mühendislik malzemeleri hemde Savunma Sanayii Teknolojileri konusunda olmaktadır. </w:t>
            </w:r>
            <w:r w:rsidRPr="00A83CA8">
              <w:rPr>
                <w:rFonts w:ascii="Verdana" w:hAnsi="Verdana"/>
                <w:sz w:val="16"/>
                <w:szCs w:val="16"/>
              </w:rPr>
              <w:fldChar w:fldCharType="end"/>
            </w:r>
          </w:p>
        </w:tc>
      </w:tr>
      <w:tr w:rsidR="00365A1E"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194913" w:rsidRDefault="00365A1E" w:rsidP="00365A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4913">
              <w:rPr>
                <w:rFonts w:ascii="Verdana" w:hAnsi="Verdana"/>
                <w:sz w:val="16"/>
                <w:szCs w:val="16"/>
              </w:rPr>
              <w:t>•</w:t>
            </w:r>
            <w:r w:rsidRPr="00194913">
              <w:rPr>
                <w:rFonts w:ascii="Verdana" w:hAnsi="Verdana"/>
                <w:sz w:val="16"/>
                <w:szCs w:val="16"/>
              </w:rPr>
              <w:tab/>
              <w:t>Öğrenci Savunma sanayi Teknolojileri ndeki son gelişmeleri tanır</w:t>
            </w:r>
          </w:p>
          <w:p w:rsidR="00365A1E" w:rsidRPr="00194913" w:rsidRDefault="00365A1E" w:rsidP="00365A1E">
            <w:pPr>
              <w:tabs>
                <w:tab w:val="left" w:pos="7800"/>
              </w:tabs>
              <w:rPr>
                <w:rFonts w:ascii="Verdana" w:hAnsi="Verdana"/>
                <w:sz w:val="16"/>
                <w:szCs w:val="16"/>
              </w:rPr>
            </w:pPr>
            <w:r w:rsidRPr="00194913">
              <w:rPr>
                <w:rFonts w:ascii="Verdana" w:hAnsi="Verdana"/>
                <w:sz w:val="16"/>
                <w:szCs w:val="16"/>
              </w:rPr>
              <w:t>•</w:t>
            </w:r>
            <w:r w:rsidRPr="00194913">
              <w:rPr>
                <w:rFonts w:ascii="Verdana" w:hAnsi="Verdana"/>
                <w:sz w:val="16"/>
                <w:szCs w:val="16"/>
              </w:rPr>
              <w:tab/>
              <w:t xml:space="preserve"> Bilgi çağındaki bir mühendisliğin gereği olarak, bilgiye ulaşma, paylaşma ve iletme tekniklerini kullanır</w:t>
            </w:r>
          </w:p>
          <w:p w:rsidR="00365A1E" w:rsidRPr="00194913" w:rsidRDefault="00365A1E" w:rsidP="00365A1E">
            <w:pPr>
              <w:tabs>
                <w:tab w:val="left" w:pos="7800"/>
              </w:tabs>
              <w:rPr>
                <w:rFonts w:ascii="Verdana" w:hAnsi="Verdana"/>
                <w:sz w:val="16"/>
                <w:szCs w:val="16"/>
              </w:rPr>
            </w:pPr>
            <w:r w:rsidRPr="00194913">
              <w:rPr>
                <w:rFonts w:ascii="Verdana" w:hAnsi="Verdana"/>
                <w:sz w:val="16"/>
                <w:szCs w:val="16"/>
              </w:rPr>
              <w:t>•</w:t>
            </w:r>
            <w:r w:rsidRPr="00194913">
              <w:rPr>
                <w:rFonts w:ascii="Verdana" w:hAnsi="Verdana"/>
                <w:sz w:val="16"/>
                <w:szCs w:val="16"/>
              </w:rPr>
              <w:tab/>
              <w:t>Ülkemizin sahip olduğu savunma sanayiini öğrenir</w:t>
            </w:r>
          </w:p>
          <w:p w:rsidR="00365A1E" w:rsidRPr="00194913" w:rsidRDefault="00365A1E" w:rsidP="00365A1E">
            <w:pPr>
              <w:tabs>
                <w:tab w:val="left" w:pos="7800"/>
              </w:tabs>
              <w:rPr>
                <w:rFonts w:ascii="Verdana" w:hAnsi="Verdana"/>
                <w:sz w:val="16"/>
                <w:szCs w:val="16"/>
              </w:rPr>
            </w:pPr>
            <w:r w:rsidRPr="00194913">
              <w:rPr>
                <w:rFonts w:ascii="Verdana" w:hAnsi="Verdana"/>
                <w:sz w:val="16"/>
                <w:szCs w:val="16"/>
              </w:rPr>
              <w:t>•</w:t>
            </w:r>
            <w:r w:rsidRPr="00194913">
              <w:rPr>
                <w:rFonts w:ascii="Verdana" w:hAnsi="Verdana"/>
                <w:sz w:val="16"/>
                <w:szCs w:val="16"/>
              </w:rPr>
              <w:tab/>
              <w:t xml:space="preserve"> Savunma sanayi ve havacılık-uzay teknolojilerinin Dünyadaki durumunu öğrenir.</w:t>
            </w:r>
          </w:p>
          <w:p w:rsidR="00365A1E" w:rsidRPr="00194913" w:rsidRDefault="00365A1E" w:rsidP="00365A1E">
            <w:pPr>
              <w:tabs>
                <w:tab w:val="left" w:pos="7800"/>
              </w:tabs>
              <w:rPr>
                <w:rFonts w:ascii="Verdana" w:hAnsi="Verdana"/>
                <w:sz w:val="16"/>
                <w:szCs w:val="16"/>
              </w:rPr>
            </w:pPr>
            <w:r w:rsidRPr="00194913">
              <w:rPr>
                <w:rFonts w:ascii="Verdana" w:hAnsi="Verdana"/>
                <w:sz w:val="16"/>
                <w:szCs w:val="16"/>
              </w:rPr>
              <w:t>•</w:t>
            </w:r>
            <w:r w:rsidRPr="00194913">
              <w:rPr>
                <w:rFonts w:ascii="Verdana" w:hAnsi="Verdana"/>
                <w:sz w:val="16"/>
                <w:szCs w:val="16"/>
              </w:rPr>
              <w:tab/>
              <w:t>Mevcut teknolojiler ile geliştirilen ve geliştirilmesi mümkün olan ürünlere yönelik tasarım kabilyetini geliştirir</w:t>
            </w:r>
          </w:p>
          <w:p w:rsidR="00365A1E" w:rsidRPr="00E3546D" w:rsidRDefault="00365A1E" w:rsidP="00365A1E">
            <w:pPr>
              <w:tabs>
                <w:tab w:val="left" w:pos="7800"/>
              </w:tabs>
              <w:rPr>
                <w:rFonts w:ascii="Verdana" w:hAnsi="Verdana"/>
                <w:sz w:val="16"/>
                <w:szCs w:val="16"/>
              </w:rPr>
            </w:pPr>
            <w:r w:rsidRPr="00194913">
              <w:rPr>
                <w:rFonts w:ascii="Verdana" w:hAnsi="Verdana"/>
                <w:sz w:val="16"/>
                <w:szCs w:val="16"/>
              </w:rPr>
              <w:t>Dört çeşit Mühendislik Malzemesi nin sektördeki uygulumalarının sivil sektöre etkilerini algılama dolayısıyla sektörün önemini anlama kabilyeti gelişir</w:t>
            </w:r>
            <w:r>
              <w:rPr>
                <w:rFonts w:ascii="Verdana" w:hAnsi="Verdana"/>
                <w:sz w:val="16"/>
                <w:szCs w:val="16"/>
              </w:rPr>
              <w:fldChar w:fldCharType="end"/>
            </w:r>
          </w:p>
        </w:tc>
      </w:tr>
      <w:tr w:rsidR="00365A1E"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7E79DC" w:rsidRDefault="00365A1E" w:rsidP="00365A1E">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E79DC">
              <w:rPr>
                <w:rFonts w:ascii="Verdana" w:hAnsi="Verdana"/>
                <w:b w:val="0"/>
                <w:noProof/>
                <w:sz w:val="16"/>
                <w:szCs w:val="16"/>
              </w:rPr>
              <w:t>•</w:t>
            </w:r>
            <w:r w:rsidRPr="007E79DC">
              <w:rPr>
                <w:rFonts w:ascii="Verdana" w:hAnsi="Verdana"/>
                <w:b w:val="0"/>
                <w:noProof/>
                <w:sz w:val="16"/>
                <w:szCs w:val="16"/>
              </w:rPr>
              <w:tab/>
              <w:t>Savunma Sanayi Malzemeleri Ders Notları, 2011 (Kuşhan M.C.)</w:t>
            </w:r>
          </w:p>
          <w:p w:rsidR="00365A1E" w:rsidRPr="007E79DC" w:rsidRDefault="00365A1E" w:rsidP="00365A1E">
            <w:pPr>
              <w:pStyle w:val="Balk4"/>
              <w:rPr>
                <w:rFonts w:ascii="Verdana" w:hAnsi="Verdana"/>
                <w:b w:val="0"/>
                <w:noProof/>
                <w:sz w:val="16"/>
                <w:szCs w:val="16"/>
              </w:rPr>
            </w:pPr>
            <w:r w:rsidRPr="007E79DC">
              <w:rPr>
                <w:rFonts w:ascii="Verdana" w:hAnsi="Verdana"/>
                <w:b w:val="0"/>
                <w:noProof/>
                <w:sz w:val="16"/>
                <w:szCs w:val="16"/>
              </w:rPr>
              <w:t>•</w:t>
            </w:r>
            <w:r w:rsidRPr="007E79DC">
              <w:rPr>
                <w:rFonts w:ascii="Verdana" w:hAnsi="Verdana"/>
                <w:b w:val="0"/>
                <w:noProof/>
                <w:sz w:val="16"/>
                <w:szCs w:val="16"/>
              </w:rPr>
              <w:tab/>
              <w:t>Composite Materials for Aircraft Applications, 1998 (Deo R.B.)</w:t>
            </w:r>
          </w:p>
          <w:p w:rsidR="00365A1E" w:rsidRPr="006849DA" w:rsidRDefault="00365A1E" w:rsidP="00365A1E">
            <w:pPr>
              <w:pStyle w:val="Balk4"/>
              <w:spacing w:before="0" w:beforeAutospacing="0" w:after="0" w:afterAutospacing="0"/>
              <w:rPr>
                <w:rFonts w:ascii="Verdana" w:hAnsi="Verdana"/>
                <w:b w:val="0"/>
                <w:sz w:val="16"/>
                <w:szCs w:val="16"/>
              </w:rPr>
            </w:pPr>
            <w:r w:rsidRPr="007E79DC">
              <w:rPr>
                <w:rFonts w:ascii="Verdana" w:hAnsi="Verdana"/>
                <w:b w:val="0"/>
                <w:noProof/>
                <w:sz w:val="16"/>
                <w:szCs w:val="16"/>
              </w:rPr>
              <w:t>•</w:t>
            </w:r>
            <w:r w:rsidRPr="007E79DC">
              <w:rPr>
                <w:rFonts w:ascii="Verdana" w:hAnsi="Verdana"/>
                <w:b w:val="0"/>
                <w:noProof/>
                <w:sz w:val="16"/>
                <w:szCs w:val="16"/>
              </w:rPr>
              <w:tab/>
              <w:t>A dan Z ye Dünya Uçakları ve Helikopterleri, 2006 (Kuşhan M.C.)</w:t>
            </w:r>
            <w:r w:rsidRPr="006849DA">
              <w:rPr>
                <w:rFonts w:ascii="Verdana" w:hAnsi="Verdana"/>
                <w:b w:val="0"/>
                <w:sz w:val="16"/>
                <w:szCs w:val="16"/>
              </w:rPr>
              <w:fldChar w:fldCharType="end"/>
            </w:r>
          </w:p>
        </w:tc>
      </w:tr>
      <w:tr w:rsidR="00365A1E"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6849DA" w:rsidRDefault="00365A1E" w:rsidP="00365A1E">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E79DC">
              <w:rPr>
                <w:rFonts w:ascii="Verdana" w:hAnsi="Verdana"/>
                <w:b w:val="0"/>
                <w:noProof/>
                <w:sz w:val="16"/>
                <w:szCs w:val="16"/>
              </w:rPr>
              <w:t>•</w:t>
            </w:r>
            <w:r w:rsidRPr="007E79DC">
              <w:rPr>
                <w:rFonts w:ascii="Verdana" w:hAnsi="Verdana"/>
                <w:b w:val="0"/>
                <w:noProof/>
                <w:sz w:val="16"/>
                <w:szCs w:val="16"/>
              </w:rPr>
              <w:tab/>
              <w:t>Composite in Aerospace Applications, 2001 (Quilter A.)</w:t>
            </w:r>
            <w:r>
              <w:rPr>
                <w:rFonts w:ascii="Verdana" w:hAnsi="Verdana"/>
                <w:b w:val="0"/>
                <w:noProof/>
                <w:sz w:val="16"/>
                <w:szCs w:val="16"/>
              </w:rPr>
              <w:t>akhlouf</w:t>
            </w:r>
            <w:r w:rsidRPr="006849DA">
              <w:rPr>
                <w:rFonts w:ascii="Verdana" w:hAnsi="Verdana"/>
                <w:b w:val="0"/>
                <w:sz w:val="16"/>
                <w:szCs w:val="16"/>
              </w:rPr>
              <w:fldChar w:fldCharType="end"/>
            </w:r>
          </w:p>
        </w:tc>
      </w:tr>
    </w:tbl>
    <w:p w:rsidR="00365A1E" w:rsidRPr="002604AB" w:rsidRDefault="00365A1E" w:rsidP="00365A1E">
      <w:pPr>
        <w:rPr>
          <w:rFonts w:ascii="Verdana" w:hAnsi="Verdana"/>
          <w:sz w:val="16"/>
          <w:szCs w:val="16"/>
        </w:rPr>
        <w:sectPr w:rsidR="00365A1E" w:rsidRPr="002604AB" w:rsidSect="00365A1E">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65A1E" w:rsidRPr="002604AB" w:rsidTr="00365A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20"/>
                <w:szCs w:val="16"/>
              </w:rPr>
            </w:pPr>
            <w:r w:rsidRPr="002604AB">
              <w:rPr>
                <w:rFonts w:ascii="Verdana" w:hAnsi="Verdana"/>
                <w:b/>
                <w:sz w:val="20"/>
                <w:szCs w:val="16"/>
              </w:rPr>
              <w:t>DERSİN HAFTALIK PLANI</w:t>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rPr>
                <w:rFonts w:ascii="Verdana" w:hAnsi="Verdana"/>
                <w:b/>
                <w:sz w:val="20"/>
                <w:szCs w:val="16"/>
              </w:rPr>
            </w:pPr>
            <w:r w:rsidRPr="002604AB">
              <w:rPr>
                <w:rFonts w:ascii="Verdana" w:hAnsi="Verdana"/>
                <w:b/>
                <w:sz w:val="20"/>
                <w:szCs w:val="16"/>
              </w:rPr>
              <w:t>İŞLENEN KONULAR</w:t>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 xml:space="preserve">Genel olarak </w:t>
            </w:r>
            <w:r>
              <w:rPr>
                <w:rFonts w:ascii="Verdana" w:hAnsi="Verdana"/>
                <w:noProof/>
                <w:sz w:val="16"/>
                <w:szCs w:val="16"/>
              </w:rPr>
              <w:t>Havacılık</w:t>
            </w:r>
            <w:r w:rsidRPr="007E79DC">
              <w:rPr>
                <w:rFonts w:ascii="Verdana" w:hAnsi="Verdana"/>
                <w:noProof/>
                <w:sz w:val="16"/>
                <w:szCs w:val="16"/>
              </w:rPr>
              <w:t xml:space="preserve"> Malzemeleri ve Sınıflandırılması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Havacılık malzemesi </w:t>
            </w:r>
            <w:r w:rsidRPr="007E79DC">
              <w:rPr>
                <w:rFonts w:ascii="Verdana" w:hAnsi="Verdana"/>
                <w:noProof/>
                <w:sz w:val="16"/>
                <w:szCs w:val="16"/>
              </w:rPr>
              <w:t>Olarak Metaller</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 xml:space="preserve">Havacılık malzemesi Olarak </w:t>
            </w:r>
            <w:r>
              <w:rPr>
                <w:rFonts w:ascii="Verdana" w:hAnsi="Verdana"/>
                <w:noProof/>
                <w:sz w:val="16"/>
                <w:szCs w:val="16"/>
              </w:rPr>
              <w:t>seramikler</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 xml:space="preserve">Havacılık malzemesi Olarak </w:t>
            </w:r>
            <w:r>
              <w:rPr>
                <w:rFonts w:ascii="Verdana" w:hAnsi="Verdana"/>
                <w:noProof/>
                <w:sz w:val="16"/>
                <w:szCs w:val="16"/>
              </w:rPr>
              <w:t>kompozitler</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 xml:space="preserve">Havacılık malzemesi Olarak </w:t>
            </w:r>
            <w:r>
              <w:rPr>
                <w:rFonts w:ascii="Verdana" w:hAnsi="Verdana"/>
                <w:noProof/>
                <w:sz w:val="16"/>
                <w:szCs w:val="16"/>
              </w:rPr>
              <w:t>plastikler</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5A1E" w:rsidRPr="002604AB" w:rsidRDefault="00365A1E" w:rsidP="00365A1E">
            <w:pPr>
              <w:rPr>
                <w:rFonts w:ascii="Verdana" w:hAnsi="Verdana"/>
                <w:sz w:val="20"/>
                <w:szCs w:val="16"/>
              </w:rPr>
            </w:pPr>
            <w:r w:rsidRPr="002604AB">
              <w:rPr>
                <w:rFonts w:ascii="Verdana" w:hAnsi="Verdana"/>
                <w:i/>
                <w:sz w:val="16"/>
                <w:szCs w:val="16"/>
              </w:rPr>
              <w:t>Ara Sınav 1</w:t>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Radar Absorbsiyon Malzemeleri</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Araç Zırhları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Kişisel Balistik Koruma Ürünleri</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Piroteknik</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5A1E" w:rsidRPr="002604AB" w:rsidRDefault="00365A1E" w:rsidP="00365A1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Uçak ve Helikopter Gövdesi</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Uçak ve Helikopter Gövdesi</w:t>
            </w:r>
            <w:r>
              <w:rPr>
                <w:rFonts w:ascii="Verdana" w:hAnsi="Verdana"/>
                <w:noProof/>
                <w:sz w:val="16"/>
                <w:szCs w:val="16"/>
              </w:rPr>
              <w:t>nde malzemeler ve uygulamaları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sz w:val="16"/>
                <w:szCs w:val="16"/>
              </w:rPr>
              <w:t>Uçak ve Helikopter Gövdesinde malzemeler ve uygulamaları</w:t>
            </w:r>
            <w:r w:rsidRPr="00A83CA8">
              <w:rPr>
                <w:rFonts w:ascii="Verdana" w:hAnsi="Verdana"/>
                <w:sz w:val="16"/>
                <w:szCs w:val="16"/>
              </w:rPr>
              <w:fldChar w:fldCharType="end"/>
            </w:r>
          </w:p>
        </w:tc>
      </w:tr>
      <w:tr w:rsidR="00365A1E" w:rsidRPr="002604AB" w:rsidTr="00365A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5A1E" w:rsidRPr="002604AB" w:rsidRDefault="00365A1E" w:rsidP="00365A1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65A1E" w:rsidRPr="002604AB" w:rsidRDefault="00365A1E" w:rsidP="00365A1E">
      <w:pPr>
        <w:rPr>
          <w:rFonts w:ascii="Verdana" w:hAnsi="Verdana"/>
          <w:sz w:val="16"/>
          <w:szCs w:val="16"/>
        </w:rPr>
      </w:pPr>
    </w:p>
    <w:p w:rsidR="00365A1E" w:rsidRPr="002604AB" w:rsidRDefault="00365A1E" w:rsidP="00365A1E">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65A1E" w:rsidRPr="002604AB" w:rsidTr="00365A1E">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65A1E" w:rsidRPr="00E41F89" w:rsidRDefault="00365A1E" w:rsidP="00365A1E">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365A1E" w:rsidRPr="002604AB" w:rsidRDefault="00365A1E" w:rsidP="00365A1E">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t>Katkı Düzeyi</w:t>
            </w:r>
          </w:p>
        </w:tc>
      </w:tr>
      <w:tr w:rsidR="00365A1E" w:rsidRPr="002604AB" w:rsidTr="00365A1E">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65A1E" w:rsidRPr="002604AB" w:rsidRDefault="00365A1E" w:rsidP="00365A1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65A1E" w:rsidRPr="002604AB" w:rsidRDefault="00365A1E" w:rsidP="00365A1E">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5A1E" w:rsidRDefault="00365A1E" w:rsidP="00365A1E">
            <w:pPr>
              <w:jc w:val="center"/>
              <w:rPr>
                <w:rFonts w:ascii="Verdana" w:hAnsi="Verdana"/>
                <w:b/>
                <w:sz w:val="18"/>
                <w:szCs w:val="16"/>
              </w:rPr>
            </w:pPr>
            <w:r>
              <w:rPr>
                <w:rFonts w:ascii="Verdana" w:hAnsi="Verdana"/>
                <w:b/>
                <w:sz w:val="18"/>
                <w:szCs w:val="16"/>
              </w:rPr>
              <w:t>3</w:t>
            </w:r>
          </w:p>
          <w:p w:rsidR="00365A1E" w:rsidRPr="001B710C" w:rsidRDefault="00365A1E" w:rsidP="00365A1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65A1E" w:rsidRDefault="00365A1E" w:rsidP="00365A1E">
            <w:pPr>
              <w:jc w:val="center"/>
              <w:rPr>
                <w:rFonts w:ascii="Verdana" w:hAnsi="Verdana"/>
                <w:b/>
                <w:sz w:val="18"/>
                <w:szCs w:val="16"/>
              </w:rPr>
            </w:pPr>
            <w:r>
              <w:rPr>
                <w:rFonts w:ascii="Verdana" w:hAnsi="Verdana"/>
                <w:b/>
                <w:sz w:val="18"/>
                <w:szCs w:val="16"/>
              </w:rPr>
              <w:t>2</w:t>
            </w:r>
          </w:p>
          <w:p w:rsidR="00365A1E" w:rsidRPr="001B710C" w:rsidRDefault="00365A1E" w:rsidP="00365A1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65A1E" w:rsidRDefault="00365A1E" w:rsidP="00365A1E">
            <w:pPr>
              <w:jc w:val="center"/>
              <w:rPr>
                <w:rFonts w:ascii="Verdana" w:hAnsi="Verdana"/>
                <w:b/>
                <w:sz w:val="18"/>
                <w:szCs w:val="16"/>
              </w:rPr>
            </w:pPr>
            <w:r>
              <w:rPr>
                <w:rFonts w:ascii="Verdana" w:hAnsi="Verdana"/>
                <w:b/>
                <w:sz w:val="18"/>
                <w:szCs w:val="16"/>
              </w:rPr>
              <w:t>1</w:t>
            </w:r>
          </w:p>
          <w:p w:rsidR="00365A1E" w:rsidRPr="001B710C" w:rsidRDefault="00365A1E" w:rsidP="00365A1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65A1E" w:rsidRPr="002604AB" w:rsidTr="00365A1E">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65A1E" w:rsidRPr="002604AB" w:rsidRDefault="00365A1E" w:rsidP="00365A1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Melih Cemal Kuşhan</w:t>
            </w:r>
            <w:r>
              <w:rPr>
                <w:rFonts w:ascii="Verdana" w:hAnsi="Verdana"/>
                <w:sz w:val="18"/>
                <w:szCs w:val="16"/>
              </w:rPr>
              <w:fldChar w:fldCharType="end"/>
            </w:r>
          </w:p>
        </w:tc>
        <w:tc>
          <w:tcPr>
            <w:tcW w:w="811" w:type="dxa"/>
            <w:gridSpan w:val="2"/>
            <w:vAlign w:val="center"/>
          </w:tcPr>
          <w:p w:rsidR="00365A1E" w:rsidRPr="002604AB" w:rsidRDefault="00365A1E" w:rsidP="00365A1E">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365A1E" w:rsidRPr="00E96083" w:rsidRDefault="00365A1E" w:rsidP="00365A1E">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65A1E" w:rsidRPr="002604AB" w:rsidRDefault="00365A1E" w:rsidP="00365A1E">
      <w:pPr>
        <w:rPr>
          <w:rFonts w:ascii="Verdana" w:hAnsi="Verdana"/>
          <w:sz w:val="16"/>
          <w:szCs w:val="16"/>
        </w:rPr>
      </w:pPr>
    </w:p>
    <w:p w:rsidR="0025389E" w:rsidRDefault="00365A1E" w:rsidP="00365A1E">
      <w:pPr>
        <w:tabs>
          <w:tab w:val="left" w:pos="6825"/>
        </w:tabs>
        <w:outlineLvl w:val="0"/>
        <w:rPr>
          <w:rFonts w:ascii="Verdana" w:hAnsi="Verdana"/>
          <w:b/>
          <w:sz w:val="16"/>
          <w:szCs w:val="16"/>
        </w:rPr>
      </w:pPr>
      <w:r w:rsidRPr="002604AB">
        <w:rPr>
          <w:rFonts w:ascii="Verdana" w:hAnsi="Verdana"/>
          <w:b/>
          <w:sz w:val="16"/>
          <w:szCs w:val="16"/>
        </w:rPr>
        <w:t xml:space="preserve">    </w:t>
      </w:r>
    </w:p>
    <w:p w:rsidR="0025389E" w:rsidRDefault="0025389E">
      <w:pPr>
        <w:spacing w:after="200"/>
        <w:rPr>
          <w:rFonts w:ascii="Verdana" w:hAnsi="Verdana"/>
          <w:b/>
          <w:sz w:val="16"/>
          <w:szCs w:val="16"/>
        </w:rPr>
      </w:pPr>
      <w:r>
        <w:rPr>
          <w:rFonts w:ascii="Verdana" w:hAnsi="Verdana"/>
          <w:b/>
          <w:sz w:val="16"/>
          <w:szCs w:val="16"/>
        </w:rPr>
        <w:br w:type="page"/>
      </w:r>
    </w:p>
    <w:p w:rsidR="00365A1E" w:rsidRPr="002604AB" w:rsidRDefault="00365A1E" w:rsidP="00365A1E">
      <w:pPr>
        <w:tabs>
          <w:tab w:val="left" w:pos="7800"/>
        </w:tabs>
        <w:rPr>
          <w:rFonts w:ascii="Verdana" w:hAnsi="Verdana"/>
          <w:sz w:val="16"/>
          <w:szCs w:val="16"/>
        </w:rPr>
      </w:pPr>
      <w:r w:rsidRPr="002604AB">
        <w:rPr>
          <w:rFonts w:ascii="Verdana" w:hAnsi="Verdana"/>
          <w:sz w:val="16"/>
          <w:szCs w:val="16"/>
        </w:rPr>
        <w:tab/>
      </w:r>
      <w:r w:rsidRPr="002604AB">
        <w:rPr>
          <w:rFonts w:ascii="Verdana" w:hAnsi="Verdana"/>
          <w:sz w:val="16"/>
          <w:szCs w:val="16"/>
        </w:rPr>
        <w:tab/>
      </w:r>
    </w:p>
    <w:p w:rsidR="00365A1E" w:rsidRPr="002604AB" w:rsidRDefault="00FF2F33" w:rsidP="00365A1E">
      <w:pPr>
        <w:tabs>
          <w:tab w:val="left" w:pos="6825"/>
        </w:tabs>
        <w:outlineLvl w:val="0"/>
        <w:rPr>
          <w:rFonts w:ascii="Verdana" w:hAnsi="Verdana"/>
          <w:b/>
          <w:sz w:val="16"/>
          <w:szCs w:val="16"/>
        </w:rPr>
      </w:pPr>
      <w:r>
        <w:rPr>
          <w:noProof/>
        </w:rPr>
        <w:pict>
          <v:shape id="_x0000_s1127" type="#_x0000_t202" style="position:absolute;margin-left:20.55pt;margin-top:-1.95pt;width:256.4pt;height:79.95pt;z-index:251747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365A1E">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365A1E">
                  <w:pPr>
                    <w:spacing w:after="120"/>
                    <w:jc w:val="center"/>
                    <w:rPr>
                      <w:rFonts w:ascii="Verdana" w:hAnsi="Verdana"/>
                      <w:b/>
                      <w:sz w:val="6"/>
                      <w:szCs w:val="10"/>
                    </w:rPr>
                  </w:pPr>
                </w:p>
                <w:p w:rsidR="008D7F76" w:rsidRPr="002604AB" w:rsidRDefault="008D7F76" w:rsidP="00365A1E">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365A1E"/>
              </w:txbxContent>
            </v:textbox>
          </v:shape>
        </w:pict>
      </w:r>
      <w:r w:rsidR="00365A1E" w:rsidRPr="002604AB">
        <w:rPr>
          <w:rFonts w:ascii="Verdana" w:hAnsi="Verdana"/>
          <w:b/>
          <w:sz w:val="16"/>
          <w:szCs w:val="16"/>
        </w:rPr>
        <w:t xml:space="preserve">    </w:t>
      </w:r>
    </w:p>
    <w:p w:rsidR="00365A1E" w:rsidRPr="002604AB"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p w:rsidR="00365A1E" w:rsidRDefault="00365A1E" w:rsidP="00365A1E">
      <w:pPr>
        <w:outlineLvl w:val="0"/>
        <w:rPr>
          <w:rFonts w:ascii="Verdana" w:hAnsi="Verdana"/>
          <w:b/>
          <w:sz w:val="16"/>
          <w:szCs w:val="16"/>
        </w:rPr>
      </w:pPr>
    </w:p>
    <w:p w:rsidR="00365A1E" w:rsidRDefault="00365A1E" w:rsidP="00365A1E">
      <w:pPr>
        <w:outlineLvl w:val="0"/>
        <w:rPr>
          <w:rFonts w:ascii="Verdana" w:hAnsi="Verdana"/>
          <w:b/>
          <w:sz w:val="16"/>
          <w:szCs w:val="16"/>
        </w:rPr>
      </w:pPr>
    </w:p>
    <w:p w:rsidR="00365A1E" w:rsidRDefault="00365A1E" w:rsidP="00365A1E">
      <w:pPr>
        <w:outlineLvl w:val="0"/>
        <w:rPr>
          <w:rFonts w:ascii="Verdana" w:hAnsi="Verdana"/>
          <w:b/>
          <w:sz w:val="16"/>
          <w:szCs w:val="16"/>
        </w:rPr>
      </w:pPr>
    </w:p>
    <w:p w:rsidR="00365A1E" w:rsidRPr="002604AB" w:rsidRDefault="00365A1E" w:rsidP="00365A1E">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65A1E" w:rsidRPr="002604AB" w:rsidTr="00365A1E">
        <w:tc>
          <w:tcPr>
            <w:tcW w:w="1951" w:type="dxa"/>
            <w:vAlign w:val="center"/>
          </w:tcPr>
          <w:p w:rsidR="00365A1E" w:rsidRPr="002604AB" w:rsidRDefault="00365A1E" w:rsidP="00365A1E">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365A1E" w:rsidRPr="002604AB" w:rsidRDefault="00365A1E" w:rsidP="00365A1E">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365A1E" w:rsidRPr="009B0EC0" w:rsidRDefault="00365A1E" w:rsidP="00365A1E">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65A1E" w:rsidRPr="002604AB" w:rsidTr="00365A1E">
        <w:trPr>
          <w:trHeight w:val="338"/>
        </w:trPr>
        <w:tc>
          <w:tcPr>
            <w:tcW w:w="10173" w:type="dxa"/>
            <w:gridSpan w:val="4"/>
            <w:vAlign w:val="center"/>
          </w:tcPr>
          <w:p w:rsidR="00365A1E" w:rsidRPr="002604AB" w:rsidRDefault="00365A1E" w:rsidP="00365A1E">
            <w:pPr>
              <w:jc w:val="center"/>
              <w:outlineLvl w:val="0"/>
              <w:rPr>
                <w:rFonts w:ascii="Verdana" w:hAnsi="Verdana"/>
                <w:sz w:val="16"/>
                <w:szCs w:val="16"/>
              </w:rPr>
            </w:pPr>
            <w:r w:rsidRPr="009B0EC0">
              <w:rPr>
                <w:rFonts w:ascii="Verdana" w:hAnsi="Verdana"/>
                <w:b/>
                <w:sz w:val="18"/>
                <w:szCs w:val="16"/>
              </w:rPr>
              <w:t>DERSİN</w:t>
            </w:r>
          </w:p>
        </w:tc>
      </w:tr>
      <w:tr w:rsidR="00365A1E" w:rsidRPr="002604AB" w:rsidTr="00365A1E">
        <w:tc>
          <w:tcPr>
            <w:tcW w:w="1668" w:type="dxa"/>
            <w:vAlign w:val="center"/>
          </w:tcPr>
          <w:p w:rsidR="00365A1E" w:rsidRPr="002604AB" w:rsidRDefault="00365A1E" w:rsidP="00365A1E">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4F8C">
              <w:rPr>
                <w:rFonts w:ascii="Verdana" w:hAnsi="Verdana"/>
                <w:noProof/>
                <w:sz w:val="16"/>
                <w:szCs w:val="16"/>
              </w:rPr>
              <w:t>503701513</w:t>
            </w:r>
            <w:r>
              <w:rPr>
                <w:rFonts w:ascii="Verdana" w:hAnsi="Verdana"/>
                <w:sz w:val="16"/>
                <w:szCs w:val="16"/>
              </w:rPr>
              <w:fldChar w:fldCharType="end"/>
            </w:r>
          </w:p>
        </w:tc>
        <w:tc>
          <w:tcPr>
            <w:tcW w:w="1559" w:type="dxa"/>
            <w:vAlign w:val="center"/>
          </w:tcPr>
          <w:p w:rsidR="00365A1E" w:rsidRPr="002604AB" w:rsidRDefault="00365A1E" w:rsidP="00365A1E">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bookmarkStart w:id="77" w:name="D3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024F8C">
              <w:rPr>
                <w:rFonts w:ascii="Verdana" w:hAnsi="Verdana"/>
                <w:noProof/>
                <w:sz w:val="16"/>
                <w:szCs w:val="16"/>
              </w:rPr>
              <w:t xml:space="preserve">Uçak Gövdesi </w:t>
            </w:r>
            <w:r>
              <w:rPr>
                <w:rFonts w:ascii="Verdana" w:hAnsi="Verdana"/>
                <w:sz w:val="16"/>
                <w:szCs w:val="16"/>
              </w:rPr>
              <w:fldChar w:fldCharType="end"/>
            </w:r>
            <w:bookmarkEnd w:id="77"/>
          </w:p>
        </w:tc>
      </w:tr>
    </w:tbl>
    <w:p w:rsidR="00365A1E" w:rsidRPr="002604AB" w:rsidRDefault="00365A1E" w:rsidP="00365A1E">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65A1E" w:rsidRPr="002604AB" w:rsidTr="00365A1E">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65A1E" w:rsidRPr="009B0EC0" w:rsidRDefault="00365A1E" w:rsidP="00365A1E">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65A1E" w:rsidRPr="002604AB" w:rsidRDefault="00365A1E" w:rsidP="00365A1E">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DİLİ</w:t>
            </w:r>
          </w:p>
        </w:tc>
      </w:tr>
      <w:tr w:rsidR="00365A1E" w:rsidRPr="002604AB" w:rsidTr="00365A1E">
        <w:trPr>
          <w:trHeight w:val="382"/>
        </w:trPr>
        <w:tc>
          <w:tcPr>
            <w:tcW w:w="1079" w:type="dxa"/>
            <w:vMerge/>
            <w:tcBorders>
              <w:top w:val="single" w:sz="4" w:space="0" w:color="auto"/>
              <w:left w:val="single" w:sz="12" w:space="0" w:color="auto"/>
              <w:bottom w:val="single" w:sz="4" w:space="0" w:color="auto"/>
              <w:right w:val="single" w:sz="12" w:space="0" w:color="auto"/>
            </w:tcBorders>
          </w:tcPr>
          <w:p w:rsidR="00365A1E" w:rsidRPr="002604AB" w:rsidRDefault="00365A1E" w:rsidP="00365A1E">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65A1E" w:rsidRPr="002604AB" w:rsidRDefault="00365A1E" w:rsidP="00365A1E">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65A1E" w:rsidRPr="002604AB" w:rsidRDefault="00365A1E" w:rsidP="00365A1E">
            <w:pPr>
              <w:jc w:val="center"/>
              <w:rPr>
                <w:rFonts w:ascii="Verdana" w:hAnsi="Verdana"/>
                <w:b/>
                <w:sz w:val="16"/>
                <w:szCs w:val="16"/>
              </w:rPr>
            </w:pPr>
          </w:p>
        </w:tc>
        <w:tc>
          <w:tcPr>
            <w:tcW w:w="709" w:type="dxa"/>
            <w:vMerge/>
            <w:tcBorders>
              <w:bottom w:val="single" w:sz="4" w:space="0" w:color="auto"/>
            </w:tcBorders>
            <w:vAlign w:val="center"/>
          </w:tcPr>
          <w:p w:rsidR="00365A1E" w:rsidRPr="002604AB" w:rsidRDefault="00365A1E" w:rsidP="00365A1E">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65A1E" w:rsidRPr="002604AB" w:rsidRDefault="00365A1E" w:rsidP="00365A1E">
            <w:pPr>
              <w:jc w:val="center"/>
              <w:rPr>
                <w:rFonts w:ascii="Verdana" w:hAnsi="Verdana"/>
                <w:b/>
                <w:sz w:val="16"/>
                <w:szCs w:val="16"/>
              </w:rPr>
            </w:pPr>
          </w:p>
        </w:tc>
        <w:tc>
          <w:tcPr>
            <w:tcW w:w="2552" w:type="dxa"/>
            <w:vMerge/>
            <w:tcBorders>
              <w:bottom w:val="single" w:sz="4" w:space="0" w:color="auto"/>
            </w:tcBorders>
            <w:vAlign w:val="center"/>
          </w:tcPr>
          <w:p w:rsidR="00365A1E" w:rsidRPr="002604AB" w:rsidRDefault="00365A1E" w:rsidP="00365A1E">
            <w:pPr>
              <w:jc w:val="center"/>
              <w:rPr>
                <w:rFonts w:ascii="Verdana" w:hAnsi="Verdana"/>
                <w:b/>
                <w:sz w:val="16"/>
                <w:szCs w:val="16"/>
              </w:rPr>
            </w:pPr>
          </w:p>
        </w:tc>
      </w:tr>
      <w:tr w:rsidR="00365A1E" w:rsidRPr="002604AB" w:rsidTr="00365A1E">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65A1E" w:rsidRPr="009B0EC0" w:rsidRDefault="00365A1E" w:rsidP="00365A1E">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65A1E" w:rsidRDefault="00365A1E" w:rsidP="00365A1E">
            <w:pPr>
              <w:jc w:val="center"/>
              <w:rPr>
                <w:rFonts w:ascii="Verdana" w:hAnsi="Verdana"/>
                <w:sz w:val="20"/>
                <w:szCs w:val="16"/>
                <w:vertAlign w:val="superscript"/>
              </w:rPr>
            </w:pPr>
            <w:r>
              <w:rPr>
                <w:rFonts w:ascii="Verdana" w:hAnsi="Verdana"/>
                <w:sz w:val="20"/>
                <w:szCs w:val="16"/>
                <w:vertAlign w:val="superscript"/>
              </w:rPr>
              <w:t>Zorunlu</w:t>
            </w:r>
          </w:p>
          <w:p w:rsidR="00365A1E" w:rsidRDefault="00365A1E" w:rsidP="00365A1E">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65A1E" w:rsidRDefault="00365A1E" w:rsidP="00365A1E">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65A1E" w:rsidRPr="002604AB" w:rsidRDefault="00365A1E" w:rsidP="00365A1E">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65A1E" w:rsidRPr="002604AB" w:rsidRDefault="00365A1E" w:rsidP="00365A1E">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365A1E" w:rsidRPr="002604AB" w:rsidTr="00365A1E">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65A1E" w:rsidRPr="009B0EC0" w:rsidRDefault="00365A1E" w:rsidP="00365A1E">
            <w:pPr>
              <w:jc w:val="center"/>
              <w:rPr>
                <w:rFonts w:ascii="Verdana" w:hAnsi="Verdana"/>
                <w:b/>
                <w:sz w:val="18"/>
                <w:szCs w:val="16"/>
              </w:rPr>
            </w:pPr>
            <w:r w:rsidRPr="009B0EC0">
              <w:rPr>
                <w:rFonts w:ascii="Verdana" w:hAnsi="Verdana"/>
                <w:b/>
                <w:sz w:val="18"/>
                <w:szCs w:val="16"/>
              </w:rPr>
              <w:t>KREDİ DAĞILIMI</w:t>
            </w:r>
          </w:p>
          <w:p w:rsidR="00365A1E" w:rsidRDefault="00365A1E" w:rsidP="00365A1E">
            <w:pPr>
              <w:jc w:val="center"/>
              <w:rPr>
                <w:rFonts w:ascii="Verdana" w:hAnsi="Verdana"/>
                <w:b/>
                <w:sz w:val="16"/>
                <w:szCs w:val="16"/>
              </w:rPr>
            </w:pPr>
            <w:r>
              <w:rPr>
                <w:rFonts w:ascii="Verdana" w:hAnsi="Verdana"/>
                <w:b/>
                <w:sz w:val="16"/>
                <w:szCs w:val="16"/>
              </w:rPr>
              <w:t>Dersin kredisini aşağıya işleyiniz.</w:t>
            </w:r>
          </w:p>
          <w:p w:rsidR="00365A1E" w:rsidRPr="002604AB" w:rsidRDefault="00365A1E" w:rsidP="00365A1E">
            <w:pPr>
              <w:jc w:val="center"/>
              <w:rPr>
                <w:rFonts w:ascii="Verdana" w:hAnsi="Verdana"/>
                <w:b/>
                <w:sz w:val="16"/>
                <w:szCs w:val="16"/>
              </w:rPr>
            </w:pPr>
            <w:r>
              <w:rPr>
                <w:rFonts w:ascii="Verdana" w:hAnsi="Verdana"/>
                <w:b/>
                <w:sz w:val="16"/>
                <w:szCs w:val="16"/>
              </w:rPr>
              <w:t xml:space="preserve"> (Gerekli görürseniz krediyi paylaştırınız.)</w:t>
            </w:r>
          </w:p>
        </w:tc>
      </w:tr>
      <w:tr w:rsidR="00365A1E" w:rsidRPr="002604AB" w:rsidTr="00365A1E">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65A1E" w:rsidRPr="002604AB" w:rsidRDefault="00365A1E" w:rsidP="00365A1E">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65A1E" w:rsidRPr="002604AB" w:rsidRDefault="00365A1E" w:rsidP="00365A1E">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65A1E" w:rsidRPr="002604AB" w:rsidTr="00365A1E">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65A1E" w:rsidRPr="002604AB" w:rsidRDefault="00365A1E" w:rsidP="00365A1E">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365A1E" w:rsidRPr="002604AB" w:rsidTr="00365A1E">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DEĞERLENDİRME ÖLÇÜTLERİ</w:t>
            </w:r>
          </w:p>
        </w:tc>
      </w:tr>
      <w:tr w:rsidR="00365A1E" w:rsidRPr="002604AB" w:rsidTr="00365A1E">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65A1E" w:rsidRDefault="00365A1E" w:rsidP="00365A1E">
            <w:pPr>
              <w:jc w:val="center"/>
              <w:rPr>
                <w:rFonts w:ascii="Verdana" w:hAnsi="Verdana"/>
                <w:b/>
                <w:sz w:val="16"/>
                <w:szCs w:val="16"/>
              </w:rPr>
            </w:pPr>
            <w:r w:rsidRPr="002604AB">
              <w:rPr>
                <w:rFonts w:ascii="Verdana" w:hAnsi="Verdana"/>
                <w:b/>
                <w:sz w:val="16"/>
                <w:szCs w:val="16"/>
              </w:rPr>
              <w:t>YARIYIL İÇİ</w:t>
            </w:r>
          </w:p>
          <w:p w:rsidR="00365A1E" w:rsidRPr="002604AB" w:rsidRDefault="00365A1E" w:rsidP="00365A1E">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65A1E" w:rsidRPr="002604AB" w:rsidRDefault="00365A1E" w:rsidP="00365A1E">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65A1E" w:rsidRPr="002604AB" w:rsidTr="00365A1E">
        <w:trPr>
          <w:trHeight w:val="27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65A1E" w:rsidRPr="002604AB" w:rsidRDefault="00365A1E" w:rsidP="00365A1E">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365A1E" w:rsidRPr="002604AB" w:rsidRDefault="00365A1E" w:rsidP="00365A1E">
            <w:pPr>
              <w:jc w:val="center"/>
              <w:rPr>
                <w:rFonts w:ascii="Verdana" w:hAnsi="Verdana"/>
                <w:sz w:val="16"/>
                <w:szCs w:val="16"/>
                <w:highlight w:val="yellow"/>
              </w:rPr>
            </w:pP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5A1E" w:rsidRPr="002604AB" w:rsidRDefault="00365A1E" w:rsidP="00365A1E">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65A1E" w:rsidRPr="002604AB" w:rsidRDefault="00365A1E" w:rsidP="00365A1E">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65A1E" w:rsidRPr="002604AB" w:rsidTr="00365A1E">
        <w:trPr>
          <w:trHeight w:val="286"/>
        </w:trPr>
        <w:tc>
          <w:tcPr>
            <w:tcW w:w="3735" w:type="dxa"/>
            <w:gridSpan w:val="5"/>
            <w:vMerge/>
            <w:tcBorders>
              <w:left w:val="single" w:sz="12" w:space="0" w:color="auto"/>
              <w:bottom w:val="single" w:sz="12" w:space="0" w:color="auto"/>
              <w:right w:val="single" w:sz="12" w:space="0" w:color="auto"/>
            </w:tcBorders>
            <w:vAlign w:val="center"/>
          </w:tcPr>
          <w:p w:rsidR="00365A1E" w:rsidRPr="002604AB" w:rsidRDefault="00365A1E" w:rsidP="00365A1E">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65A1E" w:rsidRPr="00FA4020" w:rsidRDefault="00365A1E" w:rsidP="00365A1E">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65A1E" w:rsidRPr="002604AB" w:rsidRDefault="00365A1E" w:rsidP="00365A1E">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365A1E"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2604AB" w:rsidRDefault="00365A1E" w:rsidP="00365A1E">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65A1E" w:rsidRPr="002604AB" w:rsidTr="00365A1E">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024F8C" w:rsidRDefault="00365A1E" w:rsidP="00365A1E">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4F8C">
              <w:rPr>
                <w:rFonts w:ascii="Verdana" w:hAnsi="Verdana"/>
                <w:noProof/>
                <w:sz w:val="16"/>
                <w:szCs w:val="16"/>
              </w:rPr>
              <w:t>•</w:t>
            </w:r>
            <w:r w:rsidRPr="00024F8C">
              <w:rPr>
                <w:rFonts w:ascii="Verdana" w:hAnsi="Verdana"/>
                <w:noProof/>
                <w:sz w:val="16"/>
                <w:szCs w:val="16"/>
              </w:rPr>
              <w:tab/>
              <w:t>Gövde yapı elemanları</w:t>
            </w:r>
          </w:p>
          <w:p w:rsidR="00365A1E" w:rsidRPr="00024F8C" w:rsidRDefault="00365A1E" w:rsidP="00365A1E">
            <w:pPr>
              <w:rPr>
                <w:rFonts w:ascii="Verdana" w:hAnsi="Verdana"/>
                <w:noProof/>
                <w:sz w:val="16"/>
                <w:szCs w:val="16"/>
              </w:rPr>
            </w:pPr>
            <w:r w:rsidRPr="00024F8C">
              <w:rPr>
                <w:rFonts w:ascii="Verdana" w:hAnsi="Verdana"/>
                <w:noProof/>
                <w:sz w:val="16"/>
                <w:szCs w:val="16"/>
              </w:rPr>
              <w:t>•</w:t>
            </w:r>
            <w:r w:rsidRPr="00024F8C">
              <w:rPr>
                <w:rFonts w:ascii="Verdana" w:hAnsi="Verdana"/>
                <w:noProof/>
                <w:sz w:val="16"/>
                <w:szCs w:val="16"/>
              </w:rPr>
              <w:tab/>
              <w:t>Gövde yapı malzemeleri</w:t>
            </w:r>
          </w:p>
          <w:p w:rsidR="00365A1E" w:rsidRPr="00024F8C" w:rsidRDefault="00365A1E" w:rsidP="00365A1E">
            <w:pPr>
              <w:rPr>
                <w:rFonts w:ascii="Verdana" w:hAnsi="Verdana"/>
                <w:noProof/>
                <w:sz w:val="16"/>
                <w:szCs w:val="16"/>
              </w:rPr>
            </w:pPr>
            <w:r w:rsidRPr="00024F8C">
              <w:rPr>
                <w:rFonts w:ascii="Verdana" w:hAnsi="Verdana"/>
                <w:noProof/>
                <w:sz w:val="16"/>
                <w:szCs w:val="16"/>
              </w:rPr>
              <w:t>•</w:t>
            </w:r>
            <w:r w:rsidRPr="00024F8C">
              <w:rPr>
                <w:rFonts w:ascii="Verdana" w:hAnsi="Verdana"/>
                <w:noProof/>
                <w:sz w:val="16"/>
                <w:szCs w:val="16"/>
              </w:rPr>
              <w:tab/>
              <w:t>Kanatlar</w:t>
            </w:r>
          </w:p>
          <w:p w:rsidR="00365A1E" w:rsidRPr="002604AB" w:rsidRDefault="00365A1E" w:rsidP="00365A1E">
            <w:pPr>
              <w:rPr>
                <w:rFonts w:ascii="Verdana" w:hAnsi="Verdana"/>
                <w:sz w:val="16"/>
                <w:szCs w:val="16"/>
              </w:rPr>
            </w:pPr>
            <w:r w:rsidRPr="00024F8C">
              <w:rPr>
                <w:rFonts w:ascii="Verdana" w:hAnsi="Verdana"/>
                <w:noProof/>
                <w:sz w:val="16"/>
                <w:szCs w:val="16"/>
              </w:rPr>
              <w:t>•</w:t>
            </w:r>
            <w:r w:rsidRPr="00024F8C">
              <w:rPr>
                <w:rFonts w:ascii="Verdana" w:hAnsi="Verdana"/>
                <w:noProof/>
                <w:sz w:val="16"/>
                <w:szCs w:val="16"/>
              </w:rPr>
              <w:tab/>
              <w:t>İniş Takımları</w:t>
            </w:r>
            <w:r w:rsidRPr="00A83CA8">
              <w:rPr>
                <w:rFonts w:ascii="Verdana" w:hAnsi="Verdana"/>
                <w:sz w:val="16"/>
                <w:szCs w:val="16"/>
              </w:rPr>
              <w:fldChar w:fldCharType="end"/>
            </w:r>
          </w:p>
        </w:tc>
      </w:tr>
      <w:tr w:rsidR="00365A1E" w:rsidRPr="002604AB" w:rsidTr="00365A1E">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024F8C" w:rsidRDefault="00365A1E" w:rsidP="00365A1E">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24F8C">
              <w:rPr>
                <w:rFonts w:ascii="Verdana" w:hAnsi="Verdana"/>
                <w:noProof/>
                <w:sz w:val="16"/>
                <w:szCs w:val="16"/>
              </w:rPr>
              <w:t>•</w:t>
            </w:r>
            <w:r w:rsidRPr="00024F8C">
              <w:rPr>
                <w:rFonts w:ascii="Verdana" w:hAnsi="Verdana"/>
                <w:noProof/>
                <w:sz w:val="16"/>
                <w:szCs w:val="16"/>
              </w:rPr>
              <w:tab/>
              <w:t>Uçak Gövdesinin tanıtılması</w:t>
            </w:r>
          </w:p>
          <w:p w:rsidR="00365A1E" w:rsidRPr="00024F8C" w:rsidRDefault="00365A1E" w:rsidP="00365A1E">
            <w:pPr>
              <w:rPr>
                <w:rFonts w:ascii="Verdana" w:hAnsi="Verdana"/>
                <w:noProof/>
                <w:sz w:val="16"/>
                <w:szCs w:val="16"/>
              </w:rPr>
            </w:pPr>
            <w:r w:rsidRPr="00024F8C">
              <w:rPr>
                <w:rFonts w:ascii="Verdana" w:hAnsi="Verdana"/>
                <w:noProof/>
                <w:sz w:val="16"/>
                <w:szCs w:val="16"/>
              </w:rPr>
              <w:t>•</w:t>
            </w:r>
            <w:r w:rsidRPr="00024F8C">
              <w:rPr>
                <w:rFonts w:ascii="Verdana" w:hAnsi="Verdana"/>
                <w:noProof/>
                <w:sz w:val="16"/>
                <w:szCs w:val="16"/>
              </w:rPr>
              <w:tab/>
              <w:t>Gövdelerin “Havacılık Sanayiindeki Uygulamaları”</w:t>
            </w:r>
          </w:p>
          <w:p w:rsidR="00365A1E" w:rsidRPr="00024F8C" w:rsidRDefault="00365A1E" w:rsidP="00365A1E">
            <w:pPr>
              <w:rPr>
                <w:rFonts w:ascii="Verdana" w:hAnsi="Verdana"/>
                <w:noProof/>
                <w:sz w:val="16"/>
                <w:szCs w:val="16"/>
              </w:rPr>
            </w:pPr>
            <w:r w:rsidRPr="00024F8C">
              <w:rPr>
                <w:rFonts w:ascii="Verdana" w:hAnsi="Verdana"/>
                <w:noProof/>
                <w:sz w:val="16"/>
                <w:szCs w:val="16"/>
              </w:rPr>
              <w:t>•</w:t>
            </w:r>
            <w:r w:rsidRPr="00024F8C">
              <w:rPr>
                <w:rFonts w:ascii="Verdana" w:hAnsi="Verdana"/>
                <w:noProof/>
                <w:sz w:val="16"/>
                <w:szCs w:val="16"/>
              </w:rPr>
              <w:tab/>
              <w:t>Bu uygulamalarla, sivil sektöre de yansıyan teknolojik gelişmeleri tanımak</w:t>
            </w:r>
          </w:p>
          <w:p w:rsidR="00365A1E" w:rsidRPr="00024F8C" w:rsidRDefault="00365A1E" w:rsidP="00365A1E">
            <w:pPr>
              <w:rPr>
                <w:rFonts w:ascii="Verdana" w:hAnsi="Verdana"/>
                <w:noProof/>
                <w:sz w:val="16"/>
                <w:szCs w:val="16"/>
              </w:rPr>
            </w:pPr>
            <w:r w:rsidRPr="00024F8C">
              <w:rPr>
                <w:rFonts w:ascii="Verdana" w:hAnsi="Verdana"/>
                <w:noProof/>
                <w:sz w:val="16"/>
                <w:szCs w:val="16"/>
              </w:rPr>
              <w:t>•</w:t>
            </w:r>
            <w:r w:rsidRPr="00024F8C">
              <w:rPr>
                <w:rFonts w:ascii="Verdana" w:hAnsi="Verdana"/>
                <w:noProof/>
                <w:sz w:val="16"/>
                <w:szCs w:val="16"/>
              </w:rPr>
              <w:tab/>
              <w:t>Bir mühendis olarak, bu gelişmeler ışığında yeni tasarımlar yapabilmek ve mevcut gelişmeleri algılayabilmek</w:t>
            </w:r>
          </w:p>
          <w:p w:rsidR="00365A1E" w:rsidRPr="002604AB" w:rsidRDefault="00365A1E" w:rsidP="00365A1E">
            <w:pPr>
              <w:rPr>
                <w:rFonts w:ascii="Verdana" w:hAnsi="Verdana"/>
                <w:sz w:val="16"/>
                <w:szCs w:val="16"/>
              </w:rPr>
            </w:pPr>
            <w:r w:rsidRPr="00024F8C">
              <w:rPr>
                <w:rFonts w:ascii="Verdana" w:hAnsi="Verdana"/>
                <w:noProof/>
                <w:sz w:val="16"/>
                <w:szCs w:val="16"/>
              </w:rPr>
              <w:t>•</w:t>
            </w:r>
            <w:r w:rsidRPr="00024F8C">
              <w:rPr>
                <w:rFonts w:ascii="Verdana" w:hAnsi="Verdana"/>
                <w:noProof/>
                <w:sz w:val="16"/>
                <w:szCs w:val="16"/>
              </w:rPr>
              <w:tab/>
              <w:t>Sektördeki sanayi tesislerini tanımak ve imkanları hakkında bilgi sahibi olmak böylece derste görülen ve öğrenilen konularla sektör sanayindeki konular arasında ki ilişkiyi kurabilmek tir.</w:t>
            </w:r>
            <w:r w:rsidRPr="00A83CA8">
              <w:rPr>
                <w:rFonts w:ascii="Verdana" w:hAnsi="Verdana"/>
                <w:sz w:val="16"/>
                <w:szCs w:val="16"/>
              </w:rPr>
              <w:fldChar w:fldCharType="end"/>
            </w:r>
          </w:p>
        </w:tc>
      </w:tr>
      <w:tr w:rsidR="00365A1E"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153A90" w:rsidRDefault="00365A1E" w:rsidP="00365A1E">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53A90">
              <w:rPr>
                <w:rFonts w:ascii="Verdana" w:hAnsi="Verdana"/>
                <w:noProof/>
                <w:sz w:val="16"/>
                <w:szCs w:val="16"/>
              </w:rPr>
              <w:t>•</w:t>
            </w:r>
            <w:r w:rsidRPr="00153A90">
              <w:rPr>
                <w:rFonts w:ascii="Verdana" w:hAnsi="Verdana"/>
                <w:noProof/>
                <w:sz w:val="16"/>
                <w:szCs w:val="16"/>
              </w:rPr>
              <w:tab/>
              <w:t>Öğrenci havacılık sanayi Teknolojileri ndeki son gelişmeleri tanır</w:t>
            </w:r>
          </w:p>
          <w:p w:rsidR="00365A1E" w:rsidRPr="00153A90" w:rsidRDefault="00365A1E" w:rsidP="00365A1E">
            <w:pPr>
              <w:rPr>
                <w:rFonts w:ascii="Verdana" w:hAnsi="Verdana"/>
                <w:noProof/>
                <w:sz w:val="16"/>
                <w:szCs w:val="16"/>
              </w:rPr>
            </w:pPr>
            <w:r w:rsidRPr="00153A90">
              <w:rPr>
                <w:rFonts w:ascii="Verdana" w:hAnsi="Verdana"/>
                <w:noProof/>
                <w:sz w:val="16"/>
                <w:szCs w:val="16"/>
              </w:rPr>
              <w:t>•</w:t>
            </w:r>
            <w:r w:rsidRPr="00153A90">
              <w:rPr>
                <w:rFonts w:ascii="Verdana" w:hAnsi="Verdana"/>
                <w:noProof/>
                <w:sz w:val="16"/>
                <w:szCs w:val="16"/>
              </w:rPr>
              <w:tab/>
              <w:t xml:space="preserve"> Bilgi çağındaki bir mühendisliğin gereği olarak, bilgiye ulaşma, paylaşma ve iletme tekniklerini kullanır</w:t>
            </w:r>
          </w:p>
          <w:p w:rsidR="00365A1E" w:rsidRPr="00153A90" w:rsidRDefault="00365A1E" w:rsidP="00365A1E">
            <w:pPr>
              <w:rPr>
                <w:rFonts w:ascii="Verdana" w:hAnsi="Verdana"/>
                <w:noProof/>
                <w:sz w:val="16"/>
                <w:szCs w:val="16"/>
              </w:rPr>
            </w:pPr>
            <w:r w:rsidRPr="00153A90">
              <w:rPr>
                <w:rFonts w:ascii="Verdana" w:hAnsi="Verdana"/>
                <w:noProof/>
                <w:sz w:val="16"/>
                <w:szCs w:val="16"/>
              </w:rPr>
              <w:t>•</w:t>
            </w:r>
            <w:r w:rsidRPr="00153A90">
              <w:rPr>
                <w:rFonts w:ascii="Verdana" w:hAnsi="Verdana"/>
                <w:noProof/>
                <w:sz w:val="16"/>
                <w:szCs w:val="16"/>
              </w:rPr>
              <w:tab/>
              <w:t>Ülkemizin sahip olduğu havacılık sanayiini öğrenir</w:t>
            </w:r>
          </w:p>
          <w:p w:rsidR="00365A1E" w:rsidRPr="00153A90" w:rsidRDefault="00365A1E" w:rsidP="00365A1E">
            <w:pPr>
              <w:rPr>
                <w:rFonts w:ascii="Verdana" w:hAnsi="Verdana"/>
                <w:noProof/>
                <w:sz w:val="16"/>
                <w:szCs w:val="16"/>
              </w:rPr>
            </w:pPr>
            <w:r w:rsidRPr="00153A90">
              <w:rPr>
                <w:rFonts w:ascii="Verdana" w:hAnsi="Verdana"/>
                <w:noProof/>
                <w:sz w:val="16"/>
                <w:szCs w:val="16"/>
              </w:rPr>
              <w:t>•              Havacılık-uzay teknolojilerinin Dünyadaki durumunu öğrenir.</w:t>
            </w:r>
          </w:p>
          <w:p w:rsidR="00365A1E" w:rsidRPr="00153A90" w:rsidRDefault="00365A1E" w:rsidP="00365A1E">
            <w:pPr>
              <w:rPr>
                <w:rFonts w:ascii="Verdana" w:hAnsi="Verdana"/>
                <w:noProof/>
                <w:sz w:val="16"/>
                <w:szCs w:val="16"/>
              </w:rPr>
            </w:pPr>
            <w:r w:rsidRPr="00153A90">
              <w:rPr>
                <w:rFonts w:ascii="Verdana" w:hAnsi="Verdana"/>
                <w:noProof/>
                <w:sz w:val="16"/>
                <w:szCs w:val="16"/>
              </w:rPr>
              <w:t>•</w:t>
            </w:r>
            <w:r w:rsidRPr="00153A90">
              <w:rPr>
                <w:rFonts w:ascii="Verdana" w:hAnsi="Verdana"/>
                <w:noProof/>
                <w:sz w:val="16"/>
                <w:szCs w:val="16"/>
              </w:rPr>
              <w:tab/>
              <w:t>Mevcut teknolojiler ile geliştirilen ve geliştirilmesi mümkün olan ürünlere yönelik tasarım kabilyetini geliştirir</w:t>
            </w:r>
          </w:p>
          <w:p w:rsidR="00365A1E" w:rsidRPr="002604AB" w:rsidRDefault="00365A1E" w:rsidP="00365A1E">
            <w:pPr>
              <w:rPr>
                <w:rFonts w:ascii="Verdana" w:hAnsi="Verdana"/>
                <w:sz w:val="16"/>
                <w:szCs w:val="16"/>
              </w:rPr>
            </w:pPr>
            <w:r w:rsidRPr="00153A90">
              <w:rPr>
                <w:rFonts w:ascii="Verdana" w:hAnsi="Verdana"/>
                <w:noProof/>
                <w:sz w:val="16"/>
                <w:szCs w:val="16"/>
              </w:rPr>
              <w:t>•</w:t>
            </w:r>
            <w:r w:rsidRPr="00153A90">
              <w:rPr>
                <w:rFonts w:ascii="Verdana" w:hAnsi="Verdana"/>
                <w:noProof/>
                <w:sz w:val="16"/>
                <w:szCs w:val="16"/>
              </w:rPr>
              <w:tab/>
              <w:t>Dört çeşit Mühendislik Malzemesi nin sektördeki uygulumalarının</w:t>
            </w:r>
            <w:r w:rsidRPr="00A83CA8">
              <w:rPr>
                <w:rFonts w:ascii="Verdana" w:hAnsi="Verdana"/>
                <w:sz w:val="16"/>
                <w:szCs w:val="16"/>
              </w:rPr>
              <w:fldChar w:fldCharType="end"/>
            </w:r>
          </w:p>
        </w:tc>
      </w:tr>
      <w:tr w:rsidR="00365A1E" w:rsidRPr="002604AB" w:rsidTr="00365A1E">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153A90" w:rsidRDefault="00365A1E" w:rsidP="00365A1E">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53A90">
              <w:rPr>
                <w:rFonts w:ascii="Verdana" w:hAnsi="Verdana"/>
                <w:sz w:val="16"/>
                <w:szCs w:val="16"/>
              </w:rPr>
              <w:t>Bu dersi tamamlayan yüksek lisans öğrencisi; uçak gövdesi hakkında, uçağa ait diğer yapısal parçalar hakkında, motor hakkında yeterli düzeyde ve bir uçağın tasarımı hakkında asgari düzeyde bilgi sahibi olur.</w:t>
            </w:r>
          </w:p>
          <w:p w:rsidR="00365A1E" w:rsidRPr="00E3546D" w:rsidRDefault="00365A1E" w:rsidP="00365A1E">
            <w:pPr>
              <w:tabs>
                <w:tab w:val="left" w:pos="7800"/>
              </w:tabs>
              <w:rPr>
                <w:rFonts w:ascii="Verdana" w:hAnsi="Verdana"/>
                <w:sz w:val="16"/>
                <w:szCs w:val="16"/>
              </w:rPr>
            </w:pPr>
            <w:r w:rsidRPr="00153A90">
              <w:rPr>
                <w:rFonts w:ascii="Verdana" w:hAnsi="Verdana"/>
                <w:sz w:val="16"/>
                <w:szCs w:val="16"/>
              </w:rPr>
              <w:t>Ayrıca sektörde çalışması durumunda hem iş görüşmelerinde hem de işyerinde  sehip olduğu bilgi açısından diğer makine mühendislerine göre avantajlı duruma geçer</w:t>
            </w:r>
            <w:r w:rsidRPr="00024F8C">
              <w:rPr>
                <w:rFonts w:ascii="Verdana" w:hAnsi="Verdana"/>
                <w:sz w:val="16"/>
                <w:szCs w:val="16"/>
              </w:rPr>
              <w:tab/>
              <w:t>Öğrenci havacılık sanayi Teknolojileri ndeki son gelişmeleri tanır</w:t>
            </w:r>
            <w:r>
              <w:rPr>
                <w:rFonts w:ascii="Verdana" w:hAnsi="Verdana"/>
                <w:noProof/>
                <w:sz w:val="16"/>
                <w:szCs w:val="16"/>
              </w:rPr>
              <w:t>Ders için enaz 4 adet öğrenme çıktısı yazınız. Öğrenme çıktılarını “bilgi “, “kavrama”, “uygulama”, “analiz”, “sentez” ve “değerlendirme” ‘ ye yönelik fiillerle yazınız.</w:t>
            </w:r>
            <w:r>
              <w:rPr>
                <w:rFonts w:ascii="Verdana" w:hAnsi="Verdana"/>
                <w:sz w:val="16"/>
                <w:szCs w:val="16"/>
              </w:rPr>
              <w:fldChar w:fldCharType="end"/>
            </w:r>
          </w:p>
        </w:tc>
      </w:tr>
      <w:tr w:rsidR="00365A1E"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Pr="006849DA" w:rsidRDefault="00365A1E" w:rsidP="00365A1E">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53A90">
              <w:rPr>
                <w:rFonts w:ascii="Verdana" w:hAnsi="Verdana"/>
                <w:b w:val="0"/>
                <w:noProof/>
                <w:sz w:val="16"/>
                <w:szCs w:val="16"/>
              </w:rPr>
              <w:t>Uçak Tasarım Projeleri, LLYOD R., JENKINSON</w:t>
            </w:r>
            <w:r w:rsidRPr="006849DA">
              <w:rPr>
                <w:rFonts w:ascii="Verdana" w:hAnsi="Verdana"/>
                <w:b w:val="0"/>
                <w:sz w:val="16"/>
                <w:szCs w:val="16"/>
              </w:rPr>
              <w:fldChar w:fldCharType="end"/>
            </w:r>
          </w:p>
        </w:tc>
      </w:tr>
      <w:tr w:rsidR="00365A1E" w:rsidRPr="002604AB" w:rsidTr="00365A1E">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65A1E" w:rsidRPr="002604AB" w:rsidRDefault="00365A1E" w:rsidP="00365A1E">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65A1E" w:rsidRDefault="00365A1E" w:rsidP="00365A1E">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Recent Advantages in Aircraft technologies, Ramesh K. Agarwal</w:t>
            </w:r>
          </w:p>
          <w:p w:rsidR="00365A1E" w:rsidRPr="006849DA" w:rsidRDefault="00365A1E" w:rsidP="00365A1E">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Handbook of Material Failure Anakysis With Case Studies fron the aerospace and Automotive Industries, Abdel Salam Hamdy Makhlouf</w:t>
            </w:r>
            <w:r w:rsidRPr="006849DA">
              <w:rPr>
                <w:rFonts w:ascii="Verdana" w:hAnsi="Verdana"/>
                <w:b w:val="0"/>
                <w:sz w:val="16"/>
                <w:szCs w:val="16"/>
              </w:rPr>
              <w:fldChar w:fldCharType="end"/>
            </w:r>
          </w:p>
        </w:tc>
      </w:tr>
    </w:tbl>
    <w:p w:rsidR="00365A1E" w:rsidRPr="002604AB" w:rsidRDefault="00365A1E" w:rsidP="00365A1E">
      <w:pPr>
        <w:rPr>
          <w:rFonts w:ascii="Verdana" w:hAnsi="Verdana"/>
          <w:sz w:val="16"/>
          <w:szCs w:val="16"/>
        </w:rPr>
        <w:sectPr w:rsidR="00365A1E" w:rsidRPr="002604AB" w:rsidSect="00365A1E">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65A1E" w:rsidRPr="002604AB" w:rsidTr="00365A1E">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20"/>
                <w:szCs w:val="16"/>
              </w:rPr>
            </w:pPr>
            <w:r w:rsidRPr="002604AB">
              <w:rPr>
                <w:rFonts w:ascii="Verdana" w:hAnsi="Verdana"/>
                <w:b/>
                <w:sz w:val="20"/>
                <w:szCs w:val="16"/>
              </w:rPr>
              <w:t>DERSİN HAFTALIK PLANI</w:t>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rPr>
                <w:rFonts w:ascii="Verdana" w:hAnsi="Verdana"/>
                <w:b/>
                <w:sz w:val="20"/>
                <w:szCs w:val="16"/>
              </w:rPr>
            </w:pPr>
            <w:r w:rsidRPr="002604AB">
              <w:rPr>
                <w:rFonts w:ascii="Verdana" w:hAnsi="Verdana"/>
                <w:b/>
                <w:sz w:val="20"/>
                <w:szCs w:val="16"/>
              </w:rPr>
              <w:t>İŞLENEN KONULAR</w:t>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Uçağın genel yapısı ve uçuş prensibi</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Uçakları tanıma</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Uçak kanadı ve kanatçıklar</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İniş takımları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Gövde kafes yapıları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5A1E" w:rsidRPr="002604AB" w:rsidRDefault="00365A1E" w:rsidP="00365A1E">
            <w:pPr>
              <w:rPr>
                <w:rFonts w:ascii="Verdana" w:hAnsi="Verdana"/>
                <w:sz w:val="20"/>
                <w:szCs w:val="16"/>
              </w:rPr>
            </w:pPr>
            <w:r w:rsidRPr="002604AB">
              <w:rPr>
                <w:rFonts w:ascii="Verdana" w:hAnsi="Verdana"/>
                <w:i/>
                <w:sz w:val="16"/>
                <w:szCs w:val="16"/>
              </w:rPr>
              <w:t>Ara Sınav 1</w:t>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Uçak tasarımı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Uçak tasarımı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Uçak tasarımı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Uçak tasarımı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365A1E" w:rsidRPr="002604AB" w:rsidRDefault="00365A1E" w:rsidP="00365A1E">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Motor Tasarımı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Motor Tasarımı</w:t>
            </w:r>
            <w:r w:rsidRPr="00A83CA8">
              <w:rPr>
                <w:rFonts w:ascii="Verdana" w:hAnsi="Verdana"/>
                <w:sz w:val="16"/>
                <w:szCs w:val="16"/>
              </w:rPr>
              <w:fldChar w:fldCharType="end"/>
            </w:r>
          </w:p>
        </w:tc>
      </w:tr>
      <w:tr w:rsidR="00365A1E" w:rsidRPr="002604AB" w:rsidTr="00365A1E">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65A1E" w:rsidRPr="002604AB" w:rsidRDefault="00365A1E" w:rsidP="00365A1E">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22235">
              <w:rPr>
                <w:rFonts w:ascii="Verdana" w:hAnsi="Verdana"/>
                <w:noProof/>
                <w:sz w:val="16"/>
                <w:szCs w:val="16"/>
              </w:rPr>
              <w:t>Motor Tasarımı</w:t>
            </w:r>
            <w:r w:rsidRPr="00A83CA8">
              <w:rPr>
                <w:rFonts w:ascii="Verdana" w:hAnsi="Verdana"/>
                <w:sz w:val="16"/>
                <w:szCs w:val="16"/>
              </w:rPr>
              <w:fldChar w:fldCharType="end"/>
            </w:r>
          </w:p>
        </w:tc>
      </w:tr>
      <w:tr w:rsidR="00365A1E" w:rsidRPr="002604AB" w:rsidTr="00365A1E">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65A1E" w:rsidRPr="002604AB" w:rsidRDefault="00365A1E" w:rsidP="00365A1E">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65A1E" w:rsidRPr="002604AB" w:rsidRDefault="00365A1E" w:rsidP="00365A1E">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65A1E" w:rsidRPr="002604AB" w:rsidRDefault="00365A1E" w:rsidP="00365A1E">
      <w:pPr>
        <w:rPr>
          <w:rFonts w:ascii="Verdana" w:hAnsi="Verdana"/>
          <w:sz w:val="16"/>
          <w:szCs w:val="16"/>
        </w:rPr>
      </w:pPr>
    </w:p>
    <w:p w:rsidR="00365A1E" w:rsidRPr="002604AB" w:rsidRDefault="00365A1E" w:rsidP="00365A1E">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65A1E" w:rsidRPr="002604AB" w:rsidTr="00365A1E">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65A1E" w:rsidRPr="00E41F89" w:rsidRDefault="00365A1E" w:rsidP="00365A1E">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365A1E" w:rsidRPr="002604AB" w:rsidRDefault="00365A1E" w:rsidP="00365A1E">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t>Katkı Düzeyi</w:t>
            </w:r>
          </w:p>
        </w:tc>
      </w:tr>
      <w:tr w:rsidR="00365A1E" w:rsidRPr="002604AB" w:rsidTr="00365A1E">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65A1E" w:rsidRPr="002604AB" w:rsidRDefault="00365A1E" w:rsidP="00365A1E">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65A1E" w:rsidRPr="002604AB" w:rsidRDefault="00365A1E" w:rsidP="00365A1E">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65A1E" w:rsidRDefault="00365A1E" w:rsidP="00365A1E">
            <w:pPr>
              <w:jc w:val="center"/>
              <w:rPr>
                <w:rFonts w:ascii="Verdana" w:hAnsi="Verdana"/>
                <w:b/>
                <w:sz w:val="18"/>
                <w:szCs w:val="16"/>
              </w:rPr>
            </w:pPr>
            <w:r>
              <w:rPr>
                <w:rFonts w:ascii="Verdana" w:hAnsi="Verdana"/>
                <w:b/>
                <w:sz w:val="18"/>
                <w:szCs w:val="16"/>
              </w:rPr>
              <w:t>3</w:t>
            </w:r>
          </w:p>
          <w:p w:rsidR="00365A1E" w:rsidRPr="001B710C" w:rsidRDefault="00365A1E" w:rsidP="00365A1E">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65A1E" w:rsidRDefault="00365A1E" w:rsidP="00365A1E">
            <w:pPr>
              <w:jc w:val="center"/>
              <w:rPr>
                <w:rFonts w:ascii="Verdana" w:hAnsi="Verdana"/>
                <w:b/>
                <w:sz w:val="18"/>
                <w:szCs w:val="16"/>
              </w:rPr>
            </w:pPr>
            <w:r>
              <w:rPr>
                <w:rFonts w:ascii="Verdana" w:hAnsi="Verdana"/>
                <w:b/>
                <w:sz w:val="18"/>
                <w:szCs w:val="16"/>
              </w:rPr>
              <w:t>2</w:t>
            </w:r>
          </w:p>
          <w:p w:rsidR="00365A1E" w:rsidRPr="001B710C" w:rsidRDefault="00365A1E" w:rsidP="00365A1E">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65A1E" w:rsidRDefault="00365A1E" w:rsidP="00365A1E">
            <w:pPr>
              <w:jc w:val="center"/>
              <w:rPr>
                <w:rFonts w:ascii="Verdana" w:hAnsi="Verdana"/>
                <w:b/>
                <w:sz w:val="18"/>
                <w:szCs w:val="16"/>
              </w:rPr>
            </w:pPr>
            <w:r>
              <w:rPr>
                <w:rFonts w:ascii="Verdana" w:hAnsi="Verdana"/>
                <w:b/>
                <w:sz w:val="18"/>
                <w:szCs w:val="16"/>
              </w:rPr>
              <w:t>1</w:t>
            </w:r>
          </w:p>
          <w:p w:rsidR="00365A1E" w:rsidRPr="001B710C" w:rsidRDefault="00365A1E" w:rsidP="00365A1E">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65A1E" w:rsidRPr="002604AB" w:rsidTr="00365A1E">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65A1E" w:rsidRPr="001B710C" w:rsidRDefault="00365A1E" w:rsidP="00365A1E">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365A1E" w:rsidRPr="00E41F89" w:rsidRDefault="00365A1E" w:rsidP="00365A1E">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65A1E" w:rsidRPr="002604AB" w:rsidRDefault="00365A1E" w:rsidP="00365A1E">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65A1E" w:rsidRPr="002604AB" w:rsidTr="00365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65A1E" w:rsidRPr="002604AB" w:rsidRDefault="00365A1E" w:rsidP="00365A1E">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Melih Cemal Kuşhan</w:t>
            </w:r>
            <w:r>
              <w:rPr>
                <w:rFonts w:ascii="Verdana" w:hAnsi="Verdana"/>
                <w:sz w:val="18"/>
                <w:szCs w:val="16"/>
              </w:rPr>
              <w:fldChar w:fldCharType="end"/>
            </w:r>
          </w:p>
        </w:tc>
        <w:tc>
          <w:tcPr>
            <w:tcW w:w="811" w:type="dxa"/>
            <w:gridSpan w:val="2"/>
            <w:vAlign w:val="center"/>
          </w:tcPr>
          <w:p w:rsidR="00365A1E" w:rsidRPr="002604AB" w:rsidRDefault="00365A1E" w:rsidP="00365A1E">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65A1E" w:rsidRPr="002604AB" w:rsidRDefault="00365A1E" w:rsidP="00365A1E">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365A1E" w:rsidRPr="00E96083" w:rsidRDefault="00365A1E" w:rsidP="00365A1E">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65A1E" w:rsidRPr="002604AB" w:rsidRDefault="00365A1E" w:rsidP="00365A1E">
      <w:pPr>
        <w:rPr>
          <w:rFonts w:ascii="Verdana" w:hAnsi="Verdana"/>
          <w:sz w:val="16"/>
          <w:szCs w:val="16"/>
        </w:rPr>
      </w:pPr>
    </w:p>
    <w:p w:rsidR="00EF5486" w:rsidRDefault="00EF5486">
      <w:pPr>
        <w:spacing w:after="200"/>
      </w:pPr>
      <w:r>
        <w:br w:type="page"/>
      </w:r>
    </w:p>
    <w:p w:rsidR="00EF5486" w:rsidRPr="002604AB" w:rsidRDefault="00FF2F33" w:rsidP="001525EA">
      <w:pPr>
        <w:tabs>
          <w:tab w:val="left" w:pos="6825"/>
        </w:tabs>
        <w:outlineLvl w:val="0"/>
        <w:rPr>
          <w:rFonts w:ascii="Verdana" w:hAnsi="Verdana"/>
          <w:b/>
          <w:sz w:val="16"/>
          <w:szCs w:val="16"/>
        </w:rPr>
      </w:pPr>
      <w:r>
        <w:rPr>
          <w:noProof/>
        </w:rPr>
        <w:pict>
          <v:shape id="_x0000_s1131" type="#_x0000_t202" style="position:absolute;margin-left:20.55pt;margin-top:-1.95pt;width:205.1pt;height:63.95pt;z-index:251751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1525E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1525E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1525E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1525EA">
                  <w:pPr>
                    <w:spacing w:after="120"/>
                    <w:jc w:val="center"/>
                    <w:rPr>
                      <w:rFonts w:ascii="Verdana" w:hAnsi="Verdana"/>
                      <w:b/>
                      <w:sz w:val="6"/>
                      <w:szCs w:val="10"/>
                    </w:rPr>
                  </w:pPr>
                </w:p>
                <w:p w:rsidR="008D7F76" w:rsidRPr="002604AB" w:rsidRDefault="008D7F76" w:rsidP="001525E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1525EA"/>
              </w:txbxContent>
            </v:textbox>
          </v:shape>
        </w:pict>
      </w:r>
      <w:r w:rsidR="00EF5486" w:rsidRPr="002604AB">
        <w:rPr>
          <w:rFonts w:ascii="Verdana" w:hAnsi="Verdana"/>
          <w:b/>
          <w:sz w:val="16"/>
          <w:szCs w:val="16"/>
        </w:rPr>
        <w:t xml:space="preserve">    </w:t>
      </w:r>
    </w:p>
    <w:p w:rsidR="00EF5486" w:rsidRPr="002604AB"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p w:rsidR="00EF5486" w:rsidRDefault="00EF5486" w:rsidP="001525EA">
      <w:pPr>
        <w:outlineLvl w:val="0"/>
        <w:rPr>
          <w:rFonts w:ascii="Verdana" w:hAnsi="Verdana"/>
          <w:b/>
          <w:sz w:val="16"/>
          <w:szCs w:val="16"/>
        </w:rPr>
      </w:pPr>
    </w:p>
    <w:p w:rsidR="00EF5486" w:rsidRDefault="00EF5486" w:rsidP="001525EA">
      <w:pPr>
        <w:outlineLvl w:val="0"/>
        <w:rPr>
          <w:rFonts w:ascii="Verdana" w:hAnsi="Verdana"/>
          <w:b/>
          <w:sz w:val="16"/>
          <w:szCs w:val="16"/>
        </w:rPr>
      </w:pPr>
    </w:p>
    <w:p w:rsidR="00EF5486"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F5486" w:rsidRPr="002604AB" w:rsidTr="001525EA">
        <w:tc>
          <w:tcPr>
            <w:tcW w:w="1951" w:type="dxa"/>
            <w:vAlign w:val="center"/>
          </w:tcPr>
          <w:p w:rsidR="00EF5486" w:rsidRPr="002604AB" w:rsidRDefault="00EF5486" w:rsidP="001525E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EF5486" w:rsidRPr="002604AB" w:rsidRDefault="00EF5486" w:rsidP="001525E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EF5486" w:rsidRPr="009B0EC0" w:rsidRDefault="00EF5486" w:rsidP="001525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F5486" w:rsidRPr="002604AB" w:rsidTr="001525EA">
        <w:trPr>
          <w:trHeight w:val="338"/>
        </w:trPr>
        <w:tc>
          <w:tcPr>
            <w:tcW w:w="10173" w:type="dxa"/>
            <w:gridSpan w:val="4"/>
            <w:vAlign w:val="center"/>
          </w:tcPr>
          <w:p w:rsidR="00EF5486" w:rsidRPr="002604AB" w:rsidRDefault="00EF5486" w:rsidP="001525EA">
            <w:pPr>
              <w:jc w:val="center"/>
              <w:outlineLvl w:val="0"/>
              <w:rPr>
                <w:rFonts w:ascii="Verdana" w:hAnsi="Verdana"/>
                <w:sz w:val="16"/>
                <w:szCs w:val="16"/>
              </w:rPr>
            </w:pPr>
            <w:r w:rsidRPr="009B0EC0">
              <w:rPr>
                <w:rFonts w:ascii="Verdana" w:hAnsi="Verdana"/>
                <w:b/>
                <w:sz w:val="18"/>
                <w:szCs w:val="16"/>
              </w:rPr>
              <w:t>DERSİN</w:t>
            </w:r>
          </w:p>
        </w:tc>
      </w:tr>
      <w:tr w:rsidR="00EF5486" w:rsidRPr="002604AB" w:rsidTr="001525EA">
        <w:tc>
          <w:tcPr>
            <w:tcW w:w="1668" w:type="dxa"/>
            <w:vAlign w:val="center"/>
          </w:tcPr>
          <w:p w:rsidR="00EF5486" w:rsidRPr="002604AB" w:rsidRDefault="00EF5486" w:rsidP="001525E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35864">
              <w:rPr>
                <w:rFonts w:ascii="Verdana" w:hAnsi="Verdana"/>
                <w:sz w:val="16"/>
                <w:szCs w:val="16"/>
              </w:rPr>
              <w:t>503702509</w:t>
            </w:r>
            <w:r>
              <w:rPr>
                <w:rFonts w:ascii="Verdana" w:hAnsi="Verdana"/>
                <w:sz w:val="16"/>
                <w:szCs w:val="16"/>
              </w:rPr>
              <w:fldChar w:fldCharType="end"/>
            </w:r>
          </w:p>
        </w:tc>
        <w:tc>
          <w:tcPr>
            <w:tcW w:w="1559" w:type="dxa"/>
            <w:vAlign w:val="center"/>
          </w:tcPr>
          <w:p w:rsidR="00EF5486" w:rsidRPr="002604AB" w:rsidRDefault="00EF5486" w:rsidP="001525E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bookmarkStart w:id="78" w:name="D3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194913">
              <w:rPr>
                <w:rFonts w:ascii="Verdana" w:hAnsi="Verdana"/>
                <w:noProof/>
                <w:sz w:val="16"/>
                <w:szCs w:val="16"/>
              </w:rPr>
              <w:t xml:space="preserve">HAVACILIK MALZEMELERİ </w:t>
            </w:r>
            <w:r>
              <w:rPr>
                <w:rFonts w:ascii="Verdana" w:hAnsi="Verdana"/>
                <w:noProof/>
                <w:sz w:val="16"/>
                <w:szCs w:val="16"/>
              </w:rPr>
              <w:t>II</w:t>
            </w:r>
            <w:r w:rsidRPr="00024F8C">
              <w:rPr>
                <w:rFonts w:ascii="Verdana" w:hAnsi="Verdana"/>
                <w:noProof/>
                <w:sz w:val="16"/>
                <w:szCs w:val="16"/>
              </w:rPr>
              <w:t xml:space="preserve"> </w:t>
            </w:r>
            <w:r>
              <w:rPr>
                <w:rFonts w:ascii="Verdana" w:hAnsi="Verdana"/>
                <w:sz w:val="16"/>
                <w:szCs w:val="16"/>
              </w:rPr>
              <w:fldChar w:fldCharType="end"/>
            </w:r>
            <w:bookmarkEnd w:id="78"/>
          </w:p>
        </w:tc>
      </w:tr>
    </w:tbl>
    <w:p w:rsidR="00EF5486" w:rsidRPr="002604AB" w:rsidRDefault="00EF5486" w:rsidP="001525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F5486" w:rsidRPr="002604AB" w:rsidTr="001525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F5486" w:rsidRPr="009B0EC0" w:rsidRDefault="00EF5486" w:rsidP="001525E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F5486" w:rsidRPr="002604AB" w:rsidRDefault="00EF5486" w:rsidP="001525E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DİLİ</w:t>
            </w:r>
          </w:p>
        </w:tc>
      </w:tr>
      <w:tr w:rsidR="00EF5486" w:rsidRPr="002604AB" w:rsidTr="001525EA">
        <w:trPr>
          <w:trHeight w:val="382"/>
        </w:trPr>
        <w:tc>
          <w:tcPr>
            <w:tcW w:w="1079" w:type="dxa"/>
            <w:vMerge/>
            <w:tcBorders>
              <w:top w:val="single" w:sz="4" w:space="0" w:color="auto"/>
              <w:left w:val="single" w:sz="12" w:space="0" w:color="auto"/>
              <w:bottom w:val="single" w:sz="4" w:space="0" w:color="auto"/>
              <w:right w:val="single" w:sz="12" w:space="0" w:color="auto"/>
            </w:tcBorders>
          </w:tcPr>
          <w:p w:rsidR="00EF5486" w:rsidRPr="002604AB" w:rsidRDefault="00EF5486" w:rsidP="001525E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F5486" w:rsidRPr="002604AB" w:rsidRDefault="00EF5486" w:rsidP="001525E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F5486" w:rsidRPr="002604AB" w:rsidRDefault="00EF5486" w:rsidP="001525EA">
            <w:pPr>
              <w:jc w:val="center"/>
              <w:rPr>
                <w:rFonts w:ascii="Verdana" w:hAnsi="Verdana"/>
                <w:b/>
                <w:sz w:val="16"/>
                <w:szCs w:val="16"/>
              </w:rPr>
            </w:pPr>
          </w:p>
        </w:tc>
        <w:tc>
          <w:tcPr>
            <w:tcW w:w="709" w:type="dxa"/>
            <w:vMerge/>
            <w:tcBorders>
              <w:bottom w:val="single" w:sz="4" w:space="0" w:color="auto"/>
            </w:tcBorders>
            <w:vAlign w:val="center"/>
          </w:tcPr>
          <w:p w:rsidR="00EF5486" w:rsidRPr="002604AB" w:rsidRDefault="00EF5486" w:rsidP="001525E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F5486" w:rsidRPr="002604AB" w:rsidRDefault="00EF5486" w:rsidP="001525EA">
            <w:pPr>
              <w:jc w:val="center"/>
              <w:rPr>
                <w:rFonts w:ascii="Verdana" w:hAnsi="Verdana"/>
                <w:b/>
                <w:sz w:val="16"/>
                <w:szCs w:val="16"/>
              </w:rPr>
            </w:pPr>
          </w:p>
        </w:tc>
        <w:tc>
          <w:tcPr>
            <w:tcW w:w="2552" w:type="dxa"/>
            <w:vMerge/>
            <w:tcBorders>
              <w:bottom w:val="single" w:sz="4" w:space="0" w:color="auto"/>
            </w:tcBorders>
            <w:vAlign w:val="center"/>
          </w:tcPr>
          <w:p w:rsidR="00EF5486" w:rsidRPr="002604AB" w:rsidRDefault="00EF5486" w:rsidP="001525EA">
            <w:pPr>
              <w:jc w:val="center"/>
              <w:rPr>
                <w:rFonts w:ascii="Verdana" w:hAnsi="Verdana"/>
                <w:b/>
                <w:sz w:val="16"/>
                <w:szCs w:val="16"/>
              </w:rPr>
            </w:pPr>
          </w:p>
        </w:tc>
      </w:tr>
      <w:tr w:rsidR="00EF5486" w:rsidRPr="002604AB" w:rsidTr="001525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F5486" w:rsidRPr="009B0EC0" w:rsidRDefault="00EF5486" w:rsidP="001525E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F5486" w:rsidRDefault="00EF5486" w:rsidP="001525EA">
            <w:pPr>
              <w:jc w:val="center"/>
              <w:rPr>
                <w:rFonts w:ascii="Verdana" w:hAnsi="Verdana"/>
                <w:sz w:val="20"/>
                <w:szCs w:val="16"/>
                <w:vertAlign w:val="superscript"/>
              </w:rPr>
            </w:pPr>
            <w:r>
              <w:rPr>
                <w:rFonts w:ascii="Verdana" w:hAnsi="Verdana"/>
                <w:sz w:val="20"/>
                <w:szCs w:val="16"/>
                <w:vertAlign w:val="superscript"/>
              </w:rPr>
              <w:t>Zorunlu</w:t>
            </w:r>
          </w:p>
          <w:p w:rsidR="00EF5486" w:rsidRDefault="00EF5486" w:rsidP="001525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F5486" w:rsidRDefault="00EF5486" w:rsidP="001525E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F5486" w:rsidRPr="002604AB" w:rsidRDefault="00EF5486" w:rsidP="001525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F5486" w:rsidRPr="002604AB" w:rsidRDefault="00EF5486" w:rsidP="001525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F5486" w:rsidRPr="002604AB" w:rsidTr="001525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F5486" w:rsidRPr="009B0EC0" w:rsidRDefault="00EF5486" w:rsidP="001525EA">
            <w:pPr>
              <w:jc w:val="center"/>
              <w:rPr>
                <w:rFonts w:ascii="Verdana" w:hAnsi="Verdana"/>
                <w:b/>
                <w:sz w:val="18"/>
                <w:szCs w:val="16"/>
              </w:rPr>
            </w:pPr>
            <w:r w:rsidRPr="009B0EC0">
              <w:rPr>
                <w:rFonts w:ascii="Verdana" w:hAnsi="Verdana"/>
                <w:b/>
                <w:sz w:val="18"/>
                <w:szCs w:val="16"/>
              </w:rPr>
              <w:t>KREDİ DAĞILIMI</w:t>
            </w:r>
          </w:p>
          <w:p w:rsidR="00EF5486" w:rsidRDefault="00EF5486" w:rsidP="001525EA">
            <w:pPr>
              <w:jc w:val="center"/>
              <w:rPr>
                <w:rFonts w:ascii="Verdana" w:hAnsi="Verdana"/>
                <w:b/>
                <w:sz w:val="16"/>
                <w:szCs w:val="16"/>
              </w:rPr>
            </w:pPr>
            <w:r>
              <w:rPr>
                <w:rFonts w:ascii="Verdana" w:hAnsi="Verdana"/>
                <w:b/>
                <w:sz w:val="16"/>
                <w:szCs w:val="16"/>
              </w:rPr>
              <w:t>Dersin kredisini aşağıya işleyiniz.</w:t>
            </w:r>
          </w:p>
          <w:p w:rsidR="00EF5486" w:rsidRPr="002604AB" w:rsidRDefault="00EF5486" w:rsidP="001525EA">
            <w:pPr>
              <w:jc w:val="center"/>
              <w:rPr>
                <w:rFonts w:ascii="Verdana" w:hAnsi="Verdana"/>
                <w:b/>
                <w:sz w:val="16"/>
                <w:szCs w:val="16"/>
              </w:rPr>
            </w:pPr>
            <w:r>
              <w:rPr>
                <w:rFonts w:ascii="Verdana" w:hAnsi="Verdana"/>
                <w:b/>
                <w:sz w:val="16"/>
                <w:szCs w:val="16"/>
              </w:rPr>
              <w:t xml:space="preserve"> (Gerekli görürseniz krediyi paylaştırınız.)</w:t>
            </w:r>
          </w:p>
        </w:tc>
      </w:tr>
      <w:tr w:rsidR="00EF5486" w:rsidRPr="002604AB" w:rsidTr="001525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F5486" w:rsidRPr="002604AB" w:rsidRDefault="00EF5486" w:rsidP="001525E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F5486" w:rsidRPr="002604AB" w:rsidRDefault="00EF5486" w:rsidP="001525E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F5486" w:rsidRPr="002604AB" w:rsidTr="001525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F5486" w:rsidRPr="002604AB" w:rsidRDefault="00EF5486" w:rsidP="001525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EF5486" w:rsidRPr="002604AB" w:rsidTr="001525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DEĞERLENDİRME ÖLÇÜTLERİ</w:t>
            </w:r>
          </w:p>
        </w:tc>
      </w:tr>
      <w:tr w:rsidR="00EF5486" w:rsidRPr="002604AB" w:rsidTr="001525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F5486" w:rsidRDefault="00EF5486" w:rsidP="001525EA">
            <w:pPr>
              <w:jc w:val="center"/>
              <w:rPr>
                <w:rFonts w:ascii="Verdana" w:hAnsi="Verdana"/>
                <w:b/>
                <w:sz w:val="16"/>
                <w:szCs w:val="16"/>
              </w:rPr>
            </w:pPr>
            <w:r w:rsidRPr="002604AB">
              <w:rPr>
                <w:rFonts w:ascii="Verdana" w:hAnsi="Verdana"/>
                <w:b/>
                <w:sz w:val="16"/>
                <w:szCs w:val="16"/>
              </w:rPr>
              <w:t>YARIYIL İÇİ</w:t>
            </w:r>
          </w:p>
          <w:p w:rsidR="00EF5486" w:rsidRPr="002604AB" w:rsidRDefault="00EF5486" w:rsidP="001525E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F5486" w:rsidRPr="002604AB" w:rsidRDefault="00EF5486" w:rsidP="001525E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F5486" w:rsidRPr="002604AB" w:rsidTr="001525EA">
        <w:trPr>
          <w:trHeight w:val="27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F5486" w:rsidRPr="002604AB" w:rsidRDefault="00EF5486" w:rsidP="001525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10</w:t>
            </w:r>
            <w:r>
              <w:rPr>
                <w:rFonts w:ascii="Verdana" w:hAnsi="Verdana"/>
                <w:sz w:val="16"/>
                <w:szCs w:val="16"/>
              </w:rPr>
              <w:fldChar w:fldCharType="end"/>
            </w:r>
          </w:p>
          <w:p w:rsidR="00EF5486" w:rsidRPr="002604AB" w:rsidRDefault="00EF5486" w:rsidP="001525EA">
            <w:pPr>
              <w:jc w:val="center"/>
              <w:rPr>
                <w:rFonts w:ascii="Verdana" w:hAnsi="Verdana"/>
                <w:sz w:val="16"/>
                <w:szCs w:val="16"/>
                <w:highlight w:val="yellow"/>
              </w:rPr>
            </w:pP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F5486" w:rsidRPr="002604AB" w:rsidRDefault="00EF5486" w:rsidP="001525E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bottom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F5486" w:rsidRPr="00FA4020" w:rsidRDefault="00EF5486" w:rsidP="001525E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EF5486" w:rsidRPr="002604AB" w:rsidTr="001525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2604AB" w:rsidRDefault="00EF5486" w:rsidP="001525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EF5486" w:rsidRPr="002604AB" w:rsidTr="001525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2604AB" w:rsidRDefault="00EF5486" w:rsidP="001525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5864">
              <w:rPr>
                <w:rFonts w:ascii="Verdana" w:hAnsi="Verdana"/>
                <w:noProof/>
                <w:sz w:val="16"/>
                <w:szCs w:val="16"/>
              </w:rPr>
              <w:t xml:space="preserve"> •</w:t>
            </w:r>
            <w:r w:rsidRPr="00635864">
              <w:rPr>
                <w:rFonts w:ascii="Verdana" w:hAnsi="Verdana"/>
                <w:noProof/>
                <w:sz w:val="16"/>
                <w:szCs w:val="16"/>
              </w:rPr>
              <w:tab/>
              <w:t>Havacılıkta NDI, Havacılıkta bakımcılık, RAM, Zırh malzemeleri, Pirotektik ve havacılıktaki uygulamaları, Uçak yapıları</w:t>
            </w:r>
            <w:r w:rsidRPr="00A83CA8">
              <w:rPr>
                <w:rFonts w:ascii="Verdana" w:hAnsi="Verdana"/>
                <w:sz w:val="16"/>
                <w:szCs w:val="16"/>
              </w:rPr>
              <w:fldChar w:fldCharType="end"/>
            </w:r>
          </w:p>
        </w:tc>
      </w:tr>
      <w:tr w:rsidR="00EF5486" w:rsidRPr="002604AB" w:rsidTr="001525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194913" w:rsidRDefault="00EF5486" w:rsidP="001525EA">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913">
              <w:rPr>
                <w:rFonts w:ascii="Verdana" w:hAnsi="Verdana"/>
                <w:noProof/>
                <w:sz w:val="16"/>
                <w:szCs w:val="16"/>
              </w:rPr>
              <w:t>Günümüz teknolojilerinijn lokomotifinin mühendislik malzemeleri ve sektör olarak ise Uzay ve Havacılık olduğu düşünülerek,</w:t>
            </w:r>
          </w:p>
          <w:p w:rsidR="00EF5486" w:rsidRPr="00194913" w:rsidRDefault="00EF5486" w:rsidP="001525EA">
            <w:pPr>
              <w:rPr>
                <w:rFonts w:ascii="Verdana" w:hAnsi="Verdana"/>
                <w:noProof/>
                <w:sz w:val="16"/>
                <w:szCs w:val="16"/>
              </w:rPr>
            </w:pPr>
            <w:r w:rsidRPr="00194913">
              <w:rPr>
                <w:rFonts w:ascii="Verdana" w:hAnsi="Verdana"/>
                <w:noProof/>
                <w:sz w:val="16"/>
                <w:szCs w:val="16"/>
              </w:rPr>
              <w:t>•</w:t>
            </w:r>
            <w:r w:rsidRPr="00194913">
              <w:rPr>
                <w:rFonts w:ascii="Verdana" w:hAnsi="Verdana"/>
                <w:noProof/>
                <w:sz w:val="16"/>
                <w:szCs w:val="16"/>
              </w:rPr>
              <w:tab/>
              <w:t>Yeni geliştirilen malzemelerin tanıtılması</w:t>
            </w:r>
          </w:p>
          <w:p w:rsidR="00EF5486" w:rsidRPr="00194913" w:rsidRDefault="00EF5486" w:rsidP="001525EA">
            <w:pPr>
              <w:rPr>
                <w:rFonts w:ascii="Verdana" w:hAnsi="Verdana"/>
                <w:noProof/>
                <w:sz w:val="16"/>
                <w:szCs w:val="16"/>
              </w:rPr>
            </w:pPr>
            <w:r w:rsidRPr="00194913">
              <w:rPr>
                <w:rFonts w:ascii="Verdana" w:hAnsi="Verdana"/>
                <w:noProof/>
                <w:sz w:val="16"/>
                <w:szCs w:val="16"/>
              </w:rPr>
              <w:t>•</w:t>
            </w:r>
            <w:r w:rsidRPr="00194913">
              <w:rPr>
                <w:rFonts w:ascii="Verdana" w:hAnsi="Verdana"/>
                <w:noProof/>
                <w:sz w:val="16"/>
                <w:szCs w:val="16"/>
              </w:rPr>
              <w:tab/>
              <w:t>Bu malzemelerin “Savunma Sanayiindeki Uygulamaları”</w:t>
            </w:r>
          </w:p>
          <w:p w:rsidR="00EF5486" w:rsidRPr="00194913" w:rsidRDefault="00EF5486" w:rsidP="001525EA">
            <w:pPr>
              <w:rPr>
                <w:rFonts w:ascii="Verdana" w:hAnsi="Verdana"/>
                <w:noProof/>
                <w:sz w:val="16"/>
                <w:szCs w:val="16"/>
              </w:rPr>
            </w:pPr>
            <w:r w:rsidRPr="00194913">
              <w:rPr>
                <w:rFonts w:ascii="Verdana" w:hAnsi="Verdana"/>
                <w:noProof/>
                <w:sz w:val="16"/>
                <w:szCs w:val="16"/>
              </w:rPr>
              <w:t>•</w:t>
            </w:r>
            <w:r w:rsidRPr="00194913">
              <w:rPr>
                <w:rFonts w:ascii="Verdana" w:hAnsi="Verdana"/>
                <w:noProof/>
                <w:sz w:val="16"/>
                <w:szCs w:val="16"/>
              </w:rPr>
              <w:tab/>
              <w:t>Bu uygulamalarla, sivil sektöre de yansıyan teknolojik gelişmeleri tanımak</w:t>
            </w:r>
          </w:p>
          <w:p w:rsidR="00EF5486" w:rsidRPr="00194913" w:rsidRDefault="00EF5486" w:rsidP="001525EA">
            <w:pPr>
              <w:rPr>
                <w:rFonts w:ascii="Verdana" w:hAnsi="Verdana"/>
                <w:noProof/>
                <w:sz w:val="16"/>
                <w:szCs w:val="16"/>
              </w:rPr>
            </w:pPr>
            <w:r w:rsidRPr="00194913">
              <w:rPr>
                <w:rFonts w:ascii="Verdana" w:hAnsi="Verdana"/>
                <w:noProof/>
                <w:sz w:val="16"/>
                <w:szCs w:val="16"/>
              </w:rPr>
              <w:t>•</w:t>
            </w:r>
            <w:r w:rsidRPr="00194913">
              <w:rPr>
                <w:rFonts w:ascii="Verdana" w:hAnsi="Verdana"/>
                <w:noProof/>
                <w:sz w:val="16"/>
                <w:szCs w:val="16"/>
              </w:rPr>
              <w:tab/>
              <w:t>Bir mühendis olarak, bu gelişmeler ışığında yeni tasarımlar yapabilmek ve mevcut gelişmeleri algılayabilmek</w:t>
            </w:r>
          </w:p>
          <w:p w:rsidR="00EF5486" w:rsidRPr="002604AB" w:rsidRDefault="00EF5486" w:rsidP="001525EA">
            <w:pPr>
              <w:rPr>
                <w:rFonts w:ascii="Verdana" w:hAnsi="Verdana"/>
                <w:sz w:val="16"/>
                <w:szCs w:val="16"/>
              </w:rPr>
            </w:pPr>
            <w:r w:rsidRPr="00194913">
              <w:rPr>
                <w:rFonts w:ascii="Verdana" w:hAnsi="Verdana"/>
                <w:noProof/>
                <w:sz w:val="16"/>
                <w:szCs w:val="16"/>
              </w:rPr>
              <w:t>•</w:t>
            </w:r>
            <w:r w:rsidRPr="00194913">
              <w:rPr>
                <w:rFonts w:ascii="Verdana" w:hAnsi="Verdana"/>
                <w:noProof/>
                <w:sz w:val="16"/>
                <w:szCs w:val="16"/>
              </w:rPr>
              <w:tab/>
              <w:t>Sektördeki sanayi tesislerini tanımak ve imkanları hakkında bilgi sahibi olmak böylece derste görülen ve öğrenilen konularla sektör sanayindeki konular arasında ki ilişkiyi kurabilmek tir.</w:t>
            </w:r>
            <w:r w:rsidRPr="00A83CA8">
              <w:rPr>
                <w:rFonts w:ascii="Verdana" w:hAnsi="Verdana"/>
                <w:sz w:val="16"/>
                <w:szCs w:val="16"/>
              </w:rPr>
              <w:fldChar w:fldCharType="end"/>
            </w:r>
          </w:p>
        </w:tc>
      </w:tr>
      <w:tr w:rsidR="00EF5486" w:rsidRPr="002604AB" w:rsidTr="001525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2604AB" w:rsidRDefault="00EF5486" w:rsidP="001525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94913">
              <w:rPr>
                <w:rFonts w:ascii="Verdana" w:hAnsi="Verdana"/>
                <w:noProof/>
                <w:sz w:val="16"/>
                <w:szCs w:val="16"/>
              </w:rPr>
              <w:t xml:space="preserve">Çağdaş bir makine mühendisinin günümüz bilgi çağında bilye ulaşmasının ve bilgiyi paylaşarak iletmesinin önemi düşünülürse, bu dersi alan öğrenci teknolojilerin lokomotifi konusundaki bir konuda en güncel bilgileri alarak mesleki eğitimlerinde çok değerli bir katkıda bulunurlar.  Bu güncellik, hem mühendislik malzemeleri hemde Savunma Sanayii Teknolojileri konusunda olmaktadır. </w:t>
            </w:r>
            <w:r w:rsidRPr="00A83CA8">
              <w:rPr>
                <w:rFonts w:ascii="Verdana" w:hAnsi="Verdana"/>
                <w:sz w:val="16"/>
                <w:szCs w:val="16"/>
              </w:rPr>
              <w:fldChar w:fldCharType="end"/>
            </w:r>
          </w:p>
        </w:tc>
      </w:tr>
      <w:tr w:rsidR="00EF5486" w:rsidRPr="002604AB" w:rsidTr="001525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Default="00EF5486" w:rsidP="001525EA">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35864">
              <w:rPr>
                <w:rFonts w:ascii="Verdana" w:hAnsi="Verdana"/>
                <w:sz w:val="16"/>
                <w:szCs w:val="16"/>
              </w:rPr>
              <w:t>Öğrenci havacılık sanayi Teknolojileri ndeki son gelişmeleri tanır</w:t>
            </w:r>
          </w:p>
          <w:p w:rsidR="00EF5486" w:rsidRPr="00E3546D" w:rsidRDefault="00EF5486" w:rsidP="001525EA">
            <w:pPr>
              <w:tabs>
                <w:tab w:val="left" w:pos="7800"/>
              </w:tabs>
              <w:rPr>
                <w:rFonts w:ascii="Verdana" w:hAnsi="Verdana"/>
                <w:sz w:val="16"/>
                <w:szCs w:val="16"/>
              </w:rPr>
            </w:pPr>
            <w:r>
              <w:rPr>
                <w:rFonts w:ascii="Verdana" w:hAnsi="Verdana"/>
                <w:sz w:val="16"/>
                <w:szCs w:val="16"/>
              </w:rPr>
              <w:fldChar w:fldCharType="end"/>
            </w:r>
          </w:p>
        </w:tc>
      </w:tr>
      <w:tr w:rsidR="00EF5486" w:rsidRPr="002604AB" w:rsidTr="001525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7E79DC" w:rsidRDefault="00EF5486" w:rsidP="00EF5486">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E79DC">
              <w:rPr>
                <w:rFonts w:ascii="Verdana" w:hAnsi="Verdana"/>
                <w:b w:val="0"/>
                <w:noProof/>
                <w:sz w:val="16"/>
                <w:szCs w:val="16"/>
              </w:rPr>
              <w:t>•</w:t>
            </w:r>
            <w:r w:rsidRPr="007E79DC">
              <w:rPr>
                <w:rFonts w:ascii="Verdana" w:hAnsi="Verdana"/>
                <w:b w:val="0"/>
                <w:noProof/>
                <w:sz w:val="16"/>
                <w:szCs w:val="16"/>
              </w:rPr>
              <w:tab/>
              <w:t>Savunma Sanayi Malzemeleri Ders Notları, 2011 (Kuşhan M.C.)</w:t>
            </w:r>
          </w:p>
          <w:p w:rsidR="00EF5486" w:rsidRPr="007E79DC" w:rsidRDefault="00EF5486" w:rsidP="00EF5486">
            <w:pPr>
              <w:pStyle w:val="Balk4"/>
              <w:spacing w:before="0" w:beforeAutospacing="0" w:after="0" w:afterAutospacing="0"/>
              <w:rPr>
                <w:rFonts w:ascii="Verdana" w:hAnsi="Verdana"/>
                <w:b w:val="0"/>
                <w:noProof/>
                <w:sz w:val="16"/>
                <w:szCs w:val="16"/>
              </w:rPr>
            </w:pPr>
            <w:r w:rsidRPr="007E79DC">
              <w:rPr>
                <w:rFonts w:ascii="Verdana" w:hAnsi="Verdana"/>
                <w:b w:val="0"/>
                <w:noProof/>
                <w:sz w:val="16"/>
                <w:szCs w:val="16"/>
              </w:rPr>
              <w:t>•</w:t>
            </w:r>
            <w:r w:rsidRPr="007E79DC">
              <w:rPr>
                <w:rFonts w:ascii="Verdana" w:hAnsi="Verdana"/>
                <w:b w:val="0"/>
                <w:noProof/>
                <w:sz w:val="16"/>
                <w:szCs w:val="16"/>
              </w:rPr>
              <w:tab/>
              <w:t>Composite Materials for Aircraft Applications, 1998 (Deo R.B.)</w:t>
            </w:r>
          </w:p>
          <w:p w:rsidR="00EF5486" w:rsidRPr="006849DA" w:rsidRDefault="00EF5486" w:rsidP="00EF5486">
            <w:pPr>
              <w:pStyle w:val="Balk4"/>
              <w:spacing w:before="0" w:beforeAutospacing="0" w:after="0" w:afterAutospacing="0"/>
              <w:rPr>
                <w:rFonts w:ascii="Verdana" w:hAnsi="Verdana"/>
                <w:b w:val="0"/>
                <w:sz w:val="16"/>
                <w:szCs w:val="16"/>
              </w:rPr>
            </w:pPr>
            <w:r w:rsidRPr="007E79DC">
              <w:rPr>
                <w:rFonts w:ascii="Verdana" w:hAnsi="Verdana"/>
                <w:b w:val="0"/>
                <w:noProof/>
                <w:sz w:val="16"/>
                <w:szCs w:val="16"/>
              </w:rPr>
              <w:t>•</w:t>
            </w:r>
            <w:r w:rsidRPr="007E79DC">
              <w:rPr>
                <w:rFonts w:ascii="Verdana" w:hAnsi="Verdana"/>
                <w:b w:val="0"/>
                <w:noProof/>
                <w:sz w:val="16"/>
                <w:szCs w:val="16"/>
              </w:rPr>
              <w:tab/>
              <w:t>A dan Z ye Dünya Uçakları ve Helikopterleri, 2006 (Kuşhan M.C.)</w:t>
            </w:r>
            <w:r w:rsidRPr="006849DA">
              <w:rPr>
                <w:rFonts w:ascii="Verdana" w:hAnsi="Verdana"/>
                <w:b w:val="0"/>
                <w:sz w:val="16"/>
                <w:szCs w:val="16"/>
              </w:rPr>
              <w:fldChar w:fldCharType="end"/>
            </w:r>
          </w:p>
        </w:tc>
      </w:tr>
      <w:tr w:rsidR="00EF5486" w:rsidRPr="002604AB" w:rsidTr="001525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6849DA" w:rsidRDefault="00EF5486" w:rsidP="00EF5486">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7E79DC">
              <w:rPr>
                <w:rFonts w:ascii="Verdana" w:hAnsi="Verdana"/>
                <w:b w:val="0"/>
                <w:noProof/>
                <w:sz w:val="16"/>
                <w:szCs w:val="16"/>
              </w:rPr>
              <w:t>•</w:t>
            </w:r>
            <w:r w:rsidRPr="007E79DC">
              <w:rPr>
                <w:rFonts w:ascii="Verdana" w:hAnsi="Verdana"/>
                <w:b w:val="0"/>
                <w:noProof/>
                <w:sz w:val="16"/>
                <w:szCs w:val="16"/>
              </w:rPr>
              <w:tab/>
              <w:t>Composite in Aerospace Applications, 2001 (Quilter A.)</w:t>
            </w:r>
            <w:r>
              <w:rPr>
                <w:rFonts w:ascii="Verdana" w:hAnsi="Verdana"/>
                <w:b w:val="0"/>
                <w:noProof/>
                <w:sz w:val="16"/>
                <w:szCs w:val="16"/>
              </w:rPr>
              <w:t>akhlouf</w:t>
            </w:r>
            <w:r w:rsidRPr="006849DA">
              <w:rPr>
                <w:rFonts w:ascii="Verdana" w:hAnsi="Verdana"/>
                <w:b w:val="0"/>
                <w:sz w:val="16"/>
                <w:szCs w:val="16"/>
              </w:rPr>
              <w:fldChar w:fldCharType="end"/>
            </w:r>
          </w:p>
        </w:tc>
      </w:tr>
    </w:tbl>
    <w:p w:rsidR="00EF5486" w:rsidRPr="002604AB" w:rsidRDefault="00EF5486" w:rsidP="001525EA">
      <w:pPr>
        <w:rPr>
          <w:rFonts w:ascii="Verdana" w:hAnsi="Verdana"/>
          <w:sz w:val="16"/>
          <w:szCs w:val="16"/>
        </w:rPr>
        <w:sectPr w:rsidR="00EF5486" w:rsidRPr="002604AB" w:rsidSect="001525E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F5486" w:rsidRPr="002604AB" w:rsidTr="001525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20"/>
                <w:szCs w:val="16"/>
              </w:rPr>
            </w:pPr>
            <w:r w:rsidRPr="002604AB">
              <w:rPr>
                <w:rFonts w:ascii="Verdana" w:hAnsi="Verdana"/>
                <w:b/>
                <w:sz w:val="20"/>
                <w:szCs w:val="16"/>
              </w:rPr>
              <w:t>DERSİN HAFTALIK PLANI</w:t>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rPr>
                <w:rFonts w:ascii="Verdana" w:hAnsi="Verdana"/>
                <w:b/>
                <w:sz w:val="20"/>
                <w:szCs w:val="16"/>
              </w:rPr>
            </w:pPr>
            <w:r w:rsidRPr="002604AB">
              <w:rPr>
                <w:rFonts w:ascii="Verdana" w:hAnsi="Verdana"/>
                <w:b/>
                <w:sz w:val="20"/>
                <w:szCs w:val="16"/>
              </w:rPr>
              <w:t>İŞLENEN KONULAR</w:t>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 xml:space="preserve">Genel olarak </w:t>
            </w:r>
            <w:r>
              <w:rPr>
                <w:rFonts w:ascii="Verdana" w:hAnsi="Verdana"/>
                <w:noProof/>
                <w:sz w:val="16"/>
                <w:szCs w:val="16"/>
              </w:rPr>
              <w:t>Havacılık</w:t>
            </w:r>
            <w:r w:rsidRPr="007E79DC">
              <w:rPr>
                <w:rFonts w:ascii="Verdana" w:hAnsi="Verdana"/>
                <w:noProof/>
                <w:sz w:val="16"/>
                <w:szCs w:val="16"/>
              </w:rPr>
              <w:t xml:space="preserve"> Malzemeleri ve Sınıflandırılması</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Havacılık malzemesi </w:t>
            </w:r>
            <w:r w:rsidRPr="007E79DC">
              <w:rPr>
                <w:rFonts w:ascii="Verdana" w:hAnsi="Verdana"/>
                <w:noProof/>
                <w:sz w:val="16"/>
                <w:szCs w:val="16"/>
              </w:rPr>
              <w:t>Olarak Metaller</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 xml:space="preserve">Havacılık malzemesi Olarak </w:t>
            </w:r>
            <w:r>
              <w:rPr>
                <w:rFonts w:ascii="Verdana" w:hAnsi="Verdana"/>
                <w:noProof/>
                <w:sz w:val="16"/>
                <w:szCs w:val="16"/>
              </w:rPr>
              <w:t>seramikler</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 xml:space="preserve">Havacılık malzemesi Olarak </w:t>
            </w:r>
            <w:r>
              <w:rPr>
                <w:rFonts w:ascii="Verdana" w:hAnsi="Verdana"/>
                <w:noProof/>
                <w:sz w:val="16"/>
                <w:szCs w:val="16"/>
              </w:rPr>
              <w:t>kompozitler</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 xml:space="preserve">Havacılık malzemesi Olarak </w:t>
            </w:r>
            <w:r>
              <w:rPr>
                <w:rFonts w:ascii="Verdana" w:hAnsi="Verdana"/>
                <w:noProof/>
                <w:sz w:val="16"/>
                <w:szCs w:val="16"/>
              </w:rPr>
              <w:t>plastikler</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F5486" w:rsidRPr="002604AB" w:rsidRDefault="00EF5486" w:rsidP="001525EA">
            <w:pPr>
              <w:rPr>
                <w:rFonts w:ascii="Verdana" w:hAnsi="Verdana"/>
                <w:sz w:val="20"/>
                <w:szCs w:val="16"/>
              </w:rPr>
            </w:pPr>
            <w:r w:rsidRPr="002604AB">
              <w:rPr>
                <w:rFonts w:ascii="Verdana" w:hAnsi="Verdana"/>
                <w:i/>
                <w:sz w:val="16"/>
                <w:szCs w:val="16"/>
              </w:rPr>
              <w:t>Ara Sınav 1</w:t>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Radar Absorbsiyon Malzemeleri</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Araç Zırhları</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Kişisel Balistik Koruma Ürünleri</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Piroteknik</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F5486" w:rsidRPr="002604AB" w:rsidRDefault="00EF5486" w:rsidP="001525E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Uçak ve Helikopter Gövdesi</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noProof/>
                <w:sz w:val="16"/>
                <w:szCs w:val="16"/>
              </w:rPr>
              <w:t>Uçak ve Helikopter Gövdesi</w:t>
            </w:r>
            <w:r>
              <w:rPr>
                <w:rFonts w:ascii="Verdana" w:hAnsi="Verdana"/>
                <w:noProof/>
                <w:sz w:val="16"/>
                <w:szCs w:val="16"/>
              </w:rPr>
              <w:t>nde malzemeler ve uygulamaları</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E79DC">
              <w:rPr>
                <w:rFonts w:ascii="Verdana" w:hAnsi="Verdana"/>
                <w:sz w:val="16"/>
                <w:szCs w:val="16"/>
              </w:rPr>
              <w:t>Uçak ve Helikopter Gövdesinde malzemeler ve uygulamaları</w:t>
            </w:r>
            <w:r w:rsidRPr="00A83CA8">
              <w:rPr>
                <w:rFonts w:ascii="Verdana" w:hAnsi="Verdana"/>
                <w:sz w:val="16"/>
                <w:szCs w:val="16"/>
              </w:rPr>
              <w:fldChar w:fldCharType="end"/>
            </w:r>
          </w:p>
        </w:tc>
      </w:tr>
      <w:tr w:rsidR="00EF5486" w:rsidRPr="002604AB" w:rsidTr="001525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F5486" w:rsidRPr="002604AB" w:rsidRDefault="00EF5486" w:rsidP="001525E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F5486" w:rsidRPr="002604AB" w:rsidRDefault="00EF5486" w:rsidP="001525EA">
      <w:pPr>
        <w:rPr>
          <w:rFonts w:ascii="Verdana" w:hAnsi="Verdana"/>
          <w:sz w:val="16"/>
          <w:szCs w:val="16"/>
        </w:rPr>
      </w:pPr>
    </w:p>
    <w:p w:rsidR="00EF5486" w:rsidRPr="002604AB" w:rsidRDefault="00EF5486" w:rsidP="001525E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EF5486" w:rsidRPr="002604AB" w:rsidTr="001525E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EF5486" w:rsidRPr="00E41F89" w:rsidRDefault="00EF5486" w:rsidP="001525E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EF5486" w:rsidRPr="002604AB" w:rsidRDefault="00EF5486" w:rsidP="001525E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t>Katkı Düzeyi</w:t>
            </w:r>
          </w:p>
        </w:tc>
      </w:tr>
      <w:tr w:rsidR="00EF5486" w:rsidRPr="002604AB" w:rsidTr="001525E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EF5486" w:rsidRPr="002604AB" w:rsidRDefault="00EF5486" w:rsidP="001525E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EF5486" w:rsidRPr="002604AB" w:rsidRDefault="00EF5486" w:rsidP="001525E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F5486" w:rsidRDefault="00EF5486" w:rsidP="001525EA">
            <w:pPr>
              <w:jc w:val="center"/>
              <w:rPr>
                <w:rFonts w:ascii="Verdana" w:hAnsi="Verdana"/>
                <w:b/>
                <w:sz w:val="18"/>
                <w:szCs w:val="16"/>
              </w:rPr>
            </w:pPr>
            <w:r>
              <w:rPr>
                <w:rFonts w:ascii="Verdana" w:hAnsi="Verdana"/>
                <w:b/>
                <w:sz w:val="18"/>
                <w:szCs w:val="16"/>
              </w:rPr>
              <w:t>3</w:t>
            </w:r>
          </w:p>
          <w:p w:rsidR="00EF5486" w:rsidRPr="001B710C" w:rsidRDefault="00EF5486" w:rsidP="001525E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F5486" w:rsidRDefault="00EF5486" w:rsidP="001525EA">
            <w:pPr>
              <w:jc w:val="center"/>
              <w:rPr>
                <w:rFonts w:ascii="Verdana" w:hAnsi="Verdana"/>
                <w:b/>
                <w:sz w:val="18"/>
                <w:szCs w:val="16"/>
              </w:rPr>
            </w:pPr>
            <w:r>
              <w:rPr>
                <w:rFonts w:ascii="Verdana" w:hAnsi="Verdana"/>
                <w:b/>
                <w:sz w:val="18"/>
                <w:szCs w:val="16"/>
              </w:rPr>
              <w:t>2</w:t>
            </w:r>
          </w:p>
          <w:p w:rsidR="00EF5486" w:rsidRPr="001B710C" w:rsidRDefault="00EF5486" w:rsidP="001525E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F5486" w:rsidRDefault="00EF5486" w:rsidP="001525EA">
            <w:pPr>
              <w:jc w:val="center"/>
              <w:rPr>
                <w:rFonts w:ascii="Verdana" w:hAnsi="Verdana"/>
                <w:b/>
                <w:sz w:val="18"/>
                <w:szCs w:val="16"/>
              </w:rPr>
            </w:pPr>
            <w:r>
              <w:rPr>
                <w:rFonts w:ascii="Verdana" w:hAnsi="Verdana"/>
                <w:b/>
                <w:sz w:val="18"/>
                <w:szCs w:val="16"/>
              </w:rPr>
              <w:t>1</w:t>
            </w:r>
          </w:p>
          <w:p w:rsidR="00EF5486" w:rsidRPr="001B710C" w:rsidRDefault="00EF5486" w:rsidP="001525E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F5486" w:rsidRPr="002604AB" w:rsidTr="001525E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EF5486" w:rsidRPr="002604AB" w:rsidRDefault="00EF5486" w:rsidP="001525E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Melih Cemal Kuşhan</w:t>
            </w:r>
            <w:r>
              <w:rPr>
                <w:rFonts w:ascii="Verdana" w:hAnsi="Verdana"/>
                <w:sz w:val="18"/>
                <w:szCs w:val="16"/>
              </w:rPr>
              <w:fldChar w:fldCharType="end"/>
            </w:r>
          </w:p>
        </w:tc>
        <w:tc>
          <w:tcPr>
            <w:tcW w:w="811" w:type="dxa"/>
            <w:gridSpan w:val="2"/>
            <w:vAlign w:val="center"/>
          </w:tcPr>
          <w:p w:rsidR="00EF5486" w:rsidRPr="002604AB" w:rsidRDefault="00EF5486" w:rsidP="001525E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EF5486" w:rsidRPr="00E96083" w:rsidRDefault="00EF5486" w:rsidP="001525E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F5486" w:rsidRPr="002604AB" w:rsidRDefault="00EF5486" w:rsidP="001525EA">
      <w:pPr>
        <w:rPr>
          <w:rFonts w:ascii="Verdana" w:hAnsi="Verdana"/>
          <w:sz w:val="16"/>
          <w:szCs w:val="16"/>
        </w:rPr>
      </w:pPr>
    </w:p>
    <w:p w:rsidR="00EF5486" w:rsidRDefault="00EF5486">
      <w:pPr>
        <w:spacing w:after="200"/>
      </w:pPr>
      <w:r>
        <w:br w:type="page"/>
      </w:r>
    </w:p>
    <w:p w:rsidR="00EF5486" w:rsidRPr="002604AB" w:rsidRDefault="00FF2F33" w:rsidP="001525EA">
      <w:pPr>
        <w:tabs>
          <w:tab w:val="left" w:pos="6825"/>
        </w:tabs>
        <w:outlineLvl w:val="0"/>
        <w:rPr>
          <w:rFonts w:ascii="Verdana" w:hAnsi="Verdana"/>
          <w:b/>
          <w:sz w:val="16"/>
          <w:szCs w:val="16"/>
        </w:rPr>
      </w:pPr>
      <w:r>
        <w:rPr>
          <w:noProof/>
        </w:rPr>
        <w:pict>
          <v:shape id="_x0000_s1134" type="#_x0000_t202" style="position:absolute;margin-left:20.55pt;margin-top:-1.95pt;width:256.4pt;height:79.95pt;z-index:251756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1525EA">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1525EA">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1525EA">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1525EA">
                  <w:pPr>
                    <w:spacing w:after="120"/>
                    <w:jc w:val="center"/>
                    <w:rPr>
                      <w:rFonts w:ascii="Verdana" w:hAnsi="Verdana"/>
                      <w:b/>
                      <w:sz w:val="6"/>
                      <w:szCs w:val="10"/>
                    </w:rPr>
                  </w:pPr>
                </w:p>
                <w:p w:rsidR="008D7F76" w:rsidRPr="002604AB" w:rsidRDefault="008D7F76" w:rsidP="001525EA">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1525EA"/>
              </w:txbxContent>
            </v:textbox>
          </v:shape>
        </w:pict>
      </w:r>
      <w:r w:rsidR="00EF5486" w:rsidRPr="002604AB">
        <w:rPr>
          <w:rFonts w:ascii="Verdana" w:hAnsi="Verdana"/>
          <w:b/>
          <w:sz w:val="16"/>
          <w:szCs w:val="16"/>
        </w:rPr>
        <w:t xml:space="preserve">    </w:t>
      </w:r>
    </w:p>
    <w:p w:rsidR="00EF5486" w:rsidRPr="002604AB"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p w:rsidR="00EF5486" w:rsidRDefault="00EF5486" w:rsidP="001525EA">
      <w:pPr>
        <w:outlineLvl w:val="0"/>
        <w:rPr>
          <w:rFonts w:ascii="Verdana" w:hAnsi="Verdana"/>
          <w:b/>
          <w:sz w:val="16"/>
          <w:szCs w:val="16"/>
        </w:rPr>
      </w:pPr>
    </w:p>
    <w:p w:rsidR="00EF5486" w:rsidRDefault="00EF5486" w:rsidP="001525EA">
      <w:pPr>
        <w:outlineLvl w:val="0"/>
        <w:rPr>
          <w:rFonts w:ascii="Verdana" w:hAnsi="Verdana"/>
          <w:b/>
          <w:sz w:val="16"/>
          <w:szCs w:val="16"/>
        </w:rPr>
      </w:pPr>
    </w:p>
    <w:p w:rsidR="00EF5486" w:rsidRDefault="00EF5486" w:rsidP="001525EA">
      <w:pPr>
        <w:outlineLvl w:val="0"/>
        <w:rPr>
          <w:rFonts w:ascii="Verdana" w:hAnsi="Verdana"/>
          <w:b/>
          <w:sz w:val="16"/>
          <w:szCs w:val="16"/>
        </w:rPr>
      </w:pPr>
    </w:p>
    <w:p w:rsidR="00EF5486" w:rsidRPr="002604AB" w:rsidRDefault="00EF5486" w:rsidP="001525EA">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EF5486" w:rsidRPr="002604AB" w:rsidTr="001525EA">
        <w:tc>
          <w:tcPr>
            <w:tcW w:w="1951" w:type="dxa"/>
            <w:vAlign w:val="center"/>
          </w:tcPr>
          <w:p w:rsidR="00EF5486" w:rsidRPr="002604AB" w:rsidRDefault="00EF5486" w:rsidP="001525EA">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EF5486" w:rsidRPr="002604AB" w:rsidRDefault="00EF5486" w:rsidP="001525EA">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EF5486" w:rsidRPr="009B0EC0" w:rsidRDefault="00EF5486" w:rsidP="001525EA">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EF5486" w:rsidRPr="002604AB" w:rsidTr="001525EA">
        <w:trPr>
          <w:trHeight w:val="338"/>
        </w:trPr>
        <w:tc>
          <w:tcPr>
            <w:tcW w:w="10173" w:type="dxa"/>
            <w:gridSpan w:val="4"/>
            <w:vAlign w:val="center"/>
          </w:tcPr>
          <w:p w:rsidR="00EF5486" w:rsidRPr="002604AB" w:rsidRDefault="00EF5486" w:rsidP="001525EA">
            <w:pPr>
              <w:jc w:val="center"/>
              <w:outlineLvl w:val="0"/>
              <w:rPr>
                <w:rFonts w:ascii="Verdana" w:hAnsi="Verdana"/>
                <w:sz w:val="16"/>
                <w:szCs w:val="16"/>
              </w:rPr>
            </w:pPr>
            <w:r w:rsidRPr="009B0EC0">
              <w:rPr>
                <w:rFonts w:ascii="Verdana" w:hAnsi="Verdana"/>
                <w:b/>
                <w:sz w:val="18"/>
                <w:szCs w:val="16"/>
              </w:rPr>
              <w:t>DERSİN</w:t>
            </w:r>
          </w:p>
        </w:tc>
      </w:tr>
      <w:tr w:rsidR="00EF5486" w:rsidRPr="002604AB" w:rsidTr="001525EA">
        <w:tc>
          <w:tcPr>
            <w:tcW w:w="1668" w:type="dxa"/>
            <w:vAlign w:val="center"/>
          </w:tcPr>
          <w:p w:rsidR="00EF5486" w:rsidRPr="002604AB" w:rsidRDefault="00EF5486" w:rsidP="001525EA">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503702521</w:t>
            </w:r>
            <w:r>
              <w:rPr>
                <w:rFonts w:ascii="Verdana" w:hAnsi="Verdana"/>
                <w:sz w:val="16"/>
                <w:szCs w:val="16"/>
              </w:rPr>
              <w:fldChar w:fldCharType="end"/>
            </w:r>
          </w:p>
        </w:tc>
        <w:tc>
          <w:tcPr>
            <w:tcW w:w="1559" w:type="dxa"/>
            <w:vAlign w:val="center"/>
          </w:tcPr>
          <w:p w:rsidR="00EF5486" w:rsidRPr="002604AB" w:rsidRDefault="00EF5486" w:rsidP="001525EA">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bookmarkStart w:id="79" w:name="D3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Taşınımla Isı Geçişi</w:t>
            </w:r>
            <w:r>
              <w:rPr>
                <w:rFonts w:ascii="Verdana" w:hAnsi="Verdana"/>
                <w:sz w:val="16"/>
                <w:szCs w:val="16"/>
              </w:rPr>
              <w:fldChar w:fldCharType="end"/>
            </w:r>
            <w:bookmarkEnd w:id="79"/>
          </w:p>
        </w:tc>
      </w:tr>
    </w:tbl>
    <w:p w:rsidR="00EF5486" w:rsidRPr="002604AB" w:rsidRDefault="00EF5486" w:rsidP="001525EA">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EF5486" w:rsidRPr="002604AB" w:rsidTr="001525EA">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EF5486" w:rsidRPr="009B0EC0" w:rsidRDefault="00EF5486" w:rsidP="001525EA">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EF5486" w:rsidRPr="002604AB" w:rsidRDefault="00EF5486" w:rsidP="001525EA">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DİLİ</w:t>
            </w:r>
          </w:p>
        </w:tc>
      </w:tr>
      <w:tr w:rsidR="00EF5486" w:rsidRPr="002604AB" w:rsidTr="001525EA">
        <w:trPr>
          <w:trHeight w:val="382"/>
        </w:trPr>
        <w:tc>
          <w:tcPr>
            <w:tcW w:w="1079" w:type="dxa"/>
            <w:vMerge/>
            <w:tcBorders>
              <w:top w:val="single" w:sz="4" w:space="0" w:color="auto"/>
              <w:left w:val="single" w:sz="12" w:space="0" w:color="auto"/>
              <w:bottom w:val="single" w:sz="4" w:space="0" w:color="auto"/>
              <w:right w:val="single" w:sz="12" w:space="0" w:color="auto"/>
            </w:tcBorders>
          </w:tcPr>
          <w:p w:rsidR="00EF5486" w:rsidRPr="002604AB" w:rsidRDefault="00EF5486" w:rsidP="001525EA">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EF5486" w:rsidRPr="002604AB" w:rsidRDefault="00EF5486" w:rsidP="001525EA">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EF5486" w:rsidRPr="002604AB" w:rsidRDefault="00EF5486" w:rsidP="001525EA">
            <w:pPr>
              <w:jc w:val="center"/>
              <w:rPr>
                <w:rFonts w:ascii="Verdana" w:hAnsi="Verdana"/>
                <w:b/>
                <w:sz w:val="16"/>
                <w:szCs w:val="16"/>
              </w:rPr>
            </w:pPr>
          </w:p>
        </w:tc>
        <w:tc>
          <w:tcPr>
            <w:tcW w:w="709" w:type="dxa"/>
            <w:vMerge/>
            <w:tcBorders>
              <w:bottom w:val="single" w:sz="4" w:space="0" w:color="auto"/>
            </w:tcBorders>
            <w:vAlign w:val="center"/>
          </w:tcPr>
          <w:p w:rsidR="00EF5486" w:rsidRPr="002604AB" w:rsidRDefault="00EF5486" w:rsidP="001525EA">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EF5486" w:rsidRPr="002604AB" w:rsidRDefault="00EF5486" w:rsidP="001525EA">
            <w:pPr>
              <w:jc w:val="center"/>
              <w:rPr>
                <w:rFonts w:ascii="Verdana" w:hAnsi="Verdana"/>
                <w:b/>
                <w:sz w:val="16"/>
                <w:szCs w:val="16"/>
              </w:rPr>
            </w:pPr>
          </w:p>
        </w:tc>
        <w:tc>
          <w:tcPr>
            <w:tcW w:w="2552" w:type="dxa"/>
            <w:vMerge/>
            <w:tcBorders>
              <w:bottom w:val="single" w:sz="4" w:space="0" w:color="auto"/>
            </w:tcBorders>
            <w:vAlign w:val="center"/>
          </w:tcPr>
          <w:p w:rsidR="00EF5486" w:rsidRPr="002604AB" w:rsidRDefault="00EF5486" w:rsidP="001525EA">
            <w:pPr>
              <w:jc w:val="center"/>
              <w:rPr>
                <w:rFonts w:ascii="Verdana" w:hAnsi="Verdana"/>
                <w:b/>
                <w:sz w:val="16"/>
                <w:szCs w:val="16"/>
              </w:rPr>
            </w:pPr>
          </w:p>
        </w:tc>
      </w:tr>
      <w:tr w:rsidR="00EF5486" w:rsidRPr="002604AB" w:rsidTr="001525EA">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EF5486" w:rsidRPr="009B0EC0" w:rsidRDefault="00EF5486" w:rsidP="001525EA">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EF5486" w:rsidRDefault="00EF5486" w:rsidP="001525EA">
            <w:pPr>
              <w:jc w:val="center"/>
              <w:rPr>
                <w:rFonts w:ascii="Verdana" w:hAnsi="Verdana"/>
                <w:sz w:val="20"/>
                <w:szCs w:val="16"/>
                <w:vertAlign w:val="superscript"/>
              </w:rPr>
            </w:pPr>
            <w:r>
              <w:rPr>
                <w:rFonts w:ascii="Verdana" w:hAnsi="Verdana"/>
                <w:sz w:val="20"/>
                <w:szCs w:val="16"/>
                <w:vertAlign w:val="superscript"/>
              </w:rPr>
              <w:t>Zorunlu</w:t>
            </w:r>
          </w:p>
          <w:p w:rsidR="00EF5486" w:rsidRDefault="00EF5486" w:rsidP="001525EA">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EF5486" w:rsidRDefault="00EF5486" w:rsidP="001525EA">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EF5486" w:rsidRPr="002604AB" w:rsidRDefault="00EF5486" w:rsidP="001525EA">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EF5486" w:rsidRPr="002604AB" w:rsidRDefault="00EF5486" w:rsidP="001525EA">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EF5486" w:rsidRPr="002604AB" w:rsidTr="001525EA">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EF5486" w:rsidRPr="009B0EC0" w:rsidRDefault="00EF5486" w:rsidP="001525EA">
            <w:pPr>
              <w:jc w:val="center"/>
              <w:rPr>
                <w:rFonts w:ascii="Verdana" w:hAnsi="Verdana"/>
                <w:b/>
                <w:sz w:val="18"/>
                <w:szCs w:val="16"/>
              </w:rPr>
            </w:pPr>
            <w:r w:rsidRPr="009B0EC0">
              <w:rPr>
                <w:rFonts w:ascii="Verdana" w:hAnsi="Verdana"/>
                <w:b/>
                <w:sz w:val="18"/>
                <w:szCs w:val="16"/>
              </w:rPr>
              <w:t>KREDİ DAĞILIMI</w:t>
            </w:r>
          </w:p>
          <w:p w:rsidR="00EF5486" w:rsidRDefault="00EF5486" w:rsidP="001525EA">
            <w:pPr>
              <w:jc w:val="center"/>
              <w:rPr>
                <w:rFonts w:ascii="Verdana" w:hAnsi="Verdana"/>
                <w:b/>
                <w:sz w:val="16"/>
                <w:szCs w:val="16"/>
              </w:rPr>
            </w:pPr>
            <w:r>
              <w:rPr>
                <w:rFonts w:ascii="Verdana" w:hAnsi="Verdana"/>
                <w:b/>
                <w:sz w:val="16"/>
                <w:szCs w:val="16"/>
              </w:rPr>
              <w:t>Dersin kredisini aşağıya işleyiniz.</w:t>
            </w:r>
          </w:p>
          <w:p w:rsidR="00EF5486" w:rsidRPr="002604AB" w:rsidRDefault="00EF5486" w:rsidP="001525EA">
            <w:pPr>
              <w:jc w:val="center"/>
              <w:rPr>
                <w:rFonts w:ascii="Verdana" w:hAnsi="Verdana"/>
                <w:b/>
                <w:sz w:val="16"/>
                <w:szCs w:val="16"/>
              </w:rPr>
            </w:pPr>
            <w:r>
              <w:rPr>
                <w:rFonts w:ascii="Verdana" w:hAnsi="Verdana"/>
                <w:b/>
                <w:sz w:val="16"/>
                <w:szCs w:val="16"/>
              </w:rPr>
              <w:t xml:space="preserve"> (Gerekli görürseniz krediyi paylaştırınız.)</w:t>
            </w:r>
          </w:p>
        </w:tc>
      </w:tr>
      <w:tr w:rsidR="00EF5486" w:rsidRPr="002604AB" w:rsidTr="001525EA">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EF5486" w:rsidRPr="002604AB" w:rsidRDefault="00EF5486" w:rsidP="001525EA">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EF5486" w:rsidRPr="002604AB" w:rsidRDefault="00EF5486" w:rsidP="001525EA">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EF5486" w:rsidRPr="002604AB" w:rsidTr="001525EA">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EF5486" w:rsidRPr="002604AB" w:rsidRDefault="00EF5486" w:rsidP="001525EA">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EF5486" w:rsidRPr="002604AB" w:rsidTr="001525EA">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DEĞERLENDİRME ÖLÇÜTLERİ</w:t>
            </w:r>
          </w:p>
        </w:tc>
      </w:tr>
      <w:tr w:rsidR="00EF5486" w:rsidRPr="002604AB" w:rsidTr="001525EA">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EF5486" w:rsidRDefault="00EF5486" w:rsidP="001525EA">
            <w:pPr>
              <w:jc w:val="center"/>
              <w:rPr>
                <w:rFonts w:ascii="Verdana" w:hAnsi="Verdana"/>
                <w:b/>
                <w:sz w:val="16"/>
                <w:szCs w:val="16"/>
              </w:rPr>
            </w:pPr>
            <w:r w:rsidRPr="002604AB">
              <w:rPr>
                <w:rFonts w:ascii="Verdana" w:hAnsi="Verdana"/>
                <w:b/>
                <w:sz w:val="16"/>
                <w:szCs w:val="16"/>
              </w:rPr>
              <w:t>YARIYIL İÇİ</w:t>
            </w:r>
          </w:p>
          <w:p w:rsidR="00EF5486" w:rsidRPr="002604AB" w:rsidRDefault="00EF5486" w:rsidP="001525EA">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EF5486" w:rsidRPr="002604AB" w:rsidRDefault="00EF5486" w:rsidP="001525EA">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EF5486" w:rsidRPr="002604AB" w:rsidTr="001525EA">
        <w:trPr>
          <w:trHeight w:val="27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EF5486" w:rsidRPr="002604AB" w:rsidRDefault="00EF5486" w:rsidP="001525EA">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EF5486" w:rsidRPr="002604AB" w:rsidRDefault="00EF5486" w:rsidP="001525EA">
            <w:pPr>
              <w:jc w:val="center"/>
              <w:rPr>
                <w:rFonts w:ascii="Verdana" w:hAnsi="Verdana"/>
                <w:sz w:val="16"/>
                <w:szCs w:val="16"/>
                <w:highlight w:val="yellow"/>
              </w:rPr>
            </w:pP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F5486" w:rsidRPr="002604AB" w:rsidRDefault="00EF5486" w:rsidP="001525EA">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EF5486" w:rsidRPr="002604AB" w:rsidRDefault="00EF5486" w:rsidP="001525EA">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EF5486" w:rsidRPr="002604AB" w:rsidTr="001525EA">
        <w:trPr>
          <w:trHeight w:val="286"/>
        </w:trPr>
        <w:tc>
          <w:tcPr>
            <w:tcW w:w="3735" w:type="dxa"/>
            <w:gridSpan w:val="5"/>
            <w:vMerge/>
            <w:tcBorders>
              <w:left w:val="single" w:sz="12" w:space="0" w:color="auto"/>
              <w:bottom w:val="single" w:sz="12" w:space="0" w:color="auto"/>
              <w:right w:val="single" w:sz="12" w:space="0" w:color="auto"/>
            </w:tcBorders>
            <w:vAlign w:val="center"/>
          </w:tcPr>
          <w:p w:rsidR="00EF5486" w:rsidRPr="002604AB" w:rsidRDefault="00EF5486" w:rsidP="001525EA">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EF5486" w:rsidRPr="00FA4020" w:rsidRDefault="00EF5486" w:rsidP="001525EA">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EF5486" w:rsidRPr="002604AB" w:rsidRDefault="00EF5486" w:rsidP="001525EA">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EF5486" w:rsidRPr="002604AB" w:rsidTr="001525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2604AB" w:rsidRDefault="00EF5486" w:rsidP="001525EA">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EF5486" w:rsidRPr="002604AB" w:rsidTr="001525EA">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2604AB" w:rsidRDefault="00EF5486" w:rsidP="001525EA">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71C7">
              <w:rPr>
                <w:rFonts w:ascii="Verdana" w:hAnsi="Verdana"/>
                <w:noProof/>
                <w:sz w:val="16"/>
                <w:szCs w:val="16"/>
              </w:rPr>
              <w:t>Temel Kavramlar, Bir boyutlu analitik çözümler, Laminar dış akışta sınır tabaka modeli, integral metodu,kanallarda ısı transferi, doğal taşınım,zorlanmış ve doğal taşımımda korelasyonlar, mikro kanallarda taşınım</w:t>
            </w:r>
            <w:r w:rsidRPr="00A83CA8">
              <w:rPr>
                <w:rFonts w:ascii="Verdana" w:hAnsi="Verdana"/>
                <w:sz w:val="16"/>
                <w:szCs w:val="16"/>
              </w:rPr>
              <w:fldChar w:fldCharType="end"/>
            </w:r>
          </w:p>
        </w:tc>
      </w:tr>
      <w:tr w:rsidR="00EF5486" w:rsidRPr="002604AB" w:rsidTr="001525EA">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2604AB" w:rsidRDefault="00EF5486" w:rsidP="001525EA">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71C7">
              <w:rPr>
                <w:rFonts w:ascii="Verdana" w:hAnsi="Verdana"/>
                <w:noProof/>
                <w:sz w:val="16"/>
                <w:szCs w:val="16"/>
              </w:rPr>
              <w:t>Dersin amacı lisansüstü öğrencilerine ısı taşınımıyla ilgili geniş bilgi vermek ve bu bilgileri ısı taşınım</w:t>
            </w:r>
            <w:r>
              <w:rPr>
                <w:rFonts w:ascii="Verdana" w:hAnsi="Verdana"/>
                <w:noProof/>
                <w:sz w:val="16"/>
                <w:szCs w:val="16"/>
              </w:rPr>
              <w:t xml:space="preserve"> </w:t>
            </w:r>
            <w:r w:rsidRPr="006271C7">
              <w:rPr>
                <w:rFonts w:ascii="Verdana" w:hAnsi="Verdana"/>
                <w:noProof/>
                <w:sz w:val="16"/>
                <w:szCs w:val="16"/>
              </w:rPr>
              <w:t>konulu mühendislik problemlerinin çözümünde kullanmaktır</w:t>
            </w:r>
            <w:r w:rsidRPr="00A83CA8">
              <w:rPr>
                <w:rFonts w:ascii="Verdana" w:hAnsi="Verdana"/>
                <w:sz w:val="16"/>
                <w:szCs w:val="16"/>
              </w:rPr>
              <w:fldChar w:fldCharType="end"/>
            </w:r>
          </w:p>
        </w:tc>
      </w:tr>
      <w:tr w:rsidR="00EF5486" w:rsidRPr="002604AB" w:rsidTr="001525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2604AB" w:rsidRDefault="00EF5486" w:rsidP="001525EA">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271C7">
              <w:rPr>
                <w:rFonts w:ascii="Verdana" w:hAnsi="Verdana"/>
                <w:noProof/>
                <w:sz w:val="16"/>
                <w:szCs w:val="16"/>
              </w:rPr>
              <w:t xml:space="preserve">Taşınımla ısı geçişi problemlerini çözme becerisi kazanmak </w:t>
            </w:r>
            <w:r w:rsidRPr="00A83CA8">
              <w:rPr>
                <w:rFonts w:ascii="Verdana" w:hAnsi="Verdana"/>
                <w:sz w:val="16"/>
                <w:szCs w:val="16"/>
              </w:rPr>
              <w:fldChar w:fldCharType="end"/>
            </w:r>
          </w:p>
        </w:tc>
      </w:tr>
      <w:tr w:rsidR="00EF5486" w:rsidRPr="002604AB" w:rsidTr="001525EA">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6271C7" w:rsidRDefault="00EF5486" w:rsidP="001525EA">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271C7">
              <w:rPr>
                <w:rFonts w:ascii="Verdana" w:hAnsi="Verdana"/>
                <w:noProof/>
                <w:sz w:val="16"/>
                <w:szCs w:val="16"/>
              </w:rPr>
              <w:t>1. Doğal ve zorlanmış taşınım problemlerine hakim olan denklemleri ve olayın fiziğini anlamak.</w:t>
            </w:r>
          </w:p>
          <w:p w:rsidR="00EF5486" w:rsidRPr="006271C7" w:rsidRDefault="00EF5486" w:rsidP="001525EA">
            <w:pPr>
              <w:tabs>
                <w:tab w:val="left" w:pos="7800"/>
              </w:tabs>
              <w:rPr>
                <w:rFonts w:ascii="Verdana" w:hAnsi="Verdana"/>
                <w:noProof/>
                <w:sz w:val="16"/>
                <w:szCs w:val="16"/>
              </w:rPr>
            </w:pPr>
            <w:r w:rsidRPr="006271C7">
              <w:rPr>
                <w:rFonts w:ascii="Verdana" w:hAnsi="Verdana"/>
                <w:noProof/>
                <w:sz w:val="16"/>
                <w:szCs w:val="16"/>
              </w:rPr>
              <w:t>2. Isı taşınım problemlerinde boyutsuz sayıları belirleyebilme.</w:t>
            </w:r>
          </w:p>
          <w:p w:rsidR="00EF5486" w:rsidRPr="006271C7" w:rsidRDefault="00EF5486" w:rsidP="001525EA">
            <w:pPr>
              <w:tabs>
                <w:tab w:val="left" w:pos="7800"/>
              </w:tabs>
              <w:rPr>
                <w:rFonts w:ascii="Verdana" w:hAnsi="Verdana"/>
                <w:noProof/>
                <w:sz w:val="16"/>
                <w:szCs w:val="16"/>
              </w:rPr>
            </w:pPr>
            <w:r w:rsidRPr="006271C7">
              <w:rPr>
                <w:rFonts w:ascii="Verdana" w:hAnsi="Verdana"/>
                <w:noProof/>
                <w:sz w:val="16"/>
                <w:szCs w:val="16"/>
              </w:rPr>
              <w:t>3. Diferansiyel ve integral formundaki sınır tabaka denklemlerini çıkarabilme.</w:t>
            </w:r>
          </w:p>
          <w:p w:rsidR="00EF5486" w:rsidRPr="006271C7" w:rsidRDefault="00EF5486" w:rsidP="001525EA">
            <w:pPr>
              <w:tabs>
                <w:tab w:val="left" w:pos="7800"/>
              </w:tabs>
              <w:rPr>
                <w:rFonts w:ascii="Verdana" w:hAnsi="Verdana"/>
                <w:noProof/>
                <w:sz w:val="16"/>
                <w:szCs w:val="16"/>
              </w:rPr>
            </w:pPr>
            <w:r w:rsidRPr="006271C7">
              <w:rPr>
                <w:rFonts w:ascii="Verdana" w:hAnsi="Verdana"/>
                <w:noProof/>
                <w:sz w:val="16"/>
                <w:szCs w:val="16"/>
              </w:rPr>
              <w:t>4. İntegral sınır tabaka denklemlerini yaklaşık olarak çözebilme.</w:t>
            </w:r>
          </w:p>
          <w:p w:rsidR="00EF5486" w:rsidRPr="006271C7" w:rsidRDefault="00EF5486" w:rsidP="001525EA">
            <w:pPr>
              <w:tabs>
                <w:tab w:val="left" w:pos="7800"/>
              </w:tabs>
              <w:rPr>
                <w:rFonts w:ascii="Verdana" w:hAnsi="Verdana"/>
                <w:noProof/>
                <w:sz w:val="16"/>
                <w:szCs w:val="16"/>
              </w:rPr>
            </w:pPr>
            <w:r>
              <w:rPr>
                <w:rFonts w:ascii="Verdana" w:hAnsi="Verdana"/>
                <w:noProof/>
                <w:sz w:val="16"/>
                <w:szCs w:val="16"/>
              </w:rPr>
              <w:t>5</w:t>
            </w:r>
            <w:r w:rsidRPr="006271C7">
              <w:rPr>
                <w:rFonts w:ascii="Verdana" w:hAnsi="Verdana"/>
                <w:noProof/>
                <w:sz w:val="16"/>
                <w:szCs w:val="16"/>
              </w:rPr>
              <w:t>. Boru ve kanallarda zorlanmış taşınım problemlerini çözebilme.</w:t>
            </w:r>
          </w:p>
          <w:p w:rsidR="00EF5486" w:rsidRPr="00E3546D" w:rsidRDefault="00EF5486" w:rsidP="001525EA">
            <w:pPr>
              <w:tabs>
                <w:tab w:val="left" w:pos="7800"/>
              </w:tabs>
              <w:rPr>
                <w:rFonts w:ascii="Verdana" w:hAnsi="Verdana"/>
                <w:sz w:val="16"/>
                <w:szCs w:val="16"/>
              </w:rPr>
            </w:pPr>
            <w:r>
              <w:rPr>
                <w:rFonts w:ascii="Verdana" w:hAnsi="Verdana"/>
                <w:noProof/>
                <w:sz w:val="16"/>
                <w:szCs w:val="16"/>
              </w:rPr>
              <w:t>6</w:t>
            </w:r>
            <w:r w:rsidRPr="006271C7">
              <w:rPr>
                <w:rFonts w:ascii="Verdana" w:hAnsi="Verdana"/>
                <w:noProof/>
                <w:sz w:val="16"/>
                <w:szCs w:val="16"/>
              </w:rPr>
              <w:t>. Doğal taşınım problemlerini çözebilme.</w:t>
            </w:r>
            <w:r>
              <w:rPr>
                <w:rFonts w:ascii="Verdana" w:hAnsi="Verdana"/>
                <w:sz w:val="16"/>
                <w:szCs w:val="16"/>
              </w:rPr>
              <w:fldChar w:fldCharType="end"/>
            </w:r>
          </w:p>
        </w:tc>
      </w:tr>
      <w:tr w:rsidR="00EF5486" w:rsidRPr="002604AB" w:rsidTr="001525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ED175B" w:rsidRDefault="00EF5486" w:rsidP="001525EA">
            <w:pPr>
              <w:pStyle w:val="Balk4"/>
              <w:spacing w:before="0" w:beforeAutospacing="0" w:after="0" w:afterAutospacing="0"/>
              <w:rPr>
                <w:rFonts w:ascii="Verdana" w:hAnsi="Verdana"/>
                <w:b w:val="0"/>
                <w:sz w:val="16"/>
                <w:szCs w:val="16"/>
                <w:lang w:val="tr-TR"/>
              </w:rPr>
            </w:pPr>
            <w:r w:rsidRPr="00ED175B">
              <w:rPr>
                <w:rFonts w:ascii="Verdana" w:hAnsi="Verdana"/>
                <w:b w:val="0"/>
                <w:sz w:val="16"/>
                <w:szCs w:val="16"/>
                <w:lang w:val="tr-TR"/>
              </w:rPr>
              <w:t xml:space="preserve"> </w:t>
            </w:r>
            <w:r w:rsidRPr="00ED175B">
              <w:rPr>
                <w:rFonts w:ascii="Verdana" w:hAnsi="Verdana"/>
                <w:b w:val="0"/>
                <w:sz w:val="16"/>
                <w:szCs w:val="16"/>
                <w:lang w:val="tr-TR"/>
              </w:rPr>
              <w:fldChar w:fldCharType="begin">
                <w:ffData>
                  <w:name w:val=""/>
                  <w:enabled/>
                  <w:calcOnExit w:val="0"/>
                  <w:textInput/>
                </w:ffData>
              </w:fldChar>
            </w:r>
            <w:r w:rsidRPr="00ED175B">
              <w:rPr>
                <w:rFonts w:ascii="Verdana" w:hAnsi="Verdana"/>
                <w:b w:val="0"/>
                <w:sz w:val="16"/>
                <w:szCs w:val="16"/>
                <w:lang w:val="tr-TR"/>
              </w:rPr>
              <w:instrText xml:space="preserve"> FORMTEXT </w:instrText>
            </w:r>
            <w:r w:rsidRPr="00ED175B">
              <w:rPr>
                <w:rFonts w:ascii="Verdana" w:hAnsi="Verdana"/>
                <w:b w:val="0"/>
                <w:sz w:val="16"/>
                <w:szCs w:val="16"/>
                <w:lang w:val="tr-TR"/>
              </w:rPr>
            </w:r>
            <w:r w:rsidRPr="00ED175B">
              <w:rPr>
                <w:rFonts w:ascii="Verdana" w:hAnsi="Verdana"/>
                <w:b w:val="0"/>
                <w:sz w:val="16"/>
                <w:szCs w:val="16"/>
                <w:lang w:val="tr-TR"/>
              </w:rPr>
              <w:fldChar w:fldCharType="separate"/>
            </w:r>
            <w:r w:rsidRPr="00ED175B">
              <w:rPr>
                <w:rFonts w:ascii="Verdana" w:hAnsi="Verdana"/>
                <w:b w:val="0"/>
                <w:noProof/>
                <w:sz w:val="16"/>
                <w:szCs w:val="16"/>
                <w:lang w:val="tr-TR"/>
              </w:rPr>
              <w:t xml:space="preserve">Latif M. Jiji, Heat Convection, Springer 2006 </w:t>
            </w:r>
            <w:r w:rsidRPr="00ED175B">
              <w:rPr>
                <w:rFonts w:ascii="Verdana" w:hAnsi="Verdana"/>
                <w:b w:val="0"/>
                <w:sz w:val="16"/>
                <w:szCs w:val="16"/>
                <w:lang w:val="tr-TR"/>
              </w:rPr>
              <w:fldChar w:fldCharType="end"/>
            </w:r>
          </w:p>
        </w:tc>
      </w:tr>
      <w:tr w:rsidR="00EF5486" w:rsidRPr="002604AB" w:rsidTr="001525EA">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EF5486" w:rsidRPr="002604AB" w:rsidRDefault="00EF5486" w:rsidP="001525EA">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EF5486" w:rsidRPr="00ED175B" w:rsidRDefault="00EF5486" w:rsidP="001525EA">
            <w:pPr>
              <w:pStyle w:val="Balk4"/>
              <w:spacing w:before="0" w:beforeAutospacing="0" w:after="0" w:afterAutospacing="0"/>
              <w:rPr>
                <w:rFonts w:ascii="Verdana" w:hAnsi="Verdana"/>
                <w:b w:val="0"/>
                <w:color w:val="000000"/>
                <w:sz w:val="16"/>
                <w:szCs w:val="16"/>
                <w:lang w:val="tr-TR"/>
              </w:rPr>
            </w:pPr>
            <w:r w:rsidRPr="00ED175B">
              <w:rPr>
                <w:rFonts w:ascii="Verdana" w:hAnsi="Verdana"/>
                <w:b w:val="0"/>
                <w:bCs w:val="0"/>
                <w:color w:val="000000"/>
                <w:sz w:val="16"/>
                <w:szCs w:val="16"/>
                <w:lang w:val="tr-TR"/>
              </w:rPr>
              <w:t xml:space="preserve"> </w:t>
            </w:r>
            <w:r w:rsidRPr="00ED175B">
              <w:rPr>
                <w:rFonts w:ascii="Verdana" w:hAnsi="Verdana"/>
                <w:b w:val="0"/>
                <w:sz w:val="16"/>
                <w:szCs w:val="16"/>
                <w:lang w:val="tr-TR"/>
              </w:rPr>
              <w:fldChar w:fldCharType="begin">
                <w:ffData>
                  <w:name w:val="Metin4"/>
                  <w:enabled/>
                  <w:calcOnExit w:val="0"/>
                  <w:textInput/>
                </w:ffData>
              </w:fldChar>
            </w:r>
            <w:r w:rsidRPr="00ED175B">
              <w:rPr>
                <w:rFonts w:ascii="Verdana" w:hAnsi="Verdana"/>
                <w:b w:val="0"/>
                <w:sz w:val="16"/>
                <w:szCs w:val="16"/>
                <w:lang w:val="tr-TR"/>
              </w:rPr>
              <w:instrText xml:space="preserve"> FORMTEXT </w:instrText>
            </w:r>
            <w:r w:rsidRPr="00ED175B">
              <w:rPr>
                <w:rFonts w:ascii="Verdana" w:hAnsi="Verdana"/>
                <w:b w:val="0"/>
                <w:sz w:val="16"/>
                <w:szCs w:val="16"/>
                <w:lang w:val="tr-TR"/>
              </w:rPr>
            </w:r>
            <w:r w:rsidRPr="00ED175B">
              <w:rPr>
                <w:rFonts w:ascii="Verdana" w:hAnsi="Verdana"/>
                <w:b w:val="0"/>
                <w:sz w:val="16"/>
                <w:szCs w:val="16"/>
                <w:lang w:val="tr-TR"/>
              </w:rPr>
              <w:fldChar w:fldCharType="separate"/>
            </w:r>
            <w:r w:rsidRPr="00ED175B">
              <w:rPr>
                <w:rFonts w:ascii="Verdana" w:hAnsi="Verdana"/>
                <w:b w:val="0"/>
                <w:noProof/>
                <w:sz w:val="16"/>
                <w:szCs w:val="16"/>
                <w:lang w:val="tr-TR"/>
              </w:rPr>
              <w:t>Bejan, A, 1995. Convection Heat Transfer, John Wiley &amp; Sons Inc. New York.</w:t>
            </w:r>
            <w:r w:rsidRPr="00ED175B">
              <w:rPr>
                <w:rFonts w:ascii="Verdana" w:hAnsi="Verdana"/>
                <w:b w:val="0"/>
                <w:sz w:val="16"/>
                <w:szCs w:val="16"/>
                <w:lang w:val="tr-TR"/>
              </w:rPr>
              <w:fldChar w:fldCharType="end"/>
            </w:r>
          </w:p>
        </w:tc>
      </w:tr>
    </w:tbl>
    <w:p w:rsidR="00EF5486" w:rsidRPr="002604AB" w:rsidRDefault="00EF5486" w:rsidP="001525EA">
      <w:pPr>
        <w:rPr>
          <w:rFonts w:ascii="Verdana" w:hAnsi="Verdana"/>
          <w:sz w:val="16"/>
          <w:szCs w:val="16"/>
        </w:rPr>
        <w:sectPr w:rsidR="00EF5486" w:rsidRPr="002604AB" w:rsidSect="001525EA">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EF5486" w:rsidRPr="002604AB" w:rsidTr="001525EA">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20"/>
                <w:szCs w:val="16"/>
              </w:rPr>
            </w:pPr>
            <w:r w:rsidRPr="002604AB">
              <w:rPr>
                <w:rFonts w:ascii="Verdana" w:hAnsi="Verdana"/>
                <w:b/>
                <w:sz w:val="20"/>
                <w:szCs w:val="16"/>
              </w:rPr>
              <w:t>DERSİN HAFTALIK PLANI</w:t>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rPr>
                <w:rFonts w:ascii="Verdana" w:hAnsi="Verdana"/>
                <w:b/>
                <w:sz w:val="20"/>
                <w:szCs w:val="16"/>
              </w:rPr>
            </w:pPr>
            <w:r w:rsidRPr="002604AB">
              <w:rPr>
                <w:rFonts w:ascii="Verdana" w:hAnsi="Verdana"/>
                <w:b/>
                <w:sz w:val="20"/>
                <w:szCs w:val="16"/>
              </w:rPr>
              <w:t>İŞLENEN KONULAR</w:t>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kavramlar</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kavramlar</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B</w:t>
            </w:r>
            <w:r w:rsidRPr="000A6B00">
              <w:rPr>
                <w:rFonts w:ascii="Verdana" w:hAnsi="Verdana"/>
                <w:noProof/>
                <w:sz w:val="16"/>
                <w:szCs w:val="16"/>
              </w:rPr>
              <w:t>ir boyutlu analitik çözümler</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6B00">
              <w:rPr>
                <w:rFonts w:ascii="Verdana" w:hAnsi="Verdana"/>
                <w:noProof/>
                <w:sz w:val="16"/>
                <w:szCs w:val="16"/>
              </w:rPr>
              <w:t>Laminar dış akışta sınır tabaka modeli</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w:t>
            </w:r>
            <w:r w:rsidRPr="000A6B00">
              <w:rPr>
                <w:rFonts w:ascii="Verdana" w:hAnsi="Verdana"/>
                <w:noProof/>
                <w:sz w:val="16"/>
                <w:szCs w:val="16"/>
              </w:rPr>
              <w:t>ntegral metodu</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F5486" w:rsidRPr="002604AB" w:rsidRDefault="00EF5486" w:rsidP="001525EA">
            <w:pPr>
              <w:rPr>
                <w:rFonts w:ascii="Verdana" w:hAnsi="Verdana"/>
                <w:sz w:val="20"/>
                <w:szCs w:val="16"/>
              </w:rPr>
            </w:pPr>
            <w:r w:rsidRPr="002604AB">
              <w:rPr>
                <w:rFonts w:ascii="Verdana" w:hAnsi="Verdana"/>
                <w:i/>
                <w:sz w:val="16"/>
                <w:szCs w:val="16"/>
              </w:rPr>
              <w:t>Ara Sınav 1</w:t>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6B00">
              <w:rPr>
                <w:rFonts w:ascii="Verdana" w:hAnsi="Verdana"/>
                <w:sz w:val="16"/>
                <w:szCs w:val="16"/>
              </w:rPr>
              <w:t>İntegral metodu</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0A6B00">
              <w:rPr>
                <w:rFonts w:ascii="Verdana" w:hAnsi="Verdana"/>
                <w:noProof/>
                <w:sz w:val="16"/>
                <w:szCs w:val="16"/>
              </w:rPr>
              <w:t>anallarda ısı transferi</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6B00">
              <w:rPr>
                <w:rFonts w:ascii="Verdana" w:hAnsi="Verdana"/>
                <w:noProof/>
                <w:sz w:val="16"/>
                <w:szCs w:val="16"/>
              </w:rPr>
              <w:t>Kanallarda ısı transferi</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w:t>
            </w:r>
            <w:r w:rsidRPr="000A6B00">
              <w:rPr>
                <w:rFonts w:ascii="Verdana" w:hAnsi="Verdana"/>
                <w:noProof/>
                <w:sz w:val="16"/>
                <w:szCs w:val="16"/>
              </w:rPr>
              <w:t>oğal taşınım</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EF5486" w:rsidRPr="002604AB" w:rsidRDefault="00EF5486" w:rsidP="001525EA">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A6B00">
              <w:rPr>
                <w:rFonts w:ascii="Verdana" w:hAnsi="Verdana"/>
                <w:noProof/>
                <w:sz w:val="16"/>
                <w:szCs w:val="16"/>
              </w:rPr>
              <w:t>Doğal taşınım</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Z</w:t>
            </w:r>
            <w:r w:rsidRPr="000A6B00">
              <w:rPr>
                <w:rFonts w:ascii="Verdana" w:hAnsi="Verdana"/>
                <w:noProof/>
                <w:sz w:val="16"/>
                <w:szCs w:val="16"/>
              </w:rPr>
              <w:t xml:space="preserve">orlanmış ve doğal taşımımda korelasyonlar </w:t>
            </w:r>
            <w:r w:rsidRPr="00A83CA8">
              <w:rPr>
                <w:rFonts w:ascii="Verdana" w:hAnsi="Verdana"/>
                <w:sz w:val="16"/>
                <w:szCs w:val="16"/>
              </w:rPr>
              <w:fldChar w:fldCharType="end"/>
            </w:r>
          </w:p>
        </w:tc>
      </w:tr>
      <w:tr w:rsidR="00EF5486" w:rsidRPr="002604AB" w:rsidTr="001525EA">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EF5486" w:rsidRPr="002604AB" w:rsidRDefault="00EF5486" w:rsidP="001525EA">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w:t>
            </w:r>
            <w:r w:rsidRPr="000A6B00">
              <w:rPr>
                <w:rFonts w:ascii="Verdana" w:hAnsi="Verdana"/>
                <w:noProof/>
                <w:sz w:val="16"/>
                <w:szCs w:val="16"/>
              </w:rPr>
              <w:t>ikro kanallarda taşınım</w:t>
            </w:r>
            <w:r w:rsidRPr="00A83CA8">
              <w:rPr>
                <w:rFonts w:ascii="Verdana" w:hAnsi="Verdana"/>
                <w:sz w:val="16"/>
                <w:szCs w:val="16"/>
              </w:rPr>
              <w:fldChar w:fldCharType="end"/>
            </w:r>
          </w:p>
        </w:tc>
      </w:tr>
      <w:tr w:rsidR="00EF5486" w:rsidRPr="002604AB" w:rsidTr="001525EA">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EF5486" w:rsidRPr="002604AB" w:rsidRDefault="00EF5486" w:rsidP="001525EA">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EF5486" w:rsidRPr="002604AB" w:rsidRDefault="00EF5486" w:rsidP="001525EA">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EF5486" w:rsidRPr="002604AB" w:rsidRDefault="00EF5486" w:rsidP="001525EA">
      <w:pPr>
        <w:rPr>
          <w:rFonts w:ascii="Verdana" w:hAnsi="Verdana"/>
          <w:sz w:val="16"/>
          <w:szCs w:val="16"/>
        </w:rPr>
      </w:pPr>
    </w:p>
    <w:p w:rsidR="00EF5486" w:rsidRPr="002604AB" w:rsidRDefault="00EF5486" w:rsidP="001525EA">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EF5486" w:rsidRPr="002604AB" w:rsidTr="001525EA">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EF5486" w:rsidRPr="00E41F89" w:rsidRDefault="00EF5486" w:rsidP="001525EA">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EF5486" w:rsidRPr="002604AB" w:rsidRDefault="00EF5486" w:rsidP="001525EA">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t>Katkı Düzeyi</w:t>
            </w:r>
          </w:p>
        </w:tc>
      </w:tr>
      <w:tr w:rsidR="00EF5486" w:rsidRPr="002604AB" w:rsidTr="001525EA">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EF5486" w:rsidRPr="002604AB" w:rsidRDefault="00EF5486" w:rsidP="001525EA">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EF5486" w:rsidRPr="002604AB" w:rsidRDefault="00EF5486" w:rsidP="001525EA">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EF5486" w:rsidRDefault="00EF5486" w:rsidP="001525EA">
            <w:pPr>
              <w:jc w:val="center"/>
              <w:rPr>
                <w:rFonts w:ascii="Verdana" w:hAnsi="Verdana"/>
                <w:b/>
                <w:sz w:val="18"/>
                <w:szCs w:val="16"/>
              </w:rPr>
            </w:pPr>
            <w:r>
              <w:rPr>
                <w:rFonts w:ascii="Verdana" w:hAnsi="Verdana"/>
                <w:b/>
                <w:sz w:val="18"/>
                <w:szCs w:val="16"/>
              </w:rPr>
              <w:t>3</w:t>
            </w:r>
          </w:p>
          <w:p w:rsidR="00EF5486" w:rsidRPr="001B710C" w:rsidRDefault="00EF5486" w:rsidP="001525EA">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EF5486" w:rsidRDefault="00EF5486" w:rsidP="001525EA">
            <w:pPr>
              <w:jc w:val="center"/>
              <w:rPr>
                <w:rFonts w:ascii="Verdana" w:hAnsi="Verdana"/>
                <w:b/>
                <w:sz w:val="18"/>
                <w:szCs w:val="16"/>
              </w:rPr>
            </w:pPr>
            <w:r>
              <w:rPr>
                <w:rFonts w:ascii="Verdana" w:hAnsi="Verdana"/>
                <w:b/>
                <w:sz w:val="18"/>
                <w:szCs w:val="16"/>
              </w:rPr>
              <w:t>2</w:t>
            </w:r>
          </w:p>
          <w:p w:rsidR="00EF5486" w:rsidRPr="001B710C" w:rsidRDefault="00EF5486" w:rsidP="001525EA">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EF5486" w:rsidRDefault="00EF5486" w:rsidP="001525EA">
            <w:pPr>
              <w:jc w:val="center"/>
              <w:rPr>
                <w:rFonts w:ascii="Verdana" w:hAnsi="Verdana"/>
                <w:b/>
                <w:sz w:val="18"/>
                <w:szCs w:val="16"/>
              </w:rPr>
            </w:pPr>
            <w:r>
              <w:rPr>
                <w:rFonts w:ascii="Verdana" w:hAnsi="Verdana"/>
                <w:b/>
                <w:sz w:val="18"/>
                <w:szCs w:val="16"/>
              </w:rPr>
              <w:t>1</w:t>
            </w:r>
          </w:p>
          <w:p w:rsidR="00EF5486" w:rsidRPr="001B710C" w:rsidRDefault="00EF5486" w:rsidP="001525EA">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EF5486" w:rsidRPr="002604AB" w:rsidTr="001525EA">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EF5486" w:rsidRPr="001B710C" w:rsidRDefault="00EF5486" w:rsidP="001525EA">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EF5486" w:rsidRPr="00E41F89" w:rsidRDefault="00EF5486" w:rsidP="001525EA">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EF5486" w:rsidRPr="002604AB" w:rsidRDefault="00EF5486" w:rsidP="001525EA">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EF5486" w:rsidRPr="002604AB" w:rsidTr="001525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EF5486" w:rsidRPr="002604AB" w:rsidRDefault="00EF5486" w:rsidP="001525EA">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0A6B00">
              <w:rPr>
                <w:rFonts w:ascii="Verdana" w:hAnsi="Verdana"/>
                <w:noProof/>
                <w:sz w:val="18"/>
                <w:szCs w:val="16"/>
              </w:rPr>
              <w:t>Doç. Dr. Mesut TEKKALMAZ</w:t>
            </w:r>
            <w:r>
              <w:rPr>
                <w:rFonts w:ascii="Verdana" w:hAnsi="Verdana"/>
                <w:sz w:val="18"/>
                <w:szCs w:val="16"/>
              </w:rPr>
              <w:fldChar w:fldCharType="end"/>
            </w:r>
          </w:p>
        </w:tc>
        <w:tc>
          <w:tcPr>
            <w:tcW w:w="811" w:type="dxa"/>
            <w:gridSpan w:val="2"/>
            <w:vAlign w:val="center"/>
          </w:tcPr>
          <w:p w:rsidR="00EF5486" w:rsidRPr="002604AB" w:rsidRDefault="00EF5486" w:rsidP="001525EA">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EF5486" w:rsidRPr="002604AB" w:rsidRDefault="00EF5486" w:rsidP="001525EA">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15.05.2015</w:t>
            </w:r>
            <w:r>
              <w:rPr>
                <w:rFonts w:ascii="Verdana" w:hAnsi="Verdana"/>
                <w:sz w:val="18"/>
                <w:szCs w:val="16"/>
              </w:rPr>
              <w:fldChar w:fldCharType="end"/>
            </w:r>
          </w:p>
        </w:tc>
      </w:tr>
    </w:tbl>
    <w:p w:rsidR="00EF5486" w:rsidRPr="00E96083" w:rsidRDefault="00EF5486" w:rsidP="001525EA">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EF5486" w:rsidRPr="002604AB" w:rsidRDefault="00EF5486" w:rsidP="001525EA">
      <w:pPr>
        <w:rPr>
          <w:rFonts w:ascii="Verdana" w:hAnsi="Verdana"/>
          <w:sz w:val="16"/>
          <w:szCs w:val="16"/>
        </w:rPr>
      </w:pPr>
    </w:p>
    <w:p w:rsidR="0041034D" w:rsidRDefault="0041034D">
      <w:pPr>
        <w:spacing w:after="200"/>
      </w:pPr>
      <w:r>
        <w:br w:type="page"/>
      </w:r>
    </w:p>
    <w:p w:rsidR="0041034D" w:rsidRPr="002604AB" w:rsidRDefault="00FF2F33" w:rsidP="0041034D">
      <w:pPr>
        <w:tabs>
          <w:tab w:val="left" w:pos="6825"/>
        </w:tabs>
        <w:outlineLvl w:val="0"/>
        <w:rPr>
          <w:rFonts w:ascii="Verdana" w:hAnsi="Verdana"/>
          <w:b/>
          <w:sz w:val="16"/>
          <w:szCs w:val="16"/>
        </w:rPr>
      </w:pPr>
      <w:r>
        <w:rPr>
          <w:noProof/>
        </w:rPr>
        <w:pict>
          <v:shape id="_x0000_s1138" type="#_x0000_t202" style="position:absolute;margin-left:20.55pt;margin-top:-1.95pt;width:256.4pt;height:79.95pt;z-index:251760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41034D">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41034D">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41034D">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41034D">
                  <w:pPr>
                    <w:spacing w:after="120"/>
                    <w:jc w:val="center"/>
                    <w:rPr>
                      <w:rFonts w:ascii="Verdana" w:hAnsi="Verdana"/>
                      <w:b/>
                      <w:sz w:val="6"/>
                      <w:szCs w:val="10"/>
                    </w:rPr>
                  </w:pPr>
                </w:p>
                <w:p w:rsidR="008D7F76" w:rsidRPr="002604AB" w:rsidRDefault="008D7F76" w:rsidP="0041034D">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41034D"/>
              </w:txbxContent>
            </v:textbox>
          </v:shape>
        </w:pict>
      </w:r>
      <w:r w:rsidR="0041034D" w:rsidRPr="002604AB">
        <w:rPr>
          <w:rFonts w:ascii="Verdana" w:hAnsi="Verdana"/>
          <w:b/>
          <w:sz w:val="16"/>
          <w:szCs w:val="16"/>
        </w:rPr>
        <w:t xml:space="preserve">    </w:t>
      </w:r>
    </w:p>
    <w:p w:rsidR="0041034D" w:rsidRPr="002604AB" w:rsidRDefault="0041034D" w:rsidP="0041034D">
      <w:pPr>
        <w:outlineLvl w:val="0"/>
        <w:rPr>
          <w:rFonts w:ascii="Verdana" w:hAnsi="Verdana"/>
          <w:b/>
          <w:sz w:val="16"/>
          <w:szCs w:val="16"/>
        </w:rPr>
      </w:pPr>
    </w:p>
    <w:p w:rsidR="0041034D" w:rsidRPr="002604AB" w:rsidRDefault="0041034D" w:rsidP="0041034D">
      <w:pPr>
        <w:outlineLvl w:val="0"/>
        <w:rPr>
          <w:rFonts w:ascii="Verdana" w:hAnsi="Verdana"/>
          <w:b/>
          <w:sz w:val="16"/>
          <w:szCs w:val="16"/>
        </w:rPr>
      </w:pPr>
    </w:p>
    <w:p w:rsidR="0041034D" w:rsidRPr="002604AB" w:rsidRDefault="0041034D" w:rsidP="0041034D">
      <w:pPr>
        <w:outlineLvl w:val="0"/>
        <w:rPr>
          <w:rFonts w:ascii="Verdana" w:hAnsi="Verdana"/>
          <w:b/>
          <w:sz w:val="16"/>
          <w:szCs w:val="16"/>
        </w:rPr>
      </w:pPr>
    </w:p>
    <w:p w:rsidR="0041034D" w:rsidRPr="002604AB" w:rsidRDefault="0041034D" w:rsidP="0041034D">
      <w:pPr>
        <w:outlineLvl w:val="0"/>
        <w:rPr>
          <w:rFonts w:ascii="Verdana" w:hAnsi="Verdana"/>
          <w:b/>
          <w:sz w:val="16"/>
          <w:szCs w:val="16"/>
        </w:rPr>
      </w:pPr>
    </w:p>
    <w:p w:rsidR="0041034D" w:rsidRPr="002604AB" w:rsidRDefault="0041034D" w:rsidP="0041034D">
      <w:pPr>
        <w:outlineLvl w:val="0"/>
        <w:rPr>
          <w:rFonts w:ascii="Verdana" w:hAnsi="Verdana"/>
          <w:b/>
          <w:sz w:val="16"/>
          <w:szCs w:val="16"/>
        </w:rPr>
      </w:pPr>
    </w:p>
    <w:p w:rsidR="0041034D" w:rsidRDefault="0041034D" w:rsidP="0041034D">
      <w:pPr>
        <w:outlineLvl w:val="0"/>
        <w:rPr>
          <w:rFonts w:ascii="Verdana" w:hAnsi="Verdana"/>
          <w:b/>
          <w:sz w:val="16"/>
          <w:szCs w:val="16"/>
        </w:rPr>
      </w:pPr>
    </w:p>
    <w:p w:rsidR="0041034D" w:rsidRDefault="0041034D" w:rsidP="0041034D">
      <w:pPr>
        <w:outlineLvl w:val="0"/>
        <w:rPr>
          <w:rFonts w:ascii="Verdana" w:hAnsi="Verdana"/>
          <w:b/>
          <w:sz w:val="16"/>
          <w:szCs w:val="16"/>
        </w:rPr>
      </w:pPr>
    </w:p>
    <w:p w:rsidR="0041034D" w:rsidRDefault="0041034D" w:rsidP="0041034D">
      <w:pPr>
        <w:outlineLvl w:val="0"/>
        <w:rPr>
          <w:rFonts w:ascii="Verdana" w:hAnsi="Verdana"/>
          <w:b/>
          <w:sz w:val="16"/>
          <w:szCs w:val="16"/>
        </w:rPr>
      </w:pPr>
    </w:p>
    <w:p w:rsidR="0041034D" w:rsidRPr="002604AB" w:rsidRDefault="0041034D" w:rsidP="0041034D">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41034D" w:rsidRPr="002604AB" w:rsidTr="0041034D">
        <w:tc>
          <w:tcPr>
            <w:tcW w:w="1951" w:type="dxa"/>
            <w:vAlign w:val="center"/>
          </w:tcPr>
          <w:p w:rsidR="0041034D" w:rsidRPr="002604AB" w:rsidRDefault="0041034D" w:rsidP="0041034D">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41034D" w:rsidRPr="002604AB" w:rsidRDefault="0041034D" w:rsidP="0041034D">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41034D" w:rsidRPr="002604AB" w:rsidRDefault="0041034D" w:rsidP="0041034D">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41034D" w:rsidRPr="002604AB" w:rsidRDefault="0041034D" w:rsidP="0041034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41034D" w:rsidRPr="009B0EC0" w:rsidRDefault="0041034D" w:rsidP="0041034D">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41034D" w:rsidRPr="002604AB" w:rsidTr="0041034D">
        <w:trPr>
          <w:trHeight w:val="338"/>
        </w:trPr>
        <w:tc>
          <w:tcPr>
            <w:tcW w:w="10173" w:type="dxa"/>
            <w:gridSpan w:val="4"/>
            <w:vAlign w:val="center"/>
          </w:tcPr>
          <w:p w:rsidR="0041034D" w:rsidRPr="002604AB" w:rsidRDefault="0041034D" w:rsidP="0041034D">
            <w:pPr>
              <w:jc w:val="center"/>
              <w:outlineLvl w:val="0"/>
              <w:rPr>
                <w:rFonts w:ascii="Verdana" w:hAnsi="Verdana"/>
                <w:sz w:val="16"/>
                <w:szCs w:val="16"/>
              </w:rPr>
            </w:pPr>
            <w:r w:rsidRPr="009B0EC0">
              <w:rPr>
                <w:rFonts w:ascii="Verdana" w:hAnsi="Verdana"/>
                <w:b/>
                <w:sz w:val="18"/>
                <w:szCs w:val="16"/>
              </w:rPr>
              <w:t>DERSİN</w:t>
            </w:r>
          </w:p>
        </w:tc>
      </w:tr>
      <w:tr w:rsidR="0041034D" w:rsidRPr="002604AB" w:rsidTr="0041034D">
        <w:tc>
          <w:tcPr>
            <w:tcW w:w="1668" w:type="dxa"/>
            <w:vAlign w:val="center"/>
          </w:tcPr>
          <w:p w:rsidR="0041034D" w:rsidRPr="002604AB" w:rsidRDefault="0041034D" w:rsidP="0041034D">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41034D" w:rsidRPr="002604AB" w:rsidRDefault="0041034D" w:rsidP="0041034D">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t>503701517</w:t>
            </w:r>
          </w:p>
        </w:tc>
        <w:tc>
          <w:tcPr>
            <w:tcW w:w="1559" w:type="dxa"/>
            <w:vAlign w:val="center"/>
          </w:tcPr>
          <w:p w:rsidR="0041034D" w:rsidRPr="002604AB" w:rsidRDefault="0041034D" w:rsidP="0041034D">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41034D" w:rsidRPr="002604AB" w:rsidRDefault="0041034D" w:rsidP="0041034D">
            <w:pPr>
              <w:outlineLvl w:val="0"/>
              <w:rPr>
                <w:rFonts w:ascii="Verdana" w:hAnsi="Verdana"/>
                <w:sz w:val="16"/>
                <w:szCs w:val="16"/>
              </w:rPr>
            </w:pPr>
            <w:r w:rsidRPr="002604AB">
              <w:rPr>
                <w:rFonts w:ascii="Verdana" w:hAnsi="Verdana"/>
                <w:sz w:val="16"/>
                <w:szCs w:val="16"/>
              </w:rPr>
              <w:t xml:space="preserve"> </w:t>
            </w:r>
            <w:bookmarkStart w:id="80" w:name="D3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Kaynama ve yoğuşma ısı transferi</w:t>
            </w:r>
            <w:r>
              <w:rPr>
                <w:rFonts w:ascii="Verdana" w:hAnsi="Verdana"/>
                <w:sz w:val="16"/>
                <w:szCs w:val="16"/>
              </w:rPr>
              <w:fldChar w:fldCharType="end"/>
            </w:r>
            <w:bookmarkEnd w:id="80"/>
          </w:p>
        </w:tc>
      </w:tr>
    </w:tbl>
    <w:p w:rsidR="0041034D" w:rsidRPr="002604AB" w:rsidRDefault="0041034D" w:rsidP="0041034D">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41034D" w:rsidRPr="002604AB" w:rsidTr="0041034D">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41034D" w:rsidRPr="009B0EC0" w:rsidRDefault="0041034D" w:rsidP="0041034D">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41034D" w:rsidRPr="002604AB" w:rsidRDefault="0041034D" w:rsidP="0041034D">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DİLİ</w:t>
            </w:r>
          </w:p>
        </w:tc>
      </w:tr>
      <w:tr w:rsidR="0041034D" w:rsidRPr="002604AB" w:rsidTr="0041034D">
        <w:trPr>
          <w:trHeight w:val="382"/>
        </w:trPr>
        <w:tc>
          <w:tcPr>
            <w:tcW w:w="1079" w:type="dxa"/>
            <w:vMerge/>
            <w:tcBorders>
              <w:top w:val="single" w:sz="4" w:space="0" w:color="auto"/>
              <w:left w:val="single" w:sz="12" w:space="0" w:color="auto"/>
              <w:bottom w:val="single" w:sz="4" w:space="0" w:color="auto"/>
              <w:right w:val="single" w:sz="12" w:space="0" w:color="auto"/>
            </w:tcBorders>
          </w:tcPr>
          <w:p w:rsidR="0041034D" w:rsidRPr="002604AB" w:rsidRDefault="0041034D" w:rsidP="0041034D">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41034D" w:rsidRPr="002604AB" w:rsidRDefault="0041034D" w:rsidP="0041034D">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41034D" w:rsidRPr="002604AB" w:rsidRDefault="0041034D" w:rsidP="0041034D">
            <w:pPr>
              <w:jc w:val="center"/>
              <w:rPr>
                <w:rFonts w:ascii="Verdana" w:hAnsi="Verdana"/>
                <w:b/>
                <w:sz w:val="16"/>
                <w:szCs w:val="16"/>
              </w:rPr>
            </w:pPr>
          </w:p>
        </w:tc>
        <w:tc>
          <w:tcPr>
            <w:tcW w:w="709" w:type="dxa"/>
            <w:vMerge/>
            <w:tcBorders>
              <w:bottom w:val="single" w:sz="4" w:space="0" w:color="auto"/>
            </w:tcBorders>
            <w:vAlign w:val="center"/>
          </w:tcPr>
          <w:p w:rsidR="0041034D" w:rsidRPr="002604AB" w:rsidRDefault="0041034D" w:rsidP="0041034D">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41034D" w:rsidRPr="002604AB" w:rsidRDefault="0041034D" w:rsidP="0041034D">
            <w:pPr>
              <w:jc w:val="center"/>
              <w:rPr>
                <w:rFonts w:ascii="Verdana" w:hAnsi="Verdana"/>
                <w:b/>
                <w:sz w:val="16"/>
                <w:szCs w:val="16"/>
              </w:rPr>
            </w:pPr>
          </w:p>
        </w:tc>
        <w:tc>
          <w:tcPr>
            <w:tcW w:w="2552" w:type="dxa"/>
            <w:vMerge/>
            <w:tcBorders>
              <w:bottom w:val="single" w:sz="4" w:space="0" w:color="auto"/>
            </w:tcBorders>
            <w:vAlign w:val="center"/>
          </w:tcPr>
          <w:p w:rsidR="0041034D" w:rsidRPr="002604AB" w:rsidRDefault="0041034D" w:rsidP="0041034D">
            <w:pPr>
              <w:jc w:val="center"/>
              <w:rPr>
                <w:rFonts w:ascii="Verdana" w:hAnsi="Verdana"/>
                <w:b/>
                <w:sz w:val="16"/>
                <w:szCs w:val="16"/>
              </w:rPr>
            </w:pPr>
          </w:p>
        </w:tc>
      </w:tr>
      <w:tr w:rsidR="0041034D" w:rsidRPr="002604AB" w:rsidTr="0041034D">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41034D" w:rsidRPr="009B0EC0" w:rsidRDefault="0041034D" w:rsidP="0041034D">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41034D" w:rsidRDefault="0041034D" w:rsidP="0041034D">
            <w:pPr>
              <w:jc w:val="center"/>
              <w:rPr>
                <w:rFonts w:ascii="Verdana" w:hAnsi="Verdana"/>
                <w:sz w:val="20"/>
                <w:szCs w:val="16"/>
                <w:vertAlign w:val="superscript"/>
              </w:rPr>
            </w:pPr>
            <w:r>
              <w:rPr>
                <w:rFonts w:ascii="Verdana" w:hAnsi="Verdana"/>
                <w:sz w:val="20"/>
                <w:szCs w:val="16"/>
                <w:vertAlign w:val="superscript"/>
              </w:rPr>
              <w:t>Zorunlu</w:t>
            </w:r>
          </w:p>
          <w:p w:rsidR="0041034D" w:rsidRDefault="0041034D" w:rsidP="0041034D">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41034D" w:rsidRDefault="0041034D" w:rsidP="0041034D">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41034D" w:rsidRPr="002604AB" w:rsidRDefault="0041034D" w:rsidP="0041034D">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41034D" w:rsidRPr="002604AB" w:rsidRDefault="0041034D" w:rsidP="0041034D">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41034D" w:rsidRPr="002604AB" w:rsidTr="0041034D">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41034D" w:rsidRPr="009B0EC0" w:rsidRDefault="0041034D" w:rsidP="0041034D">
            <w:pPr>
              <w:jc w:val="center"/>
              <w:rPr>
                <w:rFonts w:ascii="Verdana" w:hAnsi="Verdana"/>
                <w:b/>
                <w:sz w:val="18"/>
                <w:szCs w:val="16"/>
              </w:rPr>
            </w:pPr>
            <w:r w:rsidRPr="009B0EC0">
              <w:rPr>
                <w:rFonts w:ascii="Verdana" w:hAnsi="Verdana"/>
                <w:b/>
                <w:sz w:val="18"/>
                <w:szCs w:val="16"/>
              </w:rPr>
              <w:t>KREDİ DAĞILIMI</w:t>
            </w:r>
          </w:p>
          <w:p w:rsidR="0041034D" w:rsidRDefault="0041034D" w:rsidP="0041034D">
            <w:pPr>
              <w:jc w:val="center"/>
              <w:rPr>
                <w:rFonts w:ascii="Verdana" w:hAnsi="Verdana"/>
                <w:b/>
                <w:sz w:val="16"/>
                <w:szCs w:val="16"/>
              </w:rPr>
            </w:pPr>
            <w:r>
              <w:rPr>
                <w:rFonts w:ascii="Verdana" w:hAnsi="Verdana"/>
                <w:b/>
                <w:sz w:val="16"/>
                <w:szCs w:val="16"/>
              </w:rPr>
              <w:t>Dersin kredisini aşağıya işleyiniz.</w:t>
            </w:r>
          </w:p>
          <w:p w:rsidR="0041034D" w:rsidRPr="002604AB" w:rsidRDefault="0041034D" w:rsidP="0041034D">
            <w:pPr>
              <w:jc w:val="center"/>
              <w:rPr>
                <w:rFonts w:ascii="Verdana" w:hAnsi="Verdana"/>
                <w:b/>
                <w:sz w:val="16"/>
                <w:szCs w:val="16"/>
              </w:rPr>
            </w:pPr>
            <w:r>
              <w:rPr>
                <w:rFonts w:ascii="Verdana" w:hAnsi="Verdana"/>
                <w:b/>
                <w:sz w:val="16"/>
                <w:szCs w:val="16"/>
              </w:rPr>
              <w:t xml:space="preserve"> (Gerekli görürseniz krediyi paylaştırınız.)</w:t>
            </w:r>
          </w:p>
        </w:tc>
      </w:tr>
      <w:tr w:rsidR="0041034D" w:rsidRPr="002604AB" w:rsidTr="0041034D">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41034D" w:rsidRPr="002604AB" w:rsidRDefault="0041034D" w:rsidP="0041034D">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41034D" w:rsidRPr="002604AB" w:rsidRDefault="0041034D" w:rsidP="0041034D">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41034D" w:rsidRPr="002604AB" w:rsidTr="0041034D">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41034D" w:rsidRPr="002604AB" w:rsidRDefault="0041034D" w:rsidP="0041034D">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41034D" w:rsidRPr="002604AB" w:rsidTr="0041034D">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DEĞERLENDİRME ÖLÇÜTLERİ</w:t>
            </w:r>
          </w:p>
        </w:tc>
      </w:tr>
      <w:tr w:rsidR="0041034D" w:rsidRPr="002604AB" w:rsidTr="0041034D">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41034D" w:rsidRDefault="0041034D" w:rsidP="0041034D">
            <w:pPr>
              <w:jc w:val="center"/>
              <w:rPr>
                <w:rFonts w:ascii="Verdana" w:hAnsi="Verdana"/>
                <w:b/>
                <w:sz w:val="16"/>
                <w:szCs w:val="16"/>
              </w:rPr>
            </w:pPr>
            <w:r w:rsidRPr="002604AB">
              <w:rPr>
                <w:rFonts w:ascii="Verdana" w:hAnsi="Verdana"/>
                <w:b/>
                <w:sz w:val="16"/>
                <w:szCs w:val="16"/>
              </w:rPr>
              <w:t>YARIYIL İÇİ</w:t>
            </w:r>
          </w:p>
          <w:p w:rsidR="0041034D" w:rsidRPr="002604AB" w:rsidRDefault="0041034D" w:rsidP="0041034D">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41034D" w:rsidRPr="002604AB" w:rsidRDefault="0041034D" w:rsidP="0041034D">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41034D" w:rsidRPr="002604AB" w:rsidTr="0041034D">
        <w:trPr>
          <w:trHeight w:val="276"/>
        </w:trPr>
        <w:tc>
          <w:tcPr>
            <w:tcW w:w="3735" w:type="dxa"/>
            <w:gridSpan w:val="5"/>
            <w:vMerge/>
            <w:tcBorders>
              <w:left w:val="single" w:sz="12" w:space="0" w:color="auto"/>
              <w:right w:val="single" w:sz="12" w:space="0" w:color="auto"/>
            </w:tcBorders>
            <w:vAlign w:val="center"/>
          </w:tcPr>
          <w:p w:rsidR="0041034D" w:rsidRPr="002604AB" w:rsidRDefault="0041034D" w:rsidP="0041034D">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41034D" w:rsidRPr="002604AB" w:rsidRDefault="0041034D" w:rsidP="0041034D">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41034D" w:rsidRPr="002604AB" w:rsidRDefault="0041034D" w:rsidP="0041034D">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41034D" w:rsidRPr="002604AB" w:rsidRDefault="0041034D" w:rsidP="0041034D">
            <w:pPr>
              <w:jc w:val="center"/>
              <w:rPr>
                <w:rFonts w:ascii="Verdana" w:hAnsi="Verdana"/>
                <w:sz w:val="16"/>
                <w:szCs w:val="16"/>
                <w:highlight w:val="yellow"/>
              </w:rPr>
            </w:pPr>
          </w:p>
        </w:tc>
      </w:tr>
      <w:tr w:rsidR="0041034D" w:rsidRPr="002604AB" w:rsidTr="0041034D">
        <w:trPr>
          <w:trHeight w:val="286"/>
        </w:trPr>
        <w:tc>
          <w:tcPr>
            <w:tcW w:w="3735" w:type="dxa"/>
            <w:gridSpan w:val="5"/>
            <w:vMerge/>
            <w:tcBorders>
              <w:left w:val="single" w:sz="12" w:space="0" w:color="auto"/>
              <w:right w:val="single" w:sz="12" w:space="0" w:color="auto"/>
            </w:tcBorders>
            <w:vAlign w:val="center"/>
          </w:tcPr>
          <w:p w:rsidR="0041034D" w:rsidRPr="002604AB" w:rsidRDefault="0041034D" w:rsidP="0041034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034D" w:rsidRPr="002604AB" w:rsidRDefault="0041034D" w:rsidP="0041034D">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034D" w:rsidRPr="002604AB" w:rsidTr="0041034D">
        <w:trPr>
          <w:trHeight w:val="286"/>
        </w:trPr>
        <w:tc>
          <w:tcPr>
            <w:tcW w:w="3735" w:type="dxa"/>
            <w:gridSpan w:val="5"/>
            <w:vMerge/>
            <w:tcBorders>
              <w:left w:val="single" w:sz="12" w:space="0" w:color="auto"/>
              <w:right w:val="single" w:sz="12" w:space="0" w:color="auto"/>
            </w:tcBorders>
            <w:vAlign w:val="center"/>
          </w:tcPr>
          <w:p w:rsidR="0041034D" w:rsidRPr="002604AB" w:rsidRDefault="0041034D" w:rsidP="0041034D">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41034D" w:rsidRPr="002604AB" w:rsidRDefault="0041034D" w:rsidP="0041034D">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25</w:t>
            </w:r>
            <w:r>
              <w:rPr>
                <w:rFonts w:ascii="Verdana" w:hAnsi="Verdana"/>
                <w:sz w:val="16"/>
                <w:szCs w:val="16"/>
              </w:rPr>
              <w:fldChar w:fldCharType="end"/>
            </w:r>
          </w:p>
        </w:tc>
      </w:tr>
      <w:tr w:rsidR="0041034D" w:rsidRPr="002604AB" w:rsidTr="0041034D">
        <w:trPr>
          <w:trHeight w:val="286"/>
        </w:trPr>
        <w:tc>
          <w:tcPr>
            <w:tcW w:w="3735" w:type="dxa"/>
            <w:gridSpan w:val="5"/>
            <w:vMerge/>
            <w:tcBorders>
              <w:left w:val="single" w:sz="12" w:space="0" w:color="auto"/>
              <w:right w:val="single" w:sz="12" w:space="0" w:color="auto"/>
            </w:tcBorders>
            <w:vAlign w:val="center"/>
          </w:tcPr>
          <w:p w:rsidR="0041034D" w:rsidRPr="002604AB" w:rsidRDefault="0041034D" w:rsidP="0041034D">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41034D" w:rsidRPr="002604AB" w:rsidRDefault="0041034D" w:rsidP="0041034D">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034D" w:rsidRPr="002604AB" w:rsidTr="0041034D">
        <w:trPr>
          <w:trHeight w:val="286"/>
        </w:trPr>
        <w:tc>
          <w:tcPr>
            <w:tcW w:w="3735" w:type="dxa"/>
            <w:gridSpan w:val="5"/>
            <w:vMerge/>
            <w:tcBorders>
              <w:left w:val="single" w:sz="12" w:space="0" w:color="auto"/>
              <w:right w:val="single" w:sz="12" w:space="0" w:color="auto"/>
            </w:tcBorders>
            <w:vAlign w:val="center"/>
          </w:tcPr>
          <w:p w:rsidR="0041034D" w:rsidRPr="002604AB" w:rsidRDefault="0041034D" w:rsidP="0041034D">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41034D" w:rsidRPr="002604AB" w:rsidRDefault="0041034D" w:rsidP="0041034D">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034D" w:rsidRPr="002604AB" w:rsidTr="0041034D">
        <w:trPr>
          <w:trHeight w:val="286"/>
        </w:trPr>
        <w:tc>
          <w:tcPr>
            <w:tcW w:w="3735" w:type="dxa"/>
            <w:gridSpan w:val="5"/>
            <w:vMerge/>
            <w:tcBorders>
              <w:left w:val="single" w:sz="12" w:space="0" w:color="auto"/>
              <w:right w:val="single" w:sz="12" w:space="0" w:color="auto"/>
            </w:tcBorders>
            <w:vAlign w:val="center"/>
          </w:tcPr>
          <w:p w:rsidR="0041034D" w:rsidRPr="002604AB" w:rsidRDefault="0041034D" w:rsidP="0041034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034D" w:rsidRPr="002604AB" w:rsidRDefault="0041034D" w:rsidP="0041034D">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034D" w:rsidRPr="002604AB" w:rsidTr="0041034D">
        <w:trPr>
          <w:trHeight w:val="286"/>
        </w:trPr>
        <w:tc>
          <w:tcPr>
            <w:tcW w:w="3735" w:type="dxa"/>
            <w:gridSpan w:val="5"/>
            <w:vMerge/>
            <w:tcBorders>
              <w:left w:val="single" w:sz="12" w:space="0" w:color="auto"/>
              <w:right w:val="single" w:sz="12" w:space="0" w:color="auto"/>
            </w:tcBorders>
            <w:vAlign w:val="center"/>
          </w:tcPr>
          <w:p w:rsidR="0041034D" w:rsidRPr="002604AB" w:rsidRDefault="0041034D" w:rsidP="0041034D">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41034D" w:rsidRPr="002604AB" w:rsidRDefault="0041034D" w:rsidP="0041034D">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034D" w:rsidRPr="002604AB" w:rsidTr="0041034D">
        <w:trPr>
          <w:trHeight w:val="286"/>
        </w:trPr>
        <w:tc>
          <w:tcPr>
            <w:tcW w:w="3735" w:type="dxa"/>
            <w:gridSpan w:val="5"/>
            <w:vMerge/>
            <w:tcBorders>
              <w:left w:val="single" w:sz="12" w:space="0" w:color="auto"/>
              <w:bottom w:val="single" w:sz="12" w:space="0" w:color="auto"/>
              <w:right w:val="single" w:sz="12" w:space="0" w:color="auto"/>
            </w:tcBorders>
            <w:vAlign w:val="center"/>
          </w:tcPr>
          <w:p w:rsidR="0041034D" w:rsidRPr="002604AB" w:rsidRDefault="0041034D" w:rsidP="0041034D">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41034D" w:rsidRPr="00FA4020" w:rsidRDefault="0041034D" w:rsidP="0041034D">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41034D" w:rsidRPr="002604AB" w:rsidRDefault="0041034D" w:rsidP="0041034D">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41034D" w:rsidRPr="002604AB" w:rsidTr="0041034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41034D" w:rsidRPr="002604AB" w:rsidRDefault="0041034D" w:rsidP="0041034D">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41034D" w:rsidRPr="002604AB" w:rsidTr="0041034D">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41034D" w:rsidRPr="002604AB" w:rsidRDefault="0041034D" w:rsidP="0041034D">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Pr>
                <w:rFonts w:ascii="Verdana" w:hAnsi="Verdana"/>
                <w:noProof/>
                <w:sz w:val="16"/>
                <w:szCs w:val="16"/>
              </w:rPr>
              <w:t>oğuşma ısı transferi olayı, damlalı yoğuşma, yoğuşma sayısı, yatay borular içinde film yoğuşması, kaynama ısı transferi, havuz kaynaması, akış kaynaması, su ile kaynama ısı transferi için basitleştirilmiş bağıntılar, ısı borusu, kaynamasız iki fazlı akış ısı transferi.</w:t>
            </w:r>
            <w:r w:rsidRPr="00A83CA8">
              <w:rPr>
                <w:rFonts w:ascii="Verdana" w:hAnsi="Verdana"/>
                <w:sz w:val="16"/>
                <w:szCs w:val="16"/>
              </w:rPr>
              <w:fldChar w:fldCharType="end"/>
            </w:r>
          </w:p>
        </w:tc>
      </w:tr>
      <w:tr w:rsidR="0041034D" w:rsidRPr="002604AB" w:rsidTr="0041034D">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41034D" w:rsidRPr="002604AB" w:rsidRDefault="0041034D" w:rsidP="0041034D">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kaynama ve yoğuşma olaylarını ısıtma ve soğutma sistemleri tasarımı için anlamak </w:t>
            </w:r>
            <w:r w:rsidRPr="00A83CA8">
              <w:rPr>
                <w:rFonts w:ascii="Verdana" w:hAnsi="Verdana"/>
                <w:sz w:val="16"/>
                <w:szCs w:val="16"/>
              </w:rPr>
              <w:fldChar w:fldCharType="end"/>
            </w:r>
          </w:p>
        </w:tc>
      </w:tr>
      <w:tr w:rsidR="0041034D" w:rsidRPr="002604AB" w:rsidTr="0041034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41034D" w:rsidRPr="002604AB" w:rsidRDefault="0041034D" w:rsidP="0041034D">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w:t>
            </w:r>
            <w:r>
              <w:rPr>
                <w:rFonts w:ascii="Verdana" w:hAnsi="Verdana"/>
                <w:noProof/>
                <w:sz w:val="16"/>
                <w:szCs w:val="16"/>
              </w:rPr>
              <w:t xml:space="preserve">üç ve soğutma çevrimlerinin birçoğunda kullanılan çevrim akışkanlarında buhardan sıvıya /sıvıdan buhara olan geçişler kaynama ve yoğuşma ile gerçekleşir. bu konuyla ilgilenen mühendisler uygun ısı transfer cihazlarını tasarlamak için konuyla ilgili süreçleri anlamalıdırlar. </w:t>
            </w:r>
            <w:r w:rsidRPr="00A83CA8">
              <w:rPr>
                <w:rFonts w:ascii="Verdana" w:hAnsi="Verdana"/>
                <w:sz w:val="16"/>
                <w:szCs w:val="16"/>
              </w:rPr>
              <w:fldChar w:fldCharType="end"/>
            </w:r>
          </w:p>
        </w:tc>
      </w:tr>
      <w:tr w:rsidR="0041034D" w:rsidRPr="002604AB" w:rsidTr="0041034D">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034D" w:rsidRPr="002604AB" w:rsidRDefault="0041034D" w:rsidP="0041034D">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41034D" w:rsidRDefault="0041034D" w:rsidP="0041034D">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yoğuşma olayını kavrama</w:t>
            </w:r>
          </w:p>
          <w:p w:rsidR="0041034D" w:rsidRDefault="0041034D" w:rsidP="0041034D">
            <w:pPr>
              <w:tabs>
                <w:tab w:val="left" w:pos="7800"/>
              </w:tabs>
              <w:rPr>
                <w:rFonts w:ascii="Verdana" w:hAnsi="Verdana"/>
                <w:sz w:val="16"/>
                <w:szCs w:val="16"/>
              </w:rPr>
            </w:pPr>
            <w:r>
              <w:rPr>
                <w:rFonts w:ascii="Verdana" w:hAnsi="Verdana"/>
                <w:sz w:val="16"/>
                <w:szCs w:val="16"/>
              </w:rPr>
              <w:t xml:space="preserve">boru içi film yoğuşmasını kavrama </w:t>
            </w:r>
          </w:p>
          <w:p w:rsidR="0041034D" w:rsidRDefault="0041034D" w:rsidP="0041034D">
            <w:pPr>
              <w:tabs>
                <w:tab w:val="left" w:pos="7800"/>
              </w:tabs>
              <w:rPr>
                <w:rFonts w:ascii="Verdana" w:hAnsi="Verdana"/>
                <w:sz w:val="16"/>
                <w:szCs w:val="16"/>
              </w:rPr>
            </w:pPr>
            <w:r>
              <w:rPr>
                <w:rFonts w:ascii="Verdana" w:hAnsi="Verdana"/>
                <w:sz w:val="16"/>
                <w:szCs w:val="16"/>
              </w:rPr>
              <w:t>kaynama olayını kavrama</w:t>
            </w:r>
          </w:p>
          <w:p w:rsidR="0041034D" w:rsidRPr="00E3546D" w:rsidRDefault="0041034D" w:rsidP="0041034D">
            <w:pPr>
              <w:tabs>
                <w:tab w:val="left" w:pos="7800"/>
              </w:tabs>
              <w:rPr>
                <w:rFonts w:ascii="Verdana" w:hAnsi="Verdana"/>
                <w:sz w:val="16"/>
                <w:szCs w:val="16"/>
              </w:rPr>
            </w:pPr>
            <w:r>
              <w:rPr>
                <w:rFonts w:ascii="Verdana" w:hAnsi="Verdana"/>
                <w:sz w:val="16"/>
                <w:szCs w:val="16"/>
              </w:rPr>
              <w:t>faz değişimi ısı transferinden yararlanmak için kullanılan ısı borularının önemini kavrama</w:t>
            </w:r>
            <w:r>
              <w:rPr>
                <w:rFonts w:ascii="Verdana" w:hAnsi="Verdana"/>
                <w:sz w:val="16"/>
                <w:szCs w:val="16"/>
              </w:rPr>
              <w:fldChar w:fldCharType="end"/>
            </w:r>
          </w:p>
        </w:tc>
      </w:tr>
      <w:tr w:rsidR="0041034D" w:rsidRPr="002604AB" w:rsidTr="0041034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41034D" w:rsidRPr="006849DA" w:rsidRDefault="0041034D" w:rsidP="0041034D">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ısı transferi J. P. Holman</w:t>
            </w:r>
            <w:r w:rsidRPr="006849DA">
              <w:rPr>
                <w:rFonts w:ascii="Verdana" w:hAnsi="Verdana"/>
                <w:b w:val="0"/>
                <w:sz w:val="16"/>
                <w:szCs w:val="16"/>
              </w:rPr>
              <w:fldChar w:fldCharType="end"/>
            </w:r>
          </w:p>
        </w:tc>
      </w:tr>
      <w:tr w:rsidR="0041034D" w:rsidRPr="002604AB" w:rsidTr="0041034D">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41034D" w:rsidRPr="002604AB" w:rsidRDefault="0041034D" w:rsidP="0041034D">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41034D" w:rsidRDefault="0041034D" w:rsidP="0041034D">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xml:space="preserve">1. </w:t>
            </w:r>
            <w:r>
              <w:rPr>
                <w:rFonts w:ascii="Verdana" w:hAnsi="Verdana"/>
                <w:b w:val="0"/>
                <w:noProof/>
                <w:sz w:val="16"/>
                <w:szCs w:val="16"/>
              </w:rPr>
              <w:t>ısı ve kütle transferi Yunus A. çengel, Afshin J. Ghajar</w:t>
            </w:r>
          </w:p>
          <w:p w:rsidR="0041034D" w:rsidRDefault="0041034D" w:rsidP="0041034D">
            <w:pPr>
              <w:pStyle w:val="Balk4"/>
              <w:spacing w:before="0" w:beforeAutospacing="0" w:after="0" w:afterAutospacing="0"/>
              <w:rPr>
                <w:rFonts w:ascii="Verdana" w:hAnsi="Verdana"/>
                <w:b w:val="0"/>
                <w:sz w:val="16"/>
                <w:szCs w:val="16"/>
              </w:rPr>
            </w:pPr>
            <w:r>
              <w:rPr>
                <w:rFonts w:ascii="Verdana" w:hAnsi="Verdana"/>
                <w:b w:val="0"/>
                <w:sz w:val="16"/>
                <w:szCs w:val="16"/>
              </w:rPr>
              <w:t xml:space="preserve">2. </w:t>
            </w:r>
            <w:r w:rsidRPr="00114D7B">
              <w:rPr>
                <w:rFonts w:ascii="Verdana" w:hAnsi="Verdana"/>
                <w:b w:val="0"/>
                <w:sz w:val="16"/>
                <w:szCs w:val="16"/>
              </w:rPr>
              <w:t>Lahey,R.T.,Jr. Boiling Heat Transfer Elsevier Science Publishers,1992.</w:t>
            </w:r>
          </w:p>
          <w:p w:rsidR="0041034D" w:rsidRPr="006849DA" w:rsidRDefault="0041034D" w:rsidP="0041034D">
            <w:pPr>
              <w:pStyle w:val="Balk4"/>
              <w:spacing w:before="0" w:beforeAutospacing="0" w:after="0" w:afterAutospacing="0"/>
              <w:rPr>
                <w:rFonts w:ascii="Verdana" w:hAnsi="Verdana"/>
                <w:b w:val="0"/>
                <w:color w:val="000000"/>
                <w:sz w:val="16"/>
                <w:szCs w:val="16"/>
              </w:rPr>
            </w:pPr>
            <w:r>
              <w:rPr>
                <w:rFonts w:ascii="Verdana" w:hAnsi="Verdana"/>
                <w:b w:val="0"/>
                <w:sz w:val="16"/>
                <w:szCs w:val="16"/>
              </w:rPr>
              <w:t xml:space="preserve">3. </w:t>
            </w:r>
            <w:r w:rsidRPr="00114D7B">
              <w:rPr>
                <w:rFonts w:ascii="Verdana" w:hAnsi="Verdana"/>
                <w:b w:val="0"/>
                <w:sz w:val="16"/>
                <w:szCs w:val="16"/>
              </w:rPr>
              <w:t xml:space="preserve">Delhaye,J.M.,M.Giot,M.L.Riethmuller; Thermohydraulics of Two-Phase Systems for Industrial Design, Series in Thermal and Fluids Engineering, Hemisphere Publ. Cor., 1981.  </w:t>
            </w:r>
            <w:r w:rsidRPr="006849DA">
              <w:rPr>
                <w:rFonts w:ascii="Verdana" w:hAnsi="Verdana"/>
                <w:b w:val="0"/>
                <w:sz w:val="16"/>
                <w:szCs w:val="16"/>
              </w:rPr>
              <w:fldChar w:fldCharType="end"/>
            </w:r>
          </w:p>
        </w:tc>
      </w:tr>
    </w:tbl>
    <w:p w:rsidR="0041034D" w:rsidRPr="002604AB" w:rsidRDefault="0041034D" w:rsidP="0041034D">
      <w:pPr>
        <w:rPr>
          <w:rFonts w:ascii="Verdana" w:hAnsi="Verdana"/>
          <w:sz w:val="16"/>
          <w:szCs w:val="16"/>
        </w:rPr>
        <w:sectPr w:rsidR="0041034D" w:rsidRPr="002604AB" w:rsidSect="0041034D">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41034D" w:rsidRPr="002604AB" w:rsidTr="0041034D">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20"/>
                <w:szCs w:val="16"/>
              </w:rPr>
            </w:pPr>
            <w:r w:rsidRPr="002604AB">
              <w:rPr>
                <w:rFonts w:ascii="Verdana" w:hAnsi="Verdana"/>
                <w:b/>
                <w:sz w:val="20"/>
                <w:szCs w:val="16"/>
              </w:rPr>
              <w:t>DERSİN HAFTALIK PLANI</w:t>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rPr>
                <w:rFonts w:ascii="Verdana" w:hAnsi="Verdana"/>
                <w:b/>
                <w:sz w:val="20"/>
                <w:szCs w:val="16"/>
              </w:rPr>
            </w:pPr>
            <w:r w:rsidRPr="002604AB">
              <w:rPr>
                <w:rFonts w:ascii="Verdana" w:hAnsi="Verdana"/>
                <w:b/>
                <w:sz w:val="20"/>
                <w:szCs w:val="16"/>
              </w:rPr>
              <w:t>İŞLENEN KONULAR</w:t>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kaynama ısı transferi</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havuz kaynaması</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akış kaynaması</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su ile kaynama ısı transferi için basitleştirilmiş bağıntılar</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ısı borusu</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034D" w:rsidRPr="002604AB" w:rsidRDefault="0041034D" w:rsidP="0041034D">
            <w:pPr>
              <w:rPr>
                <w:rFonts w:ascii="Verdana" w:hAnsi="Verdana"/>
                <w:sz w:val="20"/>
                <w:szCs w:val="16"/>
              </w:rPr>
            </w:pPr>
            <w:r w:rsidRPr="002604AB">
              <w:rPr>
                <w:rFonts w:ascii="Verdana" w:hAnsi="Verdana"/>
                <w:i/>
                <w:sz w:val="16"/>
                <w:szCs w:val="16"/>
              </w:rPr>
              <w:t>Ara Sınav 1</w:t>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yoğuşma ısı transferi</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yoğuşma sayısı</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yatay borular içinde film yoğuşması</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damlalı yoğuşma</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41034D" w:rsidRPr="002604AB" w:rsidRDefault="0041034D" w:rsidP="0041034D">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film yoğuşma</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film yoğuşma</w:t>
            </w:r>
            <w:r w:rsidRPr="00A83CA8">
              <w:rPr>
                <w:rFonts w:ascii="Verdana" w:hAnsi="Verdana"/>
                <w:sz w:val="16"/>
                <w:szCs w:val="16"/>
              </w:rPr>
              <w:fldChar w:fldCharType="end"/>
            </w:r>
          </w:p>
        </w:tc>
      </w:tr>
      <w:tr w:rsidR="0041034D" w:rsidRPr="002604AB" w:rsidTr="0041034D">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41034D" w:rsidRPr="002604AB" w:rsidRDefault="0041034D" w:rsidP="0041034D">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E23A1">
              <w:rPr>
                <w:rFonts w:ascii="Verdana" w:hAnsi="Verdana"/>
                <w:noProof/>
                <w:sz w:val="16"/>
                <w:szCs w:val="16"/>
              </w:rPr>
              <w:t>kaynaması</w:t>
            </w:r>
            <w:r>
              <w:rPr>
                <w:rFonts w:ascii="Verdana" w:hAnsi="Verdana"/>
                <w:noProof/>
                <w:sz w:val="16"/>
                <w:szCs w:val="16"/>
              </w:rPr>
              <w:t>z</w:t>
            </w:r>
            <w:r w:rsidRPr="003E23A1">
              <w:rPr>
                <w:rFonts w:ascii="Verdana" w:hAnsi="Verdana"/>
                <w:noProof/>
                <w:sz w:val="16"/>
                <w:szCs w:val="16"/>
              </w:rPr>
              <w:t xml:space="preserve"> iki fazlı akış ısı transferi</w:t>
            </w:r>
            <w:r w:rsidRPr="00A83CA8">
              <w:rPr>
                <w:rFonts w:ascii="Verdana" w:hAnsi="Verdana"/>
                <w:sz w:val="16"/>
                <w:szCs w:val="16"/>
              </w:rPr>
              <w:fldChar w:fldCharType="end"/>
            </w:r>
          </w:p>
        </w:tc>
      </w:tr>
      <w:tr w:rsidR="0041034D" w:rsidRPr="002604AB" w:rsidTr="0041034D">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41034D" w:rsidRPr="002604AB" w:rsidRDefault="0041034D" w:rsidP="0041034D">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41034D" w:rsidRPr="002604AB" w:rsidRDefault="0041034D" w:rsidP="0041034D">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41034D" w:rsidRPr="002604AB" w:rsidRDefault="0041034D" w:rsidP="0041034D">
      <w:pPr>
        <w:rPr>
          <w:rFonts w:ascii="Verdana" w:hAnsi="Verdana"/>
          <w:sz w:val="16"/>
          <w:szCs w:val="16"/>
        </w:rPr>
      </w:pPr>
    </w:p>
    <w:p w:rsidR="0041034D" w:rsidRPr="002604AB" w:rsidRDefault="0041034D" w:rsidP="0041034D">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41034D" w:rsidRPr="002604AB" w:rsidTr="0041034D">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41034D" w:rsidRPr="00E41F89" w:rsidRDefault="0041034D" w:rsidP="0041034D">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41034D" w:rsidRPr="002604AB" w:rsidRDefault="0041034D" w:rsidP="0041034D">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t>Katkı Düzeyi</w:t>
            </w:r>
          </w:p>
        </w:tc>
      </w:tr>
      <w:tr w:rsidR="0041034D" w:rsidRPr="002604AB" w:rsidTr="0041034D">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41034D" w:rsidRPr="002604AB" w:rsidRDefault="0041034D" w:rsidP="0041034D">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41034D" w:rsidRPr="002604AB" w:rsidRDefault="0041034D" w:rsidP="0041034D">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41034D" w:rsidRDefault="0041034D" w:rsidP="0041034D">
            <w:pPr>
              <w:jc w:val="center"/>
              <w:rPr>
                <w:rFonts w:ascii="Verdana" w:hAnsi="Verdana"/>
                <w:b/>
                <w:sz w:val="18"/>
                <w:szCs w:val="16"/>
              </w:rPr>
            </w:pPr>
            <w:r>
              <w:rPr>
                <w:rFonts w:ascii="Verdana" w:hAnsi="Verdana"/>
                <w:b/>
                <w:sz w:val="18"/>
                <w:szCs w:val="16"/>
              </w:rPr>
              <w:t>3</w:t>
            </w:r>
          </w:p>
          <w:p w:rsidR="0041034D" w:rsidRPr="001B710C" w:rsidRDefault="0041034D" w:rsidP="0041034D">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41034D" w:rsidRDefault="0041034D" w:rsidP="0041034D">
            <w:pPr>
              <w:jc w:val="center"/>
              <w:rPr>
                <w:rFonts w:ascii="Verdana" w:hAnsi="Verdana"/>
                <w:b/>
                <w:sz w:val="18"/>
                <w:szCs w:val="16"/>
              </w:rPr>
            </w:pPr>
            <w:r>
              <w:rPr>
                <w:rFonts w:ascii="Verdana" w:hAnsi="Verdana"/>
                <w:b/>
                <w:sz w:val="18"/>
                <w:szCs w:val="16"/>
              </w:rPr>
              <w:t>2</w:t>
            </w:r>
          </w:p>
          <w:p w:rsidR="0041034D" w:rsidRPr="001B710C" w:rsidRDefault="0041034D" w:rsidP="0041034D">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41034D" w:rsidRDefault="0041034D" w:rsidP="0041034D">
            <w:pPr>
              <w:jc w:val="center"/>
              <w:rPr>
                <w:rFonts w:ascii="Verdana" w:hAnsi="Verdana"/>
                <w:b/>
                <w:sz w:val="18"/>
                <w:szCs w:val="16"/>
              </w:rPr>
            </w:pPr>
            <w:r>
              <w:rPr>
                <w:rFonts w:ascii="Verdana" w:hAnsi="Verdana"/>
                <w:b/>
                <w:sz w:val="18"/>
                <w:szCs w:val="16"/>
              </w:rPr>
              <w:t>1</w:t>
            </w:r>
          </w:p>
          <w:p w:rsidR="0041034D" w:rsidRPr="001B710C" w:rsidRDefault="0041034D" w:rsidP="0041034D">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41034D" w:rsidRPr="002604AB" w:rsidTr="0041034D">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41034D" w:rsidRPr="001B710C" w:rsidRDefault="0041034D" w:rsidP="0041034D">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41034D" w:rsidRPr="00E41F89" w:rsidRDefault="0041034D" w:rsidP="0041034D">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41034D" w:rsidRPr="002604AB" w:rsidRDefault="0041034D" w:rsidP="0041034D">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41034D" w:rsidRPr="002604AB" w:rsidTr="004103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41034D" w:rsidRPr="002604AB" w:rsidRDefault="0041034D" w:rsidP="0041034D">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41034D" w:rsidRPr="002604AB" w:rsidRDefault="0041034D" w:rsidP="0041034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Nihal Uğurlubilek</w:t>
            </w:r>
            <w:r>
              <w:rPr>
                <w:rFonts w:ascii="Verdana" w:hAnsi="Verdana"/>
                <w:sz w:val="18"/>
                <w:szCs w:val="16"/>
              </w:rPr>
              <w:fldChar w:fldCharType="end"/>
            </w:r>
          </w:p>
        </w:tc>
        <w:tc>
          <w:tcPr>
            <w:tcW w:w="811" w:type="dxa"/>
            <w:gridSpan w:val="2"/>
            <w:vAlign w:val="center"/>
          </w:tcPr>
          <w:p w:rsidR="0041034D" w:rsidRPr="002604AB" w:rsidRDefault="0041034D" w:rsidP="0041034D">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41034D" w:rsidRPr="002604AB" w:rsidRDefault="0041034D" w:rsidP="0041034D">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18.04.2016</w:t>
            </w:r>
            <w:r>
              <w:rPr>
                <w:rFonts w:ascii="Verdana" w:hAnsi="Verdana"/>
                <w:sz w:val="18"/>
                <w:szCs w:val="16"/>
              </w:rPr>
              <w:fldChar w:fldCharType="end"/>
            </w:r>
          </w:p>
        </w:tc>
      </w:tr>
    </w:tbl>
    <w:p w:rsidR="0041034D" w:rsidRPr="00E96083" w:rsidRDefault="0041034D" w:rsidP="0041034D">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41034D" w:rsidRPr="002604AB" w:rsidRDefault="0041034D" w:rsidP="0041034D">
      <w:pPr>
        <w:rPr>
          <w:rFonts w:ascii="Verdana" w:hAnsi="Verdana"/>
          <w:sz w:val="16"/>
          <w:szCs w:val="16"/>
        </w:rPr>
      </w:pPr>
    </w:p>
    <w:p w:rsidR="00B7329C" w:rsidRDefault="00B7329C">
      <w:pPr>
        <w:spacing w:after="200"/>
      </w:pPr>
      <w:r>
        <w:br w:type="page"/>
      </w:r>
    </w:p>
    <w:p w:rsidR="00B7329C" w:rsidRPr="002604AB" w:rsidRDefault="00FF2F33" w:rsidP="001A58DB">
      <w:pPr>
        <w:tabs>
          <w:tab w:val="left" w:pos="6825"/>
        </w:tabs>
        <w:outlineLvl w:val="0"/>
        <w:rPr>
          <w:rFonts w:ascii="Verdana" w:hAnsi="Verdana"/>
          <w:b/>
          <w:sz w:val="16"/>
          <w:szCs w:val="16"/>
        </w:rPr>
      </w:pPr>
      <w:r>
        <w:rPr>
          <w:noProof/>
        </w:rPr>
        <w:pict>
          <v:shape id="_x0000_s1141" type="#_x0000_t202" style="position:absolute;margin-left:20.55pt;margin-top:-1.95pt;width:256.4pt;height:79.95pt;z-index:251764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1A58DB">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1A58DB">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1A58DB">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1A58DB">
                  <w:pPr>
                    <w:spacing w:after="120"/>
                    <w:jc w:val="center"/>
                    <w:rPr>
                      <w:rFonts w:ascii="Verdana" w:hAnsi="Verdana"/>
                      <w:b/>
                      <w:sz w:val="6"/>
                      <w:szCs w:val="10"/>
                    </w:rPr>
                  </w:pPr>
                </w:p>
                <w:p w:rsidR="008D7F76" w:rsidRPr="002604AB" w:rsidRDefault="008D7F76" w:rsidP="001A58DB">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1A58DB"/>
              </w:txbxContent>
            </v:textbox>
          </v:shape>
        </w:pict>
      </w:r>
      <w:r w:rsidR="00B7329C" w:rsidRPr="002604AB">
        <w:rPr>
          <w:rFonts w:ascii="Verdana" w:hAnsi="Verdana"/>
          <w:b/>
          <w:sz w:val="16"/>
          <w:szCs w:val="16"/>
        </w:rPr>
        <w:t xml:space="preserve">    </w:t>
      </w:r>
    </w:p>
    <w:p w:rsidR="00B7329C" w:rsidRPr="002604AB" w:rsidRDefault="00B7329C" w:rsidP="001A58DB">
      <w:pPr>
        <w:outlineLvl w:val="0"/>
        <w:rPr>
          <w:rFonts w:ascii="Verdana" w:hAnsi="Verdana"/>
          <w:b/>
          <w:sz w:val="16"/>
          <w:szCs w:val="16"/>
        </w:rPr>
      </w:pPr>
    </w:p>
    <w:p w:rsidR="00B7329C" w:rsidRPr="002604AB" w:rsidRDefault="00B7329C" w:rsidP="001A58DB">
      <w:pPr>
        <w:outlineLvl w:val="0"/>
        <w:rPr>
          <w:rFonts w:ascii="Verdana" w:hAnsi="Verdana"/>
          <w:b/>
          <w:sz w:val="16"/>
          <w:szCs w:val="16"/>
        </w:rPr>
      </w:pPr>
    </w:p>
    <w:p w:rsidR="00B7329C" w:rsidRPr="002604AB" w:rsidRDefault="00B7329C" w:rsidP="001A58DB">
      <w:pPr>
        <w:outlineLvl w:val="0"/>
        <w:rPr>
          <w:rFonts w:ascii="Verdana" w:hAnsi="Verdana"/>
          <w:b/>
          <w:sz w:val="16"/>
          <w:szCs w:val="16"/>
        </w:rPr>
      </w:pPr>
    </w:p>
    <w:p w:rsidR="00B7329C" w:rsidRPr="002604AB" w:rsidRDefault="00B7329C" w:rsidP="001A58DB">
      <w:pPr>
        <w:outlineLvl w:val="0"/>
        <w:rPr>
          <w:rFonts w:ascii="Verdana" w:hAnsi="Verdana"/>
          <w:b/>
          <w:sz w:val="16"/>
          <w:szCs w:val="16"/>
        </w:rPr>
      </w:pPr>
    </w:p>
    <w:p w:rsidR="00B7329C" w:rsidRPr="002604AB" w:rsidRDefault="00B7329C" w:rsidP="001A58DB">
      <w:pPr>
        <w:outlineLvl w:val="0"/>
        <w:rPr>
          <w:rFonts w:ascii="Verdana" w:hAnsi="Verdana"/>
          <w:b/>
          <w:sz w:val="16"/>
          <w:szCs w:val="16"/>
        </w:rPr>
      </w:pPr>
    </w:p>
    <w:p w:rsidR="00B7329C" w:rsidRDefault="00B7329C" w:rsidP="001A58DB">
      <w:pPr>
        <w:outlineLvl w:val="0"/>
        <w:rPr>
          <w:rFonts w:ascii="Verdana" w:hAnsi="Verdana"/>
          <w:b/>
          <w:sz w:val="16"/>
          <w:szCs w:val="16"/>
        </w:rPr>
      </w:pPr>
    </w:p>
    <w:p w:rsidR="00B7329C" w:rsidRDefault="00B7329C" w:rsidP="001A58DB">
      <w:pPr>
        <w:outlineLvl w:val="0"/>
        <w:rPr>
          <w:rFonts w:ascii="Verdana" w:hAnsi="Verdana"/>
          <w:b/>
          <w:sz w:val="16"/>
          <w:szCs w:val="16"/>
        </w:rPr>
      </w:pPr>
    </w:p>
    <w:p w:rsidR="00B7329C" w:rsidRDefault="00B7329C" w:rsidP="001A58DB">
      <w:pPr>
        <w:outlineLvl w:val="0"/>
        <w:rPr>
          <w:rFonts w:ascii="Verdana" w:hAnsi="Verdana"/>
          <w:b/>
          <w:sz w:val="16"/>
          <w:szCs w:val="16"/>
        </w:rPr>
      </w:pPr>
    </w:p>
    <w:p w:rsidR="00B7329C" w:rsidRPr="002604AB" w:rsidRDefault="00B7329C" w:rsidP="001A58DB">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B7329C" w:rsidRPr="002604AB" w:rsidTr="001A58DB">
        <w:tc>
          <w:tcPr>
            <w:tcW w:w="1951" w:type="dxa"/>
            <w:vAlign w:val="center"/>
          </w:tcPr>
          <w:p w:rsidR="00B7329C" w:rsidRPr="002604AB" w:rsidRDefault="00B7329C" w:rsidP="001A58DB">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B7329C" w:rsidRPr="002604AB" w:rsidRDefault="00B7329C" w:rsidP="001A58DB">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B7329C" w:rsidRPr="002604AB" w:rsidRDefault="00B7329C" w:rsidP="001A58DB">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B7329C" w:rsidRPr="002604AB" w:rsidRDefault="00B7329C" w:rsidP="001A58D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sidRPr="000324DE">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B7329C" w:rsidRPr="009B0EC0" w:rsidRDefault="00B7329C" w:rsidP="001A58DB">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B7329C" w:rsidRPr="002604AB" w:rsidTr="001A58DB">
        <w:trPr>
          <w:trHeight w:val="338"/>
        </w:trPr>
        <w:tc>
          <w:tcPr>
            <w:tcW w:w="10173" w:type="dxa"/>
            <w:gridSpan w:val="4"/>
            <w:vAlign w:val="center"/>
          </w:tcPr>
          <w:p w:rsidR="00B7329C" w:rsidRPr="002604AB" w:rsidRDefault="00B7329C" w:rsidP="001A58DB">
            <w:pPr>
              <w:jc w:val="center"/>
              <w:outlineLvl w:val="0"/>
              <w:rPr>
                <w:rFonts w:ascii="Verdana" w:hAnsi="Verdana"/>
                <w:sz w:val="16"/>
                <w:szCs w:val="16"/>
              </w:rPr>
            </w:pPr>
            <w:r w:rsidRPr="009B0EC0">
              <w:rPr>
                <w:rFonts w:ascii="Verdana" w:hAnsi="Verdana"/>
                <w:b/>
                <w:sz w:val="18"/>
                <w:szCs w:val="16"/>
              </w:rPr>
              <w:t>DERSİN</w:t>
            </w:r>
          </w:p>
        </w:tc>
      </w:tr>
      <w:tr w:rsidR="00B7329C" w:rsidRPr="002604AB" w:rsidTr="001A58DB">
        <w:tc>
          <w:tcPr>
            <w:tcW w:w="1668" w:type="dxa"/>
            <w:vAlign w:val="center"/>
          </w:tcPr>
          <w:p w:rsidR="00B7329C" w:rsidRPr="002604AB" w:rsidRDefault="00B7329C" w:rsidP="001A58DB">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B7329C" w:rsidRPr="002604AB" w:rsidRDefault="00B7329C" w:rsidP="001A58DB">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sidRPr="0084242B">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B7329C" w:rsidRPr="002604AB" w:rsidRDefault="00B7329C" w:rsidP="001A58DB">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B7329C" w:rsidRPr="002604AB" w:rsidRDefault="00B7329C" w:rsidP="001A58DB">
            <w:pPr>
              <w:outlineLvl w:val="0"/>
              <w:rPr>
                <w:rFonts w:ascii="Verdana" w:hAnsi="Verdana"/>
                <w:sz w:val="16"/>
                <w:szCs w:val="16"/>
              </w:rPr>
            </w:pPr>
            <w:r w:rsidRPr="002604AB">
              <w:rPr>
                <w:rFonts w:ascii="Verdana" w:hAnsi="Verdana"/>
                <w:sz w:val="16"/>
                <w:szCs w:val="16"/>
              </w:rPr>
              <w:t xml:space="preserve"> </w:t>
            </w:r>
            <w:bookmarkStart w:id="81" w:name="D35"/>
            <w:r>
              <w:rPr>
                <w:rFonts w:ascii="Verdana" w:hAnsi="Verdana"/>
                <w:sz w:val="16"/>
                <w:szCs w:val="16"/>
              </w:rPr>
              <w:fldChar w:fldCharType="begin">
                <w:ffData>
                  <w:name w:val="Metin9"/>
                  <w:enabled/>
                  <w:calcOnExit w:val="0"/>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Mathematica ile Mühendislik Sayısal Analizi</w:t>
            </w:r>
            <w:r>
              <w:rPr>
                <w:rFonts w:ascii="Verdana" w:hAnsi="Verdana"/>
                <w:sz w:val="16"/>
                <w:szCs w:val="16"/>
              </w:rPr>
              <w:fldChar w:fldCharType="end"/>
            </w:r>
            <w:bookmarkEnd w:id="81"/>
          </w:p>
        </w:tc>
      </w:tr>
    </w:tbl>
    <w:p w:rsidR="00B7329C" w:rsidRPr="002604AB" w:rsidRDefault="00B7329C" w:rsidP="001A58DB">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B7329C" w:rsidRPr="002604AB" w:rsidTr="001A58DB">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B7329C" w:rsidRPr="009B0EC0" w:rsidRDefault="00B7329C" w:rsidP="001A58DB">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B7329C" w:rsidRPr="002604AB" w:rsidRDefault="00B7329C" w:rsidP="001A58DB">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DİLİ</w:t>
            </w:r>
          </w:p>
        </w:tc>
      </w:tr>
      <w:tr w:rsidR="00B7329C" w:rsidRPr="002604AB" w:rsidTr="001A58DB">
        <w:trPr>
          <w:trHeight w:val="382"/>
        </w:trPr>
        <w:tc>
          <w:tcPr>
            <w:tcW w:w="1079" w:type="dxa"/>
            <w:vMerge/>
            <w:tcBorders>
              <w:top w:val="single" w:sz="4" w:space="0" w:color="auto"/>
              <w:left w:val="single" w:sz="12" w:space="0" w:color="auto"/>
              <w:bottom w:val="single" w:sz="4" w:space="0" w:color="auto"/>
              <w:right w:val="single" w:sz="12" w:space="0" w:color="auto"/>
            </w:tcBorders>
          </w:tcPr>
          <w:p w:rsidR="00B7329C" w:rsidRPr="002604AB" w:rsidRDefault="00B7329C" w:rsidP="001A58DB">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B7329C" w:rsidRPr="002604AB" w:rsidRDefault="00B7329C" w:rsidP="001A58DB">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B7329C" w:rsidRPr="002604AB" w:rsidRDefault="00B7329C" w:rsidP="001A58DB">
            <w:pPr>
              <w:jc w:val="center"/>
              <w:rPr>
                <w:rFonts w:ascii="Verdana" w:hAnsi="Verdana"/>
                <w:b/>
                <w:sz w:val="16"/>
                <w:szCs w:val="16"/>
              </w:rPr>
            </w:pPr>
          </w:p>
        </w:tc>
        <w:tc>
          <w:tcPr>
            <w:tcW w:w="709" w:type="dxa"/>
            <w:vMerge/>
            <w:tcBorders>
              <w:bottom w:val="single" w:sz="4" w:space="0" w:color="auto"/>
            </w:tcBorders>
            <w:vAlign w:val="center"/>
          </w:tcPr>
          <w:p w:rsidR="00B7329C" w:rsidRPr="002604AB" w:rsidRDefault="00B7329C" w:rsidP="001A58DB">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B7329C" w:rsidRPr="002604AB" w:rsidRDefault="00B7329C" w:rsidP="001A58DB">
            <w:pPr>
              <w:jc w:val="center"/>
              <w:rPr>
                <w:rFonts w:ascii="Verdana" w:hAnsi="Verdana"/>
                <w:b/>
                <w:sz w:val="16"/>
                <w:szCs w:val="16"/>
              </w:rPr>
            </w:pPr>
          </w:p>
        </w:tc>
        <w:tc>
          <w:tcPr>
            <w:tcW w:w="2552" w:type="dxa"/>
            <w:vMerge/>
            <w:tcBorders>
              <w:bottom w:val="single" w:sz="4" w:space="0" w:color="auto"/>
            </w:tcBorders>
            <w:vAlign w:val="center"/>
          </w:tcPr>
          <w:p w:rsidR="00B7329C" w:rsidRPr="002604AB" w:rsidRDefault="00B7329C" w:rsidP="001A58DB">
            <w:pPr>
              <w:jc w:val="center"/>
              <w:rPr>
                <w:rFonts w:ascii="Verdana" w:hAnsi="Verdana"/>
                <w:b/>
                <w:sz w:val="16"/>
                <w:szCs w:val="16"/>
              </w:rPr>
            </w:pPr>
          </w:p>
        </w:tc>
      </w:tr>
      <w:tr w:rsidR="00B7329C" w:rsidRPr="002604AB" w:rsidTr="001A58DB">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B7329C" w:rsidRPr="009B0EC0" w:rsidRDefault="00B7329C" w:rsidP="001A58DB">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0B352B">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0B352B">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0B352B">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B7329C" w:rsidRDefault="00B7329C" w:rsidP="001A58DB">
            <w:pPr>
              <w:jc w:val="center"/>
              <w:rPr>
                <w:rFonts w:ascii="Verdana" w:hAnsi="Verdana"/>
                <w:sz w:val="20"/>
                <w:szCs w:val="16"/>
                <w:vertAlign w:val="superscript"/>
              </w:rPr>
            </w:pPr>
            <w:r>
              <w:rPr>
                <w:rFonts w:ascii="Verdana" w:hAnsi="Verdana"/>
                <w:sz w:val="20"/>
                <w:szCs w:val="16"/>
                <w:vertAlign w:val="superscript"/>
              </w:rPr>
              <w:t>Zorunlu</w:t>
            </w:r>
          </w:p>
          <w:p w:rsidR="00B7329C" w:rsidRDefault="00B7329C" w:rsidP="001A58DB">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A87FD1">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B7329C" w:rsidRDefault="00B7329C" w:rsidP="001A58DB">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B7329C" w:rsidRPr="002604AB" w:rsidRDefault="00B7329C" w:rsidP="001A58DB">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sidRPr="00A87FD1">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B7329C" w:rsidRPr="002604AB" w:rsidRDefault="00B7329C" w:rsidP="001A58DB">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B7329C" w:rsidRPr="002604AB" w:rsidTr="001A58DB">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B7329C" w:rsidRPr="009B0EC0" w:rsidRDefault="00B7329C" w:rsidP="001A58DB">
            <w:pPr>
              <w:jc w:val="center"/>
              <w:rPr>
                <w:rFonts w:ascii="Verdana" w:hAnsi="Verdana"/>
                <w:b/>
                <w:sz w:val="18"/>
                <w:szCs w:val="16"/>
              </w:rPr>
            </w:pPr>
            <w:r w:rsidRPr="009B0EC0">
              <w:rPr>
                <w:rFonts w:ascii="Verdana" w:hAnsi="Verdana"/>
                <w:b/>
                <w:sz w:val="18"/>
                <w:szCs w:val="16"/>
              </w:rPr>
              <w:t>KREDİ DAĞILIMI</w:t>
            </w:r>
          </w:p>
          <w:p w:rsidR="00B7329C" w:rsidRDefault="00B7329C" w:rsidP="001A58DB">
            <w:pPr>
              <w:jc w:val="center"/>
              <w:rPr>
                <w:rFonts w:ascii="Verdana" w:hAnsi="Verdana"/>
                <w:b/>
                <w:sz w:val="16"/>
                <w:szCs w:val="16"/>
              </w:rPr>
            </w:pPr>
            <w:r>
              <w:rPr>
                <w:rFonts w:ascii="Verdana" w:hAnsi="Verdana"/>
                <w:b/>
                <w:sz w:val="16"/>
                <w:szCs w:val="16"/>
              </w:rPr>
              <w:t>Dersin kredisini aşağıya işleyiniz.</w:t>
            </w:r>
          </w:p>
          <w:p w:rsidR="00B7329C" w:rsidRPr="002604AB" w:rsidRDefault="00B7329C" w:rsidP="001A58DB">
            <w:pPr>
              <w:jc w:val="center"/>
              <w:rPr>
                <w:rFonts w:ascii="Verdana" w:hAnsi="Verdana"/>
                <w:b/>
                <w:sz w:val="16"/>
                <w:szCs w:val="16"/>
              </w:rPr>
            </w:pPr>
            <w:r>
              <w:rPr>
                <w:rFonts w:ascii="Verdana" w:hAnsi="Verdana"/>
                <w:b/>
                <w:sz w:val="16"/>
                <w:szCs w:val="16"/>
              </w:rPr>
              <w:t xml:space="preserve"> (Gerekli görürseniz krediyi paylaştırınız.)</w:t>
            </w:r>
          </w:p>
        </w:tc>
      </w:tr>
      <w:tr w:rsidR="00B7329C" w:rsidRPr="002604AB" w:rsidTr="001A58DB">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B7329C" w:rsidRPr="002604AB" w:rsidRDefault="00B7329C" w:rsidP="001A58DB">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B7329C" w:rsidRPr="002604AB" w:rsidRDefault="00B7329C" w:rsidP="001A58DB">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B7329C" w:rsidRPr="002604AB" w:rsidTr="001A58DB">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sidRPr="000B352B">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B7329C" w:rsidRPr="002604AB" w:rsidRDefault="00B7329C" w:rsidP="001A58DB">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B7329C" w:rsidRPr="002604AB" w:rsidTr="001A58DB">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DEĞERLENDİRME ÖLÇÜTLERİ</w:t>
            </w:r>
          </w:p>
        </w:tc>
      </w:tr>
      <w:tr w:rsidR="00B7329C" w:rsidRPr="002604AB" w:rsidTr="001A58DB">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B7329C" w:rsidRDefault="00B7329C" w:rsidP="001A58DB">
            <w:pPr>
              <w:jc w:val="center"/>
              <w:rPr>
                <w:rFonts w:ascii="Verdana" w:hAnsi="Verdana"/>
                <w:b/>
                <w:sz w:val="16"/>
                <w:szCs w:val="16"/>
              </w:rPr>
            </w:pPr>
            <w:r w:rsidRPr="002604AB">
              <w:rPr>
                <w:rFonts w:ascii="Verdana" w:hAnsi="Verdana"/>
                <w:b/>
                <w:sz w:val="16"/>
                <w:szCs w:val="16"/>
              </w:rPr>
              <w:t>YARIYIL İÇİ</w:t>
            </w:r>
          </w:p>
          <w:p w:rsidR="00B7329C" w:rsidRPr="002604AB" w:rsidRDefault="00B7329C" w:rsidP="001A58DB">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B7329C" w:rsidRPr="002604AB" w:rsidRDefault="00B7329C" w:rsidP="001A58DB">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B7329C" w:rsidRPr="002604AB" w:rsidTr="001A58DB">
        <w:trPr>
          <w:trHeight w:val="276"/>
        </w:trPr>
        <w:tc>
          <w:tcPr>
            <w:tcW w:w="3735" w:type="dxa"/>
            <w:gridSpan w:val="5"/>
            <w:vMerge/>
            <w:tcBorders>
              <w:left w:val="single" w:sz="12" w:space="0" w:color="auto"/>
              <w:right w:val="single" w:sz="12" w:space="0" w:color="auto"/>
            </w:tcBorders>
            <w:vAlign w:val="center"/>
          </w:tcPr>
          <w:p w:rsidR="00B7329C" w:rsidRPr="002604AB" w:rsidRDefault="00B7329C" w:rsidP="001A58DB">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B7329C" w:rsidRPr="002604AB" w:rsidRDefault="00B7329C" w:rsidP="001A58DB">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B7329C" w:rsidRPr="002604AB" w:rsidRDefault="00B7329C" w:rsidP="001A58DB">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B7329C" w:rsidRPr="002604AB" w:rsidRDefault="00B7329C" w:rsidP="001A58DB">
            <w:pPr>
              <w:jc w:val="center"/>
              <w:rPr>
                <w:rFonts w:ascii="Verdana" w:hAnsi="Verdana"/>
                <w:sz w:val="16"/>
                <w:szCs w:val="16"/>
                <w:highlight w:val="yellow"/>
              </w:rPr>
            </w:pPr>
          </w:p>
        </w:tc>
      </w:tr>
      <w:tr w:rsidR="00B7329C" w:rsidRPr="002604AB" w:rsidTr="001A58DB">
        <w:trPr>
          <w:trHeight w:val="286"/>
        </w:trPr>
        <w:tc>
          <w:tcPr>
            <w:tcW w:w="3735" w:type="dxa"/>
            <w:gridSpan w:val="5"/>
            <w:vMerge/>
            <w:tcBorders>
              <w:left w:val="single" w:sz="12" w:space="0" w:color="auto"/>
              <w:right w:val="single" w:sz="12" w:space="0" w:color="auto"/>
            </w:tcBorders>
            <w:vAlign w:val="center"/>
          </w:tcPr>
          <w:p w:rsidR="00B7329C" w:rsidRPr="002604AB" w:rsidRDefault="00B7329C" w:rsidP="001A58D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7329C" w:rsidRPr="002604AB" w:rsidRDefault="00B7329C" w:rsidP="001A58DB">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29C" w:rsidRPr="002604AB" w:rsidTr="001A58DB">
        <w:trPr>
          <w:trHeight w:val="286"/>
        </w:trPr>
        <w:tc>
          <w:tcPr>
            <w:tcW w:w="3735" w:type="dxa"/>
            <w:gridSpan w:val="5"/>
            <w:vMerge/>
            <w:tcBorders>
              <w:left w:val="single" w:sz="12" w:space="0" w:color="auto"/>
              <w:right w:val="single" w:sz="12" w:space="0" w:color="auto"/>
            </w:tcBorders>
            <w:vAlign w:val="center"/>
          </w:tcPr>
          <w:p w:rsidR="00B7329C" w:rsidRPr="002604AB" w:rsidRDefault="00B7329C" w:rsidP="001A58DB">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B7329C" w:rsidRPr="002604AB" w:rsidRDefault="00B7329C" w:rsidP="001A58DB">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0B352B">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7329C" w:rsidRPr="002604AB" w:rsidTr="001A58DB">
        <w:trPr>
          <w:trHeight w:val="286"/>
        </w:trPr>
        <w:tc>
          <w:tcPr>
            <w:tcW w:w="3735" w:type="dxa"/>
            <w:gridSpan w:val="5"/>
            <w:vMerge/>
            <w:tcBorders>
              <w:left w:val="single" w:sz="12" w:space="0" w:color="auto"/>
              <w:right w:val="single" w:sz="12" w:space="0" w:color="auto"/>
            </w:tcBorders>
            <w:vAlign w:val="center"/>
          </w:tcPr>
          <w:p w:rsidR="00B7329C" w:rsidRPr="002604AB" w:rsidRDefault="00B7329C" w:rsidP="001A58DB">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B7329C" w:rsidRPr="002604AB" w:rsidRDefault="00B7329C" w:rsidP="001A58DB">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B7329C" w:rsidRPr="002604AB" w:rsidTr="001A58DB">
        <w:trPr>
          <w:trHeight w:val="286"/>
        </w:trPr>
        <w:tc>
          <w:tcPr>
            <w:tcW w:w="3735" w:type="dxa"/>
            <w:gridSpan w:val="5"/>
            <w:vMerge/>
            <w:tcBorders>
              <w:left w:val="single" w:sz="12" w:space="0" w:color="auto"/>
              <w:right w:val="single" w:sz="12" w:space="0" w:color="auto"/>
            </w:tcBorders>
            <w:vAlign w:val="center"/>
          </w:tcPr>
          <w:p w:rsidR="00B7329C" w:rsidRPr="002604AB" w:rsidRDefault="00B7329C" w:rsidP="001A58DB">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B7329C" w:rsidRPr="002604AB" w:rsidRDefault="00B7329C" w:rsidP="001A58DB">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B7329C" w:rsidRPr="002604AB" w:rsidTr="001A58DB">
        <w:trPr>
          <w:trHeight w:val="286"/>
        </w:trPr>
        <w:tc>
          <w:tcPr>
            <w:tcW w:w="3735" w:type="dxa"/>
            <w:gridSpan w:val="5"/>
            <w:vMerge/>
            <w:tcBorders>
              <w:left w:val="single" w:sz="12" w:space="0" w:color="auto"/>
              <w:right w:val="single" w:sz="12" w:space="0" w:color="auto"/>
            </w:tcBorders>
            <w:vAlign w:val="center"/>
          </w:tcPr>
          <w:p w:rsidR="00B7329C" w:rsidRPr="002604AB" w:rsidRDefault="00B7329C" w:rsidP="001A58D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7329C" w:rsidRPr="002604AB" w:rsidRDefault="00B7329C" w:rsidP="001A58DB">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29C" w:rsidRPr="002604AB" w:rsidTr="001A58DB">
        <w:trPr>
          <w:trHeight w:val="286"/>
        </w:trPr>
        <w:tc>
          <w:tcPr>
            <w:tcW w:w="3735" w:type="dxa"/>
            <w:gridSpan w:val="5"/>
            <w:vMerge/>
            <w:tcBorders>
              <w:left w:val="single" w:sz="12" w:space="0" w:color="auto"/>
              <w:right w:val="single" w:sz="12" w:space="0" w:color="auto"/>
            </w:tcBorders>
            <w:vAlign w:val="center"/>
          </w:tcPr>
          <w:p w:rsidR="00B7329C" w:rsidRPr="002604AB" w:rsidRDefault="00B7329C" w:rsidP="001A58DB">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B7329C" w:rsidRPr="002604AB" w:rsidRDefault="00B7329C" w:rsidP="001A58DB">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B7329C" w:rsidRPr="002604AB" w:rsidTr="001A58DB">
        <w:trPr>
          <w:trHeight w:val="286"/>
        </w:trPr>
        <w:tc>
          <w:tcPr>
            <w:tcW w:w="3735" w:type="dxa"/>
            <w:gridSpan w:val="5"/>
            <w:vMerge/>
            <w:tcBorders>
              <w:left w:val="single" w:sz="12" w:space="0" w:color="auto"/>
              <w:bottom w:val="single" w:sz="12" w:space="0" w:color="auto"/>
              <w:right w:val="single" w:sz="12" w:space="0" w:color="auto"/>
            </w:tcBorders>
            <w:vAlign w:val="center"/>
          </w:tcPr>
          <w:p w:rsidR="00B7329C" w:rsidRPr="002604AB" w:rsidRDefault="00B7329C" w:rsidP="001A58DB">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B7329C" w:rsidRPr="00FA4020" w:rsidRDefault="00B7329C" w:rsidP="001A58DB">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B7329C" w:rsidRPr="002604AB" w:rsidRDefault="00B7329C" w:rsidP="001A58DB">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sidRPr="00A87FD1">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B7329C" w:rsidRPr="002604AB" w:rsidTr="001A58D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B7329C" w:rsidRPr="002604AB" w:rsidRDefault="00B7329C" w:rsidP="001A58DB">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0B352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7329C" w:rsidRPr="002604AB" w:rsidTr="001A58DB">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B7329C" w:rsidRPr="002604AB" w:rsidRDefault="00B7329C" w:rsidP="001A58DB">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0B395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B395E">
              <w:rPr>
                <w:rFonts w:ascii="Verdana" w:hAnsi="Verdana"/>
                <w:sz w:val="16"/>
                <w:szCs w:val="16"/>
              </w:rPr>
              <w:t>Mathematicaya giriş, Koordinat sistemleri, matris, vektör hesaplamaları. Türev ve integral Hesaplamaları, Matematica ile grafik çizimleri, Sayısal türev yöntemleri ve hesaplamaları, Sayısal integral yöntemleri ve hesaplamaları, Bayağı diferansiyel denklemlerin sayısal çözüm yöntemleri, Adi diferansiyel denklemlerin sayısal çözüm yöntemleri, Kısmı diferansiyel denklemlerin sayısal çözüm yöntemleri, Laplace ve Poisson denklemleri ve Matematica ile çözümleri, Zaman bağımsız denklemler için uygulamalar, Elektrodinamik uygulamaları, Akışkanlar dinamiği uygulamaları.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B7329C" w:rsidRPr="002604AB" w:rsidTr="001A58DB">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B7329C" w:rsidRDefault="00B7329C" w:rsidP="001A58DB">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0B395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Bilgisayar destekli olarak sayısal problemlerin çözülmesi için kullanılan programlardan en az birinin temellerinin öğretilmesi. </w:t>
            </w:r>
          </w:p>
          <w:p w:rsidR="00B7329C" w:rsidRDefault="00B7329C" w:rsidP="001A58DB">
            <w:pPr>
              <w:rPr>
                <w:rFonts w:ascii="Verdana" w:hAnsi="Verdana"/>
                <w:sz w:val="16"/>
                <w:szCs w:val="16"/>
              </w:rPr>
            </w:pPr>
          </w:p>
          <w:p w:rsidR="00B7329C" w:rsidRDefault="00B7329C" w:rsidP="001A58DB">
            <w:pPr>
              <w:rPr>
                <w:rFonts w:ascii="Verdana" w:hAnsi="Verdana"/>
                <w:sz w:val="16"/>
                <w:szCs w:val="16"/>
              </w:rPr>
            </w:pPr>
            <w:r>
              <w:rPr>
                <w:rFonts w:ascii="Verdana" w:hAnsi="Verdana"/>
                <w:sz w:val="16"/>
                <w:szCs w:val="16"/>
              </w:rPr>
              <w:t xml:space="preserve">Bu tür programlardan en yaygın olarak kullanılanlardan birisi olan Mathematica programının öğretilmesi. </w:t>
            </w:r>
          </w:p>
          <w:p w:rsidR="00B7329C" w:rsidRDefault="00B7329C" w:rsidP="001A58DB">
            <w:pPr>
              <w:rPr>
                <w:rFonts w:ascii="Verdana" w:hAnsi="Verdana"/>
                <w:sz w:val="16"/>
                <w:szCs w:val="16"/>
              </w:rPr>
            </w:pPr>
          </w:p>
          <w:p w:rsidR="00B7329C" w:rsidRDefault="00B7329C" w:rsidP="001A58DB">
            <w:pPr>
              <w:rPr>
                <w:rFonts w:ascii="Verdana" w:hAnsi="Verdana"/>
                <w:sz w:val="16"/>
                <w:szCs w:val="16"/>
              </w:rPr>
            </w:pPr>
            <w:r>
              <w:rPr>
                <w:rFonts w:ascii="Verdana" w:hAnsi="Verdana"/>
                <w:sz w:val="16"/>
                <w:szCs w:val="16"/>
              </w:rPr>
              <w:t>Mathematica ile sayısal hesaplamaların, sembolik hesaplamaların, ve grafik oluşturma yöntemlerinin öğretilmes</w:t>
            </w:r>
          </w:p>
          <w:p w:rsidR="00B7329C" w:rsidRPr="002604AB" w:rsidRDefault="00B7329C" w:rsidP="001A58DB">
            <w:pPr>
              <w:rPr>
                <w:rFonts w:ascii="Verdana" w:hAnsi="Verdana"/>
                <w:sz w:val="16"/>
                <w:szCs w:val="16"/>
              </w:rPr>
            </w:pPr>
            <w:r w:rsidRPr="00A83CA8">
              <w:rPr>
                <w:rFonts w:ascii="Verdana" w:hAnsi="Verdana"/>
                <w:sz w:val="16"/>
                <w:szCs w:val="16"/>
              </w:rPr>
              <w:fldChar w:fldCharType="end"/>
            </w:r>
          </w:p>
        </w:tc>
      </w:tr>
      <w:tr w:rsidR="00B7329C" w:rsidRPr="002604AB" w:rsidTr="001A58D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B7329C" w:rsidRPr="002604AB" w:rsidRDefault="00B7329C" w:rsidP="001A58DB">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9A4F3B">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Y. Lisans düzeyinde yapılan deneysel ve teorik çalışmalarda gerekli verilerin analizi, gerekse gerçek fiziksel uygulamalara sayısal yaklaşımlardan elde edilen sonuçların analizi için bilgisayar desteği almak günümüzde zorunlu hale gelmiştir. Bu konudaki öğrencilerin eksiğini giderecek bir ders olması planlanmaktadır.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B7329C" w:rsidRPr="002604AB" w:rsidTr="001A58DB">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29C" w:rsidRPr="002604AB" w:rsidRDefault="00B7329C" w:rsidP="001A58DB">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B7329C" w:rsidRDefault="00B7329C" w:rsidP="001A58DB">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sidRPr="000324DE">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En az bir sayısal hesaplama programının öğrenilmesi</w:t>
            </w:r>
          </w:p>
          <w:p w:rsidR="00B7329C" w:rsidRDefault="00B7329C" w:rsidP="001A58DB">
            <w:pPr>
              <w:tabs>
                <w:tab w:val="left" w:pos="7800"/>
              </w:tabs>
              <w:rPr>
                <w:rFonts w:ascii="Verdana" w:hAnsi="Verdana"/>
                <w:sz w:val="16"/>
                <w:szCs w:val="16"/>
              </w:rPr>
            </w:pPr>
            <w:r>
              <w:rPr>
                <w:rFonts w:ascii="Verdana" w:hAnsi="Verdana"/>
                <w:sz w:val="16"/>
                <w:szCs w:val="16"/>
              </w:rPr>
              <w:t>Sayısal analiz yöntemlerinin kavranması</w:t>
            </w:r>
          </w:p>
          <w:p w:rsidR="00B7329C" w:rsidRDefault="00B7329C" w:rsidP="001A58DB">
            <w:pPr>
              <w:tabs>
                <w:tab w:val="left" w:pos="7800"/>
              </w:tabs>
              <w:rPr>
                <w:rFonts w:ascii="Verdana" w:hAnsi="Verdana"/>
                <w:sz w:val="16"/>
                <w:szCs w:val="16"/>
              </w:rPr>
            </w:pPr>
            <w:r>
              <w:rPr>
                <w:rFonts w:ascii="Verdana" w:hAnsi="Verdana"/>
                <w:sz w:val="16"/>
                <w:szCs w:val="16"/>
              </w:rPr>
              <w:t>Sayısal analiz yöntemlerini bilgisayar desteğiyle kullanmak</w:t>
            </w:r>
          </w:p>
          <w:p w:rsidR="00B7329C" w:rsidRPr="00E3546D" w:rsidRDefault="00B7329C" w:rsidP="001A58DB">
            <w:pPr>
              <w:tabs>
                <w:tab w:val="left" w:pos="7800"/>
              </w:tabs>
              <w:rPr>
                <w:rFonts w:ascii="Verdana" w:hAnsi="Verdana"/>
                <w:sz w:val="16"/>
                <w:szCs w:val="16"/>
              </w:rPr>
            </w:pPr>
            <w:r>
              <w:rPr>
                <w:rFonts w:ascii="Verdana" w:hAnsi="Verdana"/>
                <w:sz w:val="16"/>
                <w:szCs w:val="16"/>
              </w:rPr>
              <w:t>Mühendislik sayısal problemlerinin çözümünde analizinde Mathematica gibi güçlü bir sembolik yazılım dilinin kullanabilme yeteneği</w:t>
            </w:r>
            <w:r>
              <w:rPr>
                <w:rFonts w:ascii="Verdana" w:hAnsi="Verdana"/>
                <w:sz w:val="16"/>
                <w:szCs w:val="16"/>
              </w:rPr>
              <w:fldChar w:fldCharType="end"/>
            </w:r>
          </w:p>
        </w:tc>
      </w:tr>
      <w:tr w:rsidR="00B7329C" w:rsidRPr="002604AB" w:rsidTr="001A58D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B7329C" w:rsidRDefault="00B7329C" w:rsidP="001A58DB">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911BC2">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w:t>
            </w:r>
            <w:r w:rsidRPr="000B395E">
              <w:rPr>
                <w:rFonts w:ascii="Verdana" w:hAnsi="Verdana"/>
                <w:b w:val="0"/>
                <w:sz w:val="16"/>
                <w:szCs w:val="16"/>
              </w:rPr>
              <w:t>An Introduction to Programming with Mathematica</w:t>
            </w:r>
            <w:r>
              <w:rPr>
                <w:rFonts w:ascii="Verdana" w:hAnsi="Verdana"/>
                <w:b w:val="0"/>
                <w:noProof/>
                <w:sz w:val="16"/>
                <w:szCs w:val="16"/>
              </w:rPr>
              <w:t>" by Paul Wellin, Sam Kamin, and Richard Gaylord</w:t>
            </w:r>
          </w:p>
          <w:p w:rsidR="00B7329C" w:rsidRPr="006849DA" w:rsidRDefault="00B7329C" w:rsidP="001A58DB">
            <w:pPr>
              <w:pStyle w:val="Balk4"/>
              <w:spacing w:before="0" w:beforeAutospacing="0" w:after="0" w:afterAutospacing="0"/>
              <w:rPr>
                <w:rFonts w:ascii="Verdana" w:hAnsi="Verdana"/>
                <w:b w:val="0"/>
                <w:sz w:val="16"/>
                <w:szCs w:val="16"/>
              </w:rPr>
            </w:pPr>
            <w:r>
              <w:rPr>
                <w:rFonts w:ascii="Verdana" w:hAnsi="Verdana"/>
                <w:b w:val="0"/>
                <w:noProof/>
                <w:sz w:val="16"/>
                <w:szCs w:val="16"/>
              </w:rPr>
              <w:t>"Differential equations with Mathematica" by Martha L. Abell and James P. Braselton</w:t>
            </w:r>
            <w:r w:rsidRPr="006849DA">
              <w:rPr>
                <w:rFonts w:ascii="Verdana" w:hAnsi="Verdana"/>
                <w:b w:val="0"/>
                <w:sz w:val="16"/>
                <w:szCs w:val="16"/>
              </w:rPr>
              <w:fldChar w:fldCharType="end"/>
            </w:r>
          </w:p>
        </w:tc>
      </w:tr>
      <w:tr w:rsidR="00B7329C" w:rsidRPr="002604AB" w:rsidTr="001A58DB">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B7329C" w:rsidRPr="002604AB" w:rsidRDefault="00B7329C" w:rsidP="001A58DB">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B7329C" w:rsidRPr="006849DA" w:rsidRDefault="00B7329C" w:rsidP="001A58DB">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911BC2">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"A Physicists Guide to Mathematica" by Patrick T. Tam, Academic Press</w:t>
            </w:r>
            <w:r w:rsidRPr="006849DA">
              <w:rPr>
                <w:rFonts w:ascii="Verdana" w:hAnsi="Verdana"/>
                <w:b w:val="0"/>
                <w:sz w:val="16"/>
                <w:szCs w:val="16"/>
              </w:rPr>
              <w:fldChar w:fldCharType="end"/>
            </w:r>
          </w:p>
        </w:tc>
      </w:tr>
    </w:tbl>
    <w:p w:rsidR="00B7329C" w:rsidRPr="002604AB" w:rsidRDefault="00B7329C" w:rsidP="001A58DB">
      <w:pPr>
        <w:rPr>
          <w:rFonts w:ascii="Verdana" w:hAnsi="Verdana"/>
          <w:sz w:val="16"/>
          <w:szCs w:val="16"/>
        </w:rPr>
        <w:sectPr w:rsidR="00B7329C" w:rsidRPr="002604AB" w:rsidSect="001A58DB">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B7329C" w:rsidRPr="002604AB" w:rsidTr="001A58D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20"/>
                <w:szCs w:val="16"/>
              </w:rPr>
            </w:pPr>
            <w:r w:rsidRPr="002604AB">
              <w:rPr>
                <w:rFonts w:ascii="Verdana" w:hAnsi="Verdana"/>
                <w:b/>
                <w:sz w:val="20"/>
                <w:szCs w:val="16"/>
              </w:rPr>
              <w:t>DERSİN HAFTALIK PLANI</w:t>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rPr>
                <w:rFonts w:ascii="Verdana" w:hAnsi="Verdana"/>
                <w:b/>
                <w:sz w:val="20"/>
                <w:szCs w:val="16"/>
              </w:rPr>
            </w:pPr>
            <w:r w:rsidRPr="002604AB">
              <w:rPr>
                <w:rFonts w:ascii="Verdana" w:hAnsi="Verdana"/>
                <w:b/>
                <w:sz w:val="20"/>
                <w:szCs w:val="16"/>
              </w:rPr>
              <w:t>İŞLENEN KONULAR</w:t>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7FD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Mathematica programlamaya giriş, notebook arayüzünün tanıtılması, girdi hazırlama, on-line yardım</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7FD1">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Sayısal ve sembolik hesaplamalar, 2B ve 3B grafik oluşturma</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0F4F17">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Aritmetik işlemler, matriksler, bazı matematiksel fonksiyonlar, polinomlu denklemlerin çözümü</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0F4F17">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Sayısal integral, diferansiyel denklemlerin çözümü</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0324D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Denklem çözme, türev, integral, toplamalar</w:t>
            </w:r>
            <w:r w:rsidRPr="000324DE">
              <w:rPr>
                <w:rFonts w:ascii="Verdana" w:hAnsi="Verdana"/>
                <w:noProof/>
                <w:sz w:val="16"/>
                <w:szCs w:val="16"/>
              </w:rPr>
              <w:t xml:space="preserve">, </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7329C" w:rsidRPr="002604AB" w:rsidRDefault="00B7329C" w:rsidP="001A58DB">
            <w:pPr>
              <w:rPr>
                <w:rFonts w:ascii="Verdana" w:hAnsi="Verdana"/>
                <w:sz w:val="20"/>
                <w:szCs w:val="16"/>
              </w:rPr>
            </w:pPr>
            <w:r w:rsidRPr="002604AB">
              <w:rPr>
                <w:rFonts w:ascii="Verdana" w:hAnsi="Verdana"/>
                <w:i/>
                <w:sz w:val="16"/>
                <w:szCs w:val="16"/>
              </w:rPr>
              <w:t>Ara Sınav 1</w:t>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0324D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w:t>
            </w:r>
            <w:r w:rsidRPr="000324DE">
              <w:rPr>
                <w:rFonts w:ascii="Verdana" w:hAnsi="Verdana"/>
                <w:sz w:val="16"/>
                <w:szCs w:val="16"/>
              </w:rPr>
              <w:t>uvvet serileri, limitler</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551642">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Kısmi d</w:t>
            </w:r>
            <w:r w:rsidRPr="000324DE">
              <w:rPr>
                <w:rFonts w:ascii="Verdana" w:hAnsi="Verdana"/>
                <w:sz w:val="16"/>
                <w:szCs w:val="16"/>
              </w:rPr>
              <w:t>iferansiyel denklemlerin çözülmesi,</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0324D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24DE">
              <w:rPr>
                <w:rFonts w:ascii="Verdana" w:hAnsi="Verdana"/>
                <w:sz w:val="16"/>
                <w:szCs w:val="16"/>
              </w:rPr>
              <w:t>Fourier Transform</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0324D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24DE">
              <w:rPr>
                <w:rFonts w:ascii="Verdana" w:hAnsi="Verdana"/>
                <w:noProof/>
                <w:sz w:val="16"/>
                <w:szCs w:val="16"/>
              </w:rPr>
              <w:t>Grafiksel yetenekler: 2B ve 3B grafikler, animasyonlar, alıştırmalar</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B7329C" w:rsidRPr="002604AB" w:rsidRDefault="00B7329C" w:rsidP="001A58DB">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0324D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24DE">
              <w:rPr>
                <w:rFonts w:ascii="Verdana" w:hAnsi="Verdana"/>
                <w:noProof/>
                <w:sz w:val="16"/>
                <w:szCs w:val="16"/>
              </w:rPr>
              <w:t>Mekanik: düşen cisim probleminin,</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0324D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0324DE">
              <w:rPr>
                <w:rFonts w:ascii="Verdana" w:hAnsi="Verdana"/>
                <w:noProof/>
                <w:sz w:val="16"/>
                <w:szCs w:val="16"/>
              </w:rPr>
              <w:t>Sarkaç probleminin Mathematica ile çözümü</w:t>
            </w:r>
            <w:r w:rsidRPr="00A83CA8">
              <w:rPr>
                <w:rFonts w:ascii="Verdana" w:hAnsi="Verdana"/>
                <w:sz w:val="16"/>
                <w:szCs w:val="16"/>
              </w:rPr>
              <w:fldChar w:fldCharType="end"/>
            </w:r>
          </w:p>
        </w:tc>
      </w:tr>
      <w:tr w:rsidR="00B7329C" w:rsidRPr="002604AB" w:rsidTr="001A58DB">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B7329C" w:rsidRPr="002604AB" w:rsidRDefault="00B7329C" w:rsidP="001A58DB">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0324DE">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Dalga denkleminin Mathematica ile çözümü</w:t>
            </w:r>
            <w:r w:rsidRPr="00A83CA8">
              <w:rPr>
                <w:rFonts w:ascii="Verdana" w:hAnsi="Verdana"/>
                <w:sz w:val="16"/>
                <w:szCs w:val="16"/>
              </w:rPr>
              <w:fldChar w:fldCharType="end"/>
            </w:r>
          </w:p>
        </w:tc>
      </w:tr>
      <w:tr w:rsidR="00B7329C" w:rsidRPr="002604AB" w:rsidTr="001A58DB">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B7329C" w:rsidRPr="002604AB" w:rsidRDefault="00B7329C" w:rsidP="001A58DB">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B7329C" w:rsidRPr="002604AB" w:rsidRDefault="00B7329C" w:rsidP="001A58DB">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B7329C" w:rsidRPr="002604AB" w:rsidRDefault="00B7329C" w:rsidP="001A58DB">
      <w:pPr>
        <w:rPr>
          <w:rFonts w:ascii="Verdana" w:hAnsi="Verdana"/>
          <w:sz w:val="16"/>
          <w:szCs w:val="16"/>
        </w:rPr>
      </w:pPr>
    </w:p>
    <w:p w:rsidR="00B7329C" w:rsidRPr="002604AB" w:rsidRDefault="00B7329C" w:rsidP="001A58DB">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B7329C" w:rsidRPr="002604AB" w:rsidTr="001A58DB">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B7329C" w:rsidRPr="00E41F89" w:rsidRDefault="00B7329C" w:rsidP="001A58DB">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B7329C" w:rsidRPr="002604AB" w:rsidRDefault="00B7329C" w:rsidP="001A58DB">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t>Katkı Düzeyi</w:t>
            </w:r>
          </w:p>
        </w:tc>
      </w:tr>
      <w:tr w:rsidR="00B7329C" w:rsidRPr="002604AB" w:rsidTr="001A58DB">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B7329C" w:rsidRPr="002604AB" w:rsidRDefault="00B7329C" w:rsidP="001A58DB">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B7329C" w:rsidRPr="002604AB" w:rsidRDefault="00B7329C" w:rsidP="001A58DB">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B7329C" w:rsidRDefault="00B7329C" w:rsidP="001A58DB">
            <w:pPr>
              <w:jc w:val="center"/>
              <w:rPr>
                <w:rFonts w:ascii="Verdana" w:hAnsi="Verdana"/>
                <w:b/>
                <w:sz w:val="18"/>
                <w:szCs w:val="16"/>
              </w:rPr>
            </w:pPr>
            <w:r>
              <w:rPr>
                <w:rFonts w:ascii="Verdana" w:hAnsi="Verdana"/>
                <w:b/>
                <w:sz w:val="18"/>
                <w:szCs w:val="16"/>
              </w:rPr>
              <w:t>3</w:t>
            </w:r>
          </w:p>
          <w:p w:rsidR="00B7329C" w:rsidRPr="001B710C" w:rsidRDefault="00B7329C" w:rsidP="001A58DB">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B7329C" w:rsidRDefault="00B7329C" w:rsidP="001A58DB">
            <w:pPr>
              <w:jc w:val="center"/>
              <w:rPr>
                <w:rFonts w:ascii="Verdana" w:hAnsi="Verdana"/>
                <w:b/>
                <w:sz w:val="18"/>
                <w:szCs w:val="16"/>
              </w:rPr>
            </w:pPr>
            <w:r>
              <w:rPr>
                <w:rFonts w:ascii="Verdana" w:hAnsi="Verdana"/>
                <w:b/>
                <w:sz w:val="18"/>
                <w:szCs w:val="16"/>
              </w:rPr>
              <w:t>2</w:t>
            </w:r>
          </w:p>
          <w:p w:rsidR="00B7329C" w:rsidRPr="001B710C" w:rsidRDefault="00B7329C" w:rsidP="001A58DB">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B7329C" w:rsidRDefault="00B7329C" w:rsidP="001A58DB">
            <w:pPr>
              <w:jc w:val="center"/>
              <w:rPr>
                <w:rFonts w:ascii="Verdana" w:hAnsi="Verdana"/>
                <w:b/>
                <w:sz w:val="18"/>
                <w:szCs w:val="16"/>
              </w:rPr>
            </w:pPr>
            <w:r>
              <w:rPr>
                <w:rFonts w:ascii="Verdana" w:hAnsi="Verdana"/>
                <w:b/>
                <w:sz w:val="18"/>
                <w:szCs w:val="16"/>
              </w:rPr>
              <w:t>1</w:t>
            </w:r>
          </w:p>
          <w:p w:rsidR="00B7329C" w:rsidRPr="001B710C" w:rsidRDefault="00B7329C" w:rsidP="001A58DB">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B7329C" w:rsidRPr="002604AB" w:rsidTr="001A58DB">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B7329C" w:rsidRPr="001B710C" w:rsidRDefault="00B7329C" w:rsidP="001A58DB">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B7329C" w:rsidRPr="00E41F89" w:rsidRDefault="00B7329C" w:rsidP="001A58DB">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B7329C" w:rsidRPr="002604AB" w:rsidRDefault="00B7329C" w:rsidP="001A58DB">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sidRPr="000324DE">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B7329C" w:rsidRPr="002604AB" w:rsidTr="001A58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B7329C" w:rsidRPr="002604AB" w:rsidRDefault="00B7329C" w:rsidP="001A58DB">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B7329C" w:rsidRPr="002604AB" w:rsidRDefault="00B7329C" w:rsidP="001A58D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sidRPr="000324DE">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 Doç. Dr. Tuncay Kamaş</w:t>
            </w:r>
            <w:r>
              <w:rPr>
                <w:rFonts w:ascii="Verdana" w:hAnsi="Verdana"/>
                <w:sz w:val="18"/>
                <w:szCs w:val="16"/>
              </w:rPr>
              <w:fldChar w:fldCharType="end"/>
            </w:r>
          </w:p>
        </w:tc>
        <w:tc>
          <w:tcPr>
            <w:tcW w:w="811" w:type="dxa"/>
            <w:gridSpan w:val="2"/>
            <w:vAlign w:val="center"/>
          </w:tcPr>
          <w:p w:rsidR="00B7329C" w:rsidRPr="002604AB" w:rsidRDefault="00B7329C" w:rsidP="001A58DB">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B7329C" w:rsidRPr="002604AB" w:rsidRDefault="00B7329C" w:rsidP="001A58DB">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sidRPr="000324DE">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20 Haziran 2016</w:t>
            </w:r>
            <w:r>
              <w:rPr>
                <w:rFonts w:ascii="Verdana" w:hAnsi="Verdana"/>
                <w:sz w:val="18"/>
                <w:szCs w:val="16"/>
              </w:rPr>
              <w:fldChar w:fldCharType="end"/>
            </w:r>
          </w:p>
        </w:tc>
      </w:tr>
    </w:tbl>
    <w:p w:rsidR="00B7329C" w:rsidRPr="00E96083" w:rsidRDefault="00B7329C" w:rsidP="001A58DB">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B7329C" w:rsidRPr="002604AB" w:rsidRDefault="00B7329C" w:rsidP="001A58DB">
      <w:pPr>
        <w:rPr>
          <w:rFonts w:ascii="Verdana" w:hAnsi="Verdana"/>
          <w:sz w:val="16"/>
          <w:szCs w:val="16"/>
        </w:rPr>
      </w:pPr>
    </w:p>
    <w:p w:rsidR="007D76DB" w:rsidRDefault="007D76DB">
      <w:pPr>
        <w:spacing w:after="200"/>
      </w:pPr>
      <w:r>
        <w:br w:type="page"/>
      </w:r>
    </w:p>
    <w:p w:rsidR="007D76DB" w:rsidRPr="002604AB" w:rsidRDefault="00FF2F33" w:rsidP="009B7739">
      <w:pPr>
        <w:tabs>
          <w:tab w:val="left" w:pos="6825"/>
        </w:tabs>
        <w:outlineLvl w:val="0"/>
        <w:rPr>
          <w:rFonts w:ascii="Verdana" w:hAnsi="Verdana"/>
          <w:b/>
          <w:sz w:val="16"/>
          <w:szCs w:val="16"/>
        </w:rPr>
      </w:pPr>
      <w:r>
        <w:rPr>
          <w:noProof/>
        </w:rPr>
        <w:pict>
          <v:shape id="_x0000_s1145" type="#_x0000_t202" style="position:absolute;margin-left:26.45pt;margin-top:-1.95pt;width:256.4pt;height:79.95pt;z-index:251768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9B7739">
                  <w:pPr>
                    <w:spacing w:after="120"/>
                    <w:jc w:val="center"/>
                    <w:rPr>
                      <w:rFonts w:ascii="Verdana" w:hAnsi="Verdana"/>
                      <w:b/>
                      <w:sz w:val="6"/>
                      <w:szCs w:val="10"/>
                    </w:rPr>
                  </w:pPr>
                </w:p>
                <w:p w:rsidR="008D7F76" w:rsidRPr="002604AB" w:rsidRDefault="008D7F76" w:rsidP="009B773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9B7739"/>
              </w:txbxContent>
            </v:textbox>
          </v:shape>
        </w:pict>
      </w:r>
      <w:r w:rsidR="007D76DB" w:rsidRPr="002604AB">
        <w:rPr>
          <w:rFonts w:ascii="Verdana" w:hAnsi="Verdana"/>
          <w:b/>
          <w:sz w:val="16"/>
          <w:szCs w:val="16"/>
        </w:rPr>
        <w:t xml:space="preserve">    </w:t>
      </w:r>
    </w:p>
    <w:p w:rsidR="007D76DB" w:rsidRPr="002604AB" w:rsidRDefault="007D76DB" w:rsidP="009B7739">
      <w:pPr>
        <w:outlineLvl w:val="0"/>
        <w:rPr>
          <w:rFonts w:ascii="Verdana" w:hAnsi="Verdana"/>
          <w:b/>
          <w:sz w:val="16"/>
          <w:szCs w:val="16"/>
        </w:rPr>
      </w:pPr>
    </w:p>
    <w:p w:rsidR="007D76DB" w:rsidRPr="002604AB" w:rsidRDefault="007D76DB" w:rsidP="009B7739">
      <w:pPr>
        <w:outlineLvl w:val="0"/>
        <w:rPr>
          <w:rFonts w:ascii="Verdana" w:hAnsi="Verdana"/>
          <w:b/>
          <w:sz w:val="16"/>
          <w:szCs w:val="16"/>
        </w:rPr>
      </w:pPr>
    </w:p>
    <w:p w:rsidR="007D76DB" w:rsidRPr="002604AB" w:rsidRDefault="007D76DB" w:rsidP="009B7739">
      <w:pPr>
        <w:outlineLvl w:val="0"/>
        <w:rPr>
          <w:rFonts w:ascii="Verdana" w:hAnsi="Verdana"/>
          <w:b/>
          <w:sz w:val="16"/>
          <w:szCs w:val="16"/>
        </w:rPr>
      </w:pPr>
    </w:p>
    <w:p w:rsidR="007D76DB" w:rsidRPr="002604AB" w:rsidRDefault="007D76DB" w:rsidP="009B7739">
      <w:pPr>
        <w:outlineLvl w:val="0"/>
        <w:rPr>
          <w:rFonts w:ascii="Verdana" w:hAnsi="Verdana"/>
          <w:b/>
          <w:sz w:val="16"/>
          <w:szCs w:val="16"/>
        </w:rPr>
      </w:pPr>
    </w:p>
    <w:p w:rsidR="007D76DB" w:rsidRPr="002604AB" w:rsidRDefault="007D76DB" w:rsidP="009B7739">
      <w:pPr>
        <w:outlineLvl w:val="0"/>
        <w:rPr>
          <w:rFonts w:ascii="Verdana" w:hAnsi="Verdana"/>
          <w:b/>
          <w:sz w:val="16"/>
          <w:szCs w:val="16"/>
        </w:rPr>
      </w:pPr>
    </w:p>
    <w:p w:rsidR="007D76DB" w:rsidRDefault="007D76DB" w:rsidP="009B7739">
      <w:pPr>
        <w:outlineLvl w:val="0"/>
        <w:rPr>
          <w:rFonts w:ascii="Verdana" w:hAnsi="Verdana"/>
          <w:b/>
          <w:sz w:val="16"/>
          <w:szCs w:val="16"/>
        </w:rPr>
      </w:pPr>
    </w:p>
    <w:p w:rsidR="007D76DB" w:rsidRDefault="007D76DB" w:rsidP="009B7739">
      <w:pPr>
        <w:outlineLvl w:val="0"/>
        <w:rPr>
          <w:rFonts w:ascii="Verdana" w:hAnsi="Verdana"/>
          <w:b/>
          <w:sz w:val="16"/>
          <w:szCs w:val="16"/>
        </w:rPr>
      </w:pPr>
    </w:p>
    <w:p w:rsidR="007D76DB" w:rsidRDefault="007D76DB" w:rsidP="009B7739">
      <w:pPr>
        <w:outlineLvl w:val="0"/>
        <w:rPr>
          <w:rFonts w:ascii="Verdana" w:hAnsi="Verdana"/>
          <w:b/>
          <w:sz w:val="16"/>
          <w:szCs w:val="16"/>
        </w:rPr>
      </w:pPr>
    </w:p>
    <w:p w:rsidR="007D76DB" w:rsidRPr="002604AB" w:rsidRDefault="007D76DB" w:rsidP="009B77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7D76DB" w:rsidRPr="002604AB" w:rsidTr="009B7739">
        <w:tc>
          <w:tcPr>
            <w:tcW w:w="1951" w:type="dxa"/>
            <w:vAlign w:val="center"/>
          </w:tcPr>
          <w:p w:rsidR="007D76DB" w:rsidRPr="002604AB" w:rsidRDefault="007D76DB" w:rsidP="009B77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7D76DB" w:rsidRPr="00C74FE8" w:rsidRDefault="007D76DB" w:rsidP="009B7739">
            <w:pPr>
              <w:outlineLvl w:val="0"/>
              <w:rPr>
                <w:rFonts w:ascii="Verdana" w:hAnsi="Verdana"/>
                <w:sz w:val="18"/>
                <w:szCs w:val="18"/>
              </w:rPr>
            </w:pPr>
            <w:r w:rsidRPr="00C74FE8">
              <w:rPr>
                <w:rFonts w:ascii="Verdana" w:hAnsi="Verdana"/>
                <w:sz w:val="18"/>
                <w:szCs w:val="18"/>
              </w:rPr>
              <w:t>ENSTİTÜ ORTAK DERSİ</w:t>
            </w:r>
          </w:p>
        </w:tc>
        <w:tc>
          <w:tcPr>
            <w:tcW w:w="1134" w:type="dxa"/>
            <w:vAlign w:val="center"/>
          </w:tcPr>
          <w:p w:rsidR="007D76DB" w:rsidRPr="002604AB" w:rsidRDefault="007D76DB" w:rsidP="009B77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7D76DB" w:rsidRPr="00C74FE8" w:rsidRDefault="007D76DB" w:rsidP="009B7739">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GÜZ</w:t>
            </w:r>
            <w:r>
              <w:rPr>
                <w:rFonts w:ascii="Verdana" w:hAnsi="Verdana"/>
                <w:sz w:val="18"/>
                <w:szCs w:val="18"/>
              </w:rPr>
              <w:t>-BAHAR</w:t>
            </w:r>
          </w:p>
        </w:tc>
      </w:tr>
    </w:tbl>
    <w:p w:rsidR="007D76DB" w:rsidRPr="009B0EC0" w:rsidRDefault="007D76DB" w:rsidP="009B77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7D76DB" w:rsidRPr="002604AB" w:rsidTr="009B7739">
        <w:trPr>
          <w:trHeight w:val="338"/>
        </w:trPr>
        <w:tc>
          <w:tcPr>
            <w:tcW w:w="10173" w:type="dxa"/>
            <w:gridSpan w:val="4"/>
            <w:vAlign w:val="center"/>
          </w:tcPr>
          <w:p w:rsidR="007D76DB" w:rsidRPr="002604AB" w:rsidRDefault="007D76DB" w:rsidP="009B7739">
            <w:pPr>
              <w:jc w:val="center"/>
              <w:outlineLvl w:val="0"/>
              <w:rPr>
                <w:rFonts w:ascii="Verdana" w:hAnsi="Verdana"/>
                <w:sz w:val="16"/>
                <w:szCs w:val="16"/>
              </w:rPr>
            </w:pPr>
            <w:r w:rsidRPr="009B0EC0">
              <w:rPr>
                <w:rFonts w:ascii="Verdana" w:hAnsi="Verdana"/>
                <w:b/>
                <w:sz w:val="18"/>
                <w:szCs w:val="16"/>
              </w:rPr>
              <w:t>DERSİN</w:t>
            </w:r>
          </w:p>
        </w:tc>
      </w:tr>
      <w:tr w:rsidR="007D76DB" w:rsidRPr="002604AB" w:rsidTr="009B7739">
        <w:tc>
          <w:tcPr>
            <w:tcW w:w="1668" w:type="dxa"/>
            <w:vAlign w:val="center"/>
          </w:tcPr>
          <w:p w:rsidR="007D76DB" w:rsidRPr="002604AB" w:rsidRDefault="007D76DB" w:rsidP="009B7739">
            <w:pPr>
              <w:outlineLvl w:val="0"/>
              <w:rPr>
                <w:rFonts w:ascii="Verdana" w:hAnsi="Verdana"/>
                <w:b/>
                <w:sz w:val="16"/>
                <w:szCs w:val="16"/>
              </w:rPr>
            </w:pPr>
            <w:bookmarkStart w:id="82" w:name="D36" w:colFirst="3" w:colLast="3"/>
            <w:r w:rsidRPr="002604AB">
              <w:rPr>
                <w:rFonts w:ascii="Verdana" w:hAnsi="Verdana"/>
                <w:b/>
                <w:sz w:val="16"/>
                <w:szCs w:val="16"/>
              </w:rPr>
              <w:t>KODU</w:t>
            </w:r>
          </w:p>
        </w:tc>
        <w:tc>
          <w:tcPr>
            <w:tcW w:w="1984" w:type="dxa"/>
            <w:vAlign w:val="center"/>
          </w:tcPr>
          <w:p w:rsidR="007D76DB" w:rsidRPr="002604AB" w:rsidRDefault="007D76DB" w:rsidP="00C14DD1">
            <w:pPr>
              <w:outlineLvl w:val="0"/>
              <w:rPr>
                <w:rFonts w:ascii="Verdana" w:hAnsi="Verdana"/>
                <w:sz w:val="16"/>
                <w:szCs w:val="16"/>
              </w:rPr>
            </w:pPr>
            <w:r w:rsidRPr="002604AB">
              <w:rPr>
                <w:rFonts w:ascii="Verdana" w:hAnsi="Verdana"/>
                <w:sz w:val="16"/>
                <w:szCs w:val="16"/>
              </w:rPr>
              <w:t xml:space="preserve"> </w:t>
            </w:r>
            <w:r w:rsidR="00C14DD1">
              <w:rPr>
                <w:rFonts w:ascii="Verdana" w:hAnsi="Verdana"/>
                <w:sz w:val="16"/>
                <w:szCs w:val="16"/>
              </w:rPr>
              <w:t>501011101</w:t>
            </w:r>
          </w:p>
        </w:tc>
        <w:tc>
          <w:tcPr>
            <w:tcW w:w="1559" w:type="dxa"/>
            <w:vAlign w:val="center"/>
          </w:tcPr>
          <w:p w:rsidR="007D76DB" w:rsidRPr="002604AB" w:rsidRDefault="007D76DB" w:rsidP="009B77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7D76DB" w:rsidRPr="00C74FE8" w:rsidRDefault="007D76DB" w:rsidP="009B7739">
            <w:pPr>
              <w:outlineLvl w:val="0"/>
              <w:rPr>
                <w:rFonts w:ascii="Verdana" w:hAnsi="Verdana"/>
                <w:sz w:val="18"/>
                <w:szCs w:val="18"/>
              </w:rPr>
            </w:pPr>
            <w:r w:rsidRPr="002604AB">
              <w:rPr>
                <w:rFonts w:ascii="Verdana" w:hAnsi="Verdana"/>
                <w:sz w:val="16"/>
                <w:szCs w:val="16"/>
              </w:rPr>
              <w:t xml:space="preserve"> </w:t>
            </w:r>
            <w:r w:rsidRPr="00C74FE8">
              <w:rPr>
                <w:rFonts w:ascii="Verdana" w:hAnsi="Verdana"/>
                <w:sz w:val="18"/>
                <w:szCs w:val="18"/>
              </w:rPr>
              <w:t>Bilimsel Araştırma Yöntemleri ve Etiği</w:t>
            </w:r>
          </w:p>
        </w:tc>
      </w:tr>
    </w:tbl>
    <w:bookmarkEnd w:id="82"/>
    <w:p w:rsidR="007D76DB" w:rsidRPr="002604AB" w:rsidRDefault="007D76DB" w:rsidP="009B77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7D76DB" w:rsidRPr="002604AB" w:rsidTr="009B77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7D76DB" w:rsidRPr="009B0EC0" w:rsidRDefault="007D76DB" w:rsidP="009B77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7D76DB" w:rsidRPr="002604AB" w:rsidRDefault="007D76DB" w:rsidP="009B77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DİLİ</w:t>
            </w:r>
          </w:p>
        </w:tc>
      </w:tr>
      <w:tr w:rsidR="007D76DB" w:rsidRPr="002604AB" w:rsidTr="009B7739">
        <w:trPr>
          <w:trHeight w:val="382"/>
        </w:trPr>
        <w:tc>
          <w:tcPr>
            <w:tcW w:w="1079" w:type="dxa"/>
            <w:vMerge/>
            <w:tcBorders>
              <w:top w:val="single" w:sz="4" w:space="0" w:color="auto"/>
              <w:left w:val="single" w:sz="12" w:space="0" w:color="auto"/>
              <w:bottom w:val="single" w:sz="4" w:space="0" w:color="auto"/>
              <w:right w:val="single" w:sz="12" w:space="0" w:color="auto"/>
            </w:tcBorders>
          </w:tcPr>
          <w:p w:rsidR="007D76DB" w:rsidRPr="002604AB" w:rsidRDefault="007D76DB" w:rsidP="009B77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7D76DB" w:rsidRPr="002604AB" w:rsidRDefault="007D76DB" w:rsidP="009B77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7D76DB" w:rsidRPr="002604AB" w:rsidRDefault="007D76DB" w:rsidP="009B7739">
            <w:pPr>
              <w:jc w:val="center"/>
              <w:rPr>
                <w:rFonts w:ascii="Verdana" w:hAnsi="Verdana"/>
                <w:b/>
                <w:sz w:val="16"/>
                <w:szCs w:val="16"/>
              </w:rPr>
            </w:pPr>
          </w:p>
        </w:tc>
        <w:tc>
          <w:tcPr>
            <w:tcW w:w="709" w:type="dxa"/>
            <w:vMerge/>
            <w:tcBorders>
              <w:bottom w:val="single" w:sz="4" w:space="0" w:color="auto"/>
            </w:tcBorders>
            <w:vAlign w:val="center"/>
          </w:tcPr>
          <w:p w:rsidR="007D76DB" w:rsidRPr="002604AB" w:rsidRDefault="007D76DB" w:rsidP="009B77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7D76DB" w:rsidRPr="002604AB" w:rsidRDefault="007D76DB" w:rsidP="009B7739">
            <w:pPr>
              <w:jc w:val="center"/>
              <w:rPr>
                <w:rFonts w:ascii="Verdana" w:hAnsi="Verdana"/>
                <w:b/>
                <w:sz w:val="16"/>
                <w:szCs w:val="16"/>
              </w:rPr>
            </w:pPr>
          </w:p>
        </w:tc>
        <w:tc>
          <w:tcPr>
            <w:tcW w:w="2552" w:type="dxa"/>
            <w:vMerge/>
            <w:tcBorders>
              <w:bottom w:val="single" w:sz="4" w:space="0" w:color="auto"/>
            </w:tcBorders>
            <w:vAlign w:val="center"/>
          </w:tcPr>
          <w:p w:rsidR="007D76DB" w:rsidRPr="002604AB" w:rsidRDefault="007D76DB" w:rsidP="009B7739">
            <w:pPr>
              <w:jc w:val="center"/>
              <w:rPr>
                <w:rFonts w:ascii="Verdana" w:hAnsi="Verdana"/>
                <w:b/>
                <w:sz w:val="16"/>
                <w:szCs w:val="16"/>
              </w:rPr>
            </w:pPr>
          </w:p>
        </w:tc>
      </w:tr>
      <w:tr w:rsidR="007D76DB" w:rsidRPr="002604AB" w:rsidTr="009B77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7D76DB" w:rsidRPr="00954259" w:rsidRDefault="007D76DB" w:rsidP="009B7739">
            <w:pPr>
              <w:jc w:val="center"/>
              <w:rPr>
                <w:rFonts w:ascii="Verdana" w:hAnsi="Verdana"/>
                <w:sz w:val="18"/>
                <w:szCs w:val="18"/>
              </w:rPr>
            </w:pPr>
            <w:r w:rsidRPr="000E1EB6">
              <w:rPr>
                <w:rFonts w:ascii="Verdana" w:hAnsi="Verdana"/>
                <w:sz w:val="22"/>
                <w:szCs w:val="16"/>
              </w:rPr>
              <w:t xml:space="preserve"> </w:t>
            </w:r>
            <w:r w:rsidRPr="00954259">
              <w:rPr>
                <w:rFonts w:ascii="Verdana" w:hAnsi="Verdana"/>
                <w:sz w:val="18"/>
                <w:szCs w:val="18"/>
              </w:rPr>
              <w:t>YL-DR</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7D76DB" w:rsidRPr="002604AB" w:rsidRDefault="007D76DB" w:rsidP="009B7739">
            <w:pPr>
              <w:jc w:val="center"/>
              <w:rPr>
                <w:rFonts w:ascii="Verdana" w:hAnsi="Verdana"/>
                <w:sz w:val="16"/>
                <w:szCs w:val="16"/>
              </w:rPr>
            </w:pPr>
            <w:r>
              <w:rPr>
                <w:rFonts w:ascii="Verdana" w:hAnsi="Verdana"/>
                <w:sz w:val="16"/>
                <w:szCs w:val="16"/>
              </w:rPr>
              <w:t>3</w:t>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7D76DB" w:rsidRPr="002604AB" w:rsidRDefault="007D76DB" w:rsidP="009B7739">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7D76DB" w:rsidRPr="002604AB" w:rsidRDefault="007D76DB" w:rsidP="009B7739">
            <w:pPr>
              <w:jc w:val="center"/>
              <w:rPr>
                <w:rFonts w:ascii="Verdana" w:hAnsi="Verdana"/>
                <w:sz w:val="16"/>
                <w:szCs w:val="16"/>
              </w:rPr>
            </w:pPr>
            <w:r>
              <w:rPr>
                <w:rFonts w:ascii="Verdana" w:hAnsi="Verdana"/>
                <w:sz w:val="16"/>
                <w:szCs w:val="16"/>
              </w:rPr>
              <w:t>0</w:t>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7D76DB" w:rsidRPr="002604AB" w:rsidRDefault="007D76DB" w:rsidP="009B7739">
            <w:pPr>
              <w:jc w:val="center"/>
              <w:rPr>
                <w:rFonts w:ascii="Verdana" w:hAnsi="Verdana"/>
                <w:sz w:val="16"/>
                <w:szCs w:val="16"/>
              </w:rPr>
            </w:pPr>
            <w:r>
              <w:rPr>
                <w:rFonts w:ascii="Verdana" w:hAnsi="Verdana"/>
                <w:sz w:val="16"/>
                <w:szCs w:val="16"/>
              </w:rPr>
              <w:t>3+0</w:t>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7D76DB" w:rsidRPr="002604AB" w:rsidRDefault="007D76DB" w:rsidP="009B7739">
            <w:pPr>
              <w:jc w:val="center"/>
              <w:rPr>
                <w:rFonts w:ascii="Verdana" w:hAnsi="Verdana"/>
                <w:sz w:val="16"/>
                <w:szCs w:val="16"/>
              </w:rPr>
            </w:pPr>
            <w:r>
              <w:rPr>
                <w:rFonts w:ascii="Verdana" w:hAnsi="Verdana"/>
                <w:sz w:val="16"/>
                <w:szCs w:val="16"/>
              </w:rPr>
              <w:t>7,5</w:t>
            </w:r>
          </w:p>
        </w:tc>
        <w:tc>
          <w:tcPr>
            <w:tcW w:w="779" w:type="dxa"/>
            <w:gridSpan w:val="2"/>
            <w:tcBorders>
              <w:top w:val="single" w:sz="4" w:space="0" w:color="auto"/>
              <w:left w:val="single" w:sz="4" w:space="0" w:color="auto"/>
              <w:bottom w:val="single" w:sz="12" w:space="0" w:color="auto"/>
            </w:tcBorders>
            <w:vAlign w:val="center"/>
          </w:tcPr>
          <w:p w:rsidR="007D76DB" w:rsidRDefault="007D76DB" w:rsidP="009B7739">
            <w:pPr>
              <w:jc w:val="center"/>
              <w:rPr>
                <w:rFonts w:ascii="Verdana" w:hAnsi="Verdana"/>
                <w:sz w:val="20"/>
                <w:szCs w:val="16"/>
                <w:vertAlign w:val="superscript"/>
              </w:rPr>
            </w:pPr>
            <w:r>
              <w:rPr>
                <w:rFonts w:ascii="Verdana" w:hAnsi="Verdana"/>
                <w:sz w:val="20"/>
                <w:szCs w:val="16"/>
                <w:vertAlign w:val="superscript"/>
              </w:rPr>
              <w:t>Zorunlu</w:t>
            </w:r>
          </w:p>
          <w:p w:rsidR="007D76DB" w:rsidRDefault="007D76DB" w:rsidP="009B7739">
            <w:pPr>
              <w:jc w:val="center"/>
              <w:rPr>
                <w:rFonts w:ascii="Verdana" w:hAnsi="Verdana"/>
                <w:sz w:val="20"/>
                <w:szCs w:val="16"/>
                <w:vertAlign w:val="superscript"/>
              </w:rPr>
            </w:pPr>
            <w:r>
              <w:rPr>
                <w:rFonts w:ascii="Verdana" w:hAnsi="Verdana"/>
                <w:sz w:val="20"/>
                <w:szCs w:val="16"/>
                <w:vertAlign w:val="superscript"/>
              </w:rPr>
              <w:t>( X )</w:t>
            </w:r>
          </w:p>
        </w:tc>
        <w:tc>
          <w:tcPr>
            <w:tcW w:w="780" w:type="dxa"/>
            <w:tcBorders>
              <w:top w:val="single" w:sz="4" w:space="0" w:color="auto"/>
              <w:left w:val="single" w:sz="4" w:space="0" w:color="auto"/>
              <w:bottom w:val="single" w:sz="12" w:space="0" w:color="auto"/>
            </w:tcBorders>
            <w:vAlign w:val="center"/>
          </w:tcPr>
          <w:p w:rsidR="007D76DB" w:rsidRDefault="007D76DB" w:rsidP="009B77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7D76DB" w:rsidRPr="002604AB" w:rsidRDefault="007D76DB" w:rsidP="009B77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7D76DB" w:rsidRPr="002604AB" w:rsidRDefault="007D76DB" w:rsidP="009B7739">
            <w:pPr>
              <w:rPr>
                <w:rFonts w:ascii="Verdana" w:hAnsi="Verdana"/>
                <w:sz w:val="16"/>
                <w:szCs w:val="16"/>
                <w:vertAlign w:val="superscript"/>
              </w:rPr>
            </w:pPr>
            <w:r>
              <w:rPr>
                <w:rFonts w:ascii="Verdana" w:hAnsi="Verdana"/>
                <w:sz w:val="16"/>
                <w:szCs w:val="16"/>
              </w:rPr>
              <w:t>Türkçe</w:t>
            </w:r>
          </w:p>
        </w:tc>
      </w:tr>
      <w:tr w:rsidR="007D76DB" w:rsidRPr="002604AB" w:rsidTr="009B77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7D76DB" w:rsidRPr="009B0EC0" w:rsidRDefault="007D76DB" w:rsidP="009B7739">
            <w:pPr>
              <w:jc w:val="center"/>
              <w:rPr>
                <w:rFonts w:ascii="Verdana" w:hAnsi="Verdana"/>
                <w:b/>
                <w:sz w:val="18"/>
                <w:szCs w:val="16"/>
              </w:rPr>
            </w:pPr>
            <w:r w:rsidRPr="009B0EC0">
              <w:rPr>
                <w:rFonts w:ascii="Verdana" w:hAnsi="Verdana"/>
                <w:b/>
                <w:sz w:val="18"/>
                <w:szCs w:val="16"/>
              </w:rPr>
              <w:t>KREDİ DAĞILIMI</w:t>
            </w:r>
          </w:p>
          <w:p w:rsidR="007D76DB" w:rsidRDefault="007D76DB" w:rsidP="009B7739">
            <w:pPr>
              <w:jc w:val="center"/>
              <w:rPr>
                <w:rFonts w:ascii="Verdana" w:hAnsi="Verdana"/>
                <w:b/>
                <w:sz w:val="16"/>
                <w:szCs w:val="16"/>
              </w:rPr>
            </w:pPr>
            <w:r>
              <w:rPr>
                <w:rFonts w:ascii="Verdana" w:hAnsi="Verdana"/>
                <w:b/>
                <w:sz w:val="16"/>
                <w:szCs w:val="16"/>
              </w:rPr>
              <w:t>Dersin kredisini aşağıya işleyiniz.</w:t>
            </w:r>
          </w:p>
          <w:p w:rsidR="007D76DB" w:rsidRPr="002604AB" w:rsidRDefault="007D76DB" w:rsidP="009B7739">
            <w:pPr>
              <w:jc w:val="center"/>
              <w:rPr>
                <w:rFonts w:ascii="Verdana" w:hAnsi="Verdana"/>
                <w:b/>
                <w:sz w:val="16"/>
                <w:szCs w:val="16"/>
              </w:rPr>
            </w:pPr>
            <w:r>
              <w:rPr>
                <w:rFonts w:ascii="Verdana" w:hAnsi="Verdana"/>
                <w:b/>
                <w:sz w:val="16"/>
                <w:szCs w:val="16"/>
              </w:rPr>
              <w:t xml:space="preserve"> (Gerekli görürseniz krediyi paylaştırınız.)</w:t>
            </w:r>
          </w:p>
        </w:tc>
      </w:tr>
      <w:tr w:rsidR="007D76DB" w:rsidRPr="002604AB" w:rsidTr="009B77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7D76DB" w:rsidRPr="002604AB" w:rsidRDefault="007D76DB" w:rsidP="009B77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7D76DB" w:rsidRPr="002604AB" w:rsidRDefault="007D76DB" w:rsidP="009B77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7D76DB" w:rsidRPr="002604AB" w:rsidTr="009B77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7D76DB" w:rsidRPr="002604AB" w:rsidRDefault="007D76DB" w:rsidP="009B7739">
            <w:pPr>
              <w:jc w:val="center"/>
              <w:rPr>
                <w:rFonts w:ascii="Verdana" w:hAnsi="Verdana"/>
                <w:sz w:val="16"/>
                <w:szCs w:val="16"/>
              </w:rPr>
            </w:pPr>
            <w:r>
              <w:rPr>
                <w:rFonts w:ascii="Verdana" w:hAnsi="Verdana"/>
                <w:sz w:val="16"/>
                <w:szCs w:val="16"/>
              </w:rPr>
              <w:t>1,5</w:t>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7D76DB" w:rsidRPr="002604AB" w:rsidRDefault="007D76DB" w:rsidP="009B7739">
            <w:pPr>
              <w:jc w:val="center"/>
              <w:rPr>
                <w:rFonts w:ascii="Verdana" w:hAnsi="Verdana"/>
                <w:sz w:val="16"/>
                <w:szCs w:val="16"/>
              </w:rPr>
            </w:pPr>
            <w:r>
              <w:rPr>
                <w:rFonts w:ascii="Verdana" w:hAnsi="Verdana"/>
                <w:sz w:val="16"/>
                <w:szCs w:val="16"/>
              </w:rPr>
              <w:t>1,5</w:t>
            </w:r>
          </w:p>
        </w:tc>
        <w:tc>
          <w:tcPr>
            <w:tcW w:w="6387" w:type="dxa"/>
            <w:gridSpan w:val="7"/>
            <w:tcBorders>
              <w:top w:val="single" w:sz="6" w:space="0" w:color="auto"/>
              <w:left w:val="single" w:sz="4" w:space="0" w:color="auto"/>
              <w:bottom w:val="single" w:sz="12" w:space="0" w:color="auto"/>
            </w:tcBorders>
            <w:vAlign w:val="center"/>
          </w:tcPr>
          <w:p w:rsidR="007D76DB" w:rsidRPr="002604AB" w:rsidRDefault="007D76DB" w:rsidP="009B77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7D76DB" w:rsidRPr="002604AB" w:rsidTr="009B77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DEĞERLENDİRME ÖLÇÜTLERİ</w:t>
            </w:r>
          </w:p>
        </w:tc>
      </w:tr>
      <w:tr w:rsidR="007D76DB" w:rsidRPr="002604AB" w:rsidTr="009B77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7D76DB" w:rsidRDefault="007D76DB" w:rsidP="009B7739">
            <w:pPr>
              <w:jc w:val="center"/>
              <w:rPr>
                <w:rFonts w:ascii="Verdana" w:hAnsi="Verdana"/>
                <w:b/>
                <w:sz w:val="16"/>
                <w:szCs w:val="16"/>
              </w:rPr>
            </w:pPr>
            <w:r w:rsidRPr="002604AB">
              <w:rPr>
                <w:rFonts w:ascii="Verdana" w:hAnsi="Verdana"/>
                <w:b/>
                <w:sz w:val="16"/>
                <w:szCs w:val="16"/>
              </w:rPr>
              <w:t>YARIYIL İÇİ</w:t>
            </w:r>
          </w:p>
          <w:p w:rsidR="007D76DB" w:rsidRPr="002604AB" w:rsidRDefault="007D76DB" w:rsidP="009B77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7D76DB" w:rsidRPr="002604AB" w:rsidRDefault="007D76DB" w:rsidP="009B77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7D76DB" w:rsidRPr="002604AB" w:rsidTr="009B7739">
        <w:trPr>
          <w:trHeight w:val="276"/>
        </w:trPr>
        <w:tc>
          <w:tcPr>
            <w:tcW w:w="3735" w:type="dxa"/>
            <w:gridSpan w:val="5"/>
            <w:vMerge/>
            <w:tcBorders>
              <w:left w:val="single" w:sz="12" w:space="0" w:color="auto"/>
              <w:right w:val="single" w:sz="12" w:space="0" w:color="auto"/>
            </w:tcBorders>
            <w:vAlign w:val="center"/>
          </w:tcPr>
          <w:p w:rsidR="007D76DB" w:rsidRPr="002604AB" w:rsidRDefault="007D76DB" w:rsidP="009B77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7D76DB" w:rsidRPr="002604AB" w:rsidRDefault="007D76DB" w:rsidP="009B77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7D76DB" w:rsidRPr="002604AB" w:rsidRDefault="007D76DB" w:rsidP="009B7739">
            <w:pPr>
              <w:jc w:val="center"/>
              <w:rPr>
                <w:rFonts w:ascii="Verdana" w:hAnsi="Verdana"/>
                <w:sz w:val="16"/>
                <w:szCs w:val="16"/>
              </w:rPr>
            </w:pPr>
            <w:r>
              <w:rPr>
                <w:rFonts w:ascii="Verdana" w:hAnsi="Verdana"/>
                <w:sz w:val="16"/>
                <w:szCs w:val="16"/>
              </w:rPr>
              <w:t>1</w:t>
            </w:r>
          </w:p>
        </w:tc>
        <w:tc>
          <w:tcPr>
            <w:tcW w:w="2552" w:type="dxa"/>
            <w:tcBorders>
              <w:top w:val="single" w:sz="8" w:space="0" w:color="auto"/>
              <w:left w:val="single" w:sz="8" w:space="0" w:color="auto"/>
              <w:right w:val="single" w:sz="12" w:space="0" w:color="auto"/>
            </w:tcBorders>
            <w:shd w:val="clear" w:color="auto" w:fill="auto"/>
          </w:tcPr>
          <w:p w:rsidR="007D76DB" w:rsidRPr="002604AB" w:rsidRDefault="007D76DB" w:rsidP="009B7739">
            <w:pPr>
              <w:jc w:val="center"/>
              <w:rPr>
                <w:rFonts w:ascii="Verdana" w:hAnsi="Verdana"/>
                <w:sz w:val="16"/>
                <w:szCs w:val="16"/>
                <w:highlight w:val="yellow"/>
              </w:rPr>
            </w:pPr>
            <w:r>
              <w:rPr>
                <w:rFonts w:ascii="Verdana" w:hAnsi="Verdana"/>
                <w:sz w:val="16"/>
                <w:szCs w:val="16"/>
              </w:rPr>
              <w:t>40</w:t>
            </w:r>
          </w:p>
          <w:p w:rsidR="007D76DB" w:rsidRPr="002604AB" w:rsidRDefault="007D76DB" w:rsidP="009B7739">
            <w:pPr>
              <w:jc w:val="center"/>
              <w:rPr>
                <w:rFonts w:ascii="Verdana" w:hAnsi="Verdana"/>
                <w:sz w:val="16"/>
                <w:szCs w:val="16"/>
                <w:highlight w:val="yellow"/>
              </w:rPr>
            </w:pPr>
          </w:p>
        </w:tc>
      </w:tr>
      <w:tr w:rsidR="007D76DB" w:rsidRPr="002604AB" w:rsidTr="009B7739">
        <w:trPr>
          <w:trHeight w:val="286"/>
        </w:trPr>
        <w:tc>
          <w:tcPr>
            <w:tcW w:w="3735" w:type="dxa"/>
            <w:gridSpan w:val="5"/>
            <w:vMerge/>
            <w:tcBorders>
              <w:left w:val="single" w:sz="12" w:space="0" w:color="auto"/>
              <w:right w:val="single" w:sz="12" w:space="0" w:color="auto"/>
            </w:tcBorders>
            <w:vAlign w:val="center"/>
          </w:tcPr>
          <w:p w:rsidR="007D76DB" w:rsidRPr="002604AB" w:rsidRDefault="007D76DB"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D76DB" w:rsidRPr="002604AB" w:rsidRDefault="007D76DB" w:rsidP="009B77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76DB" w:rsidRPr="002604AB" w:rsidTr="009B7739">
        <w:trPr>
          <w:trHeight w:val="286"/>
        </w:trPr>
        <w:tc>
          <w:tcPr>
            <w:tcW w:w="3735" w:type="dxa"/>
            <w:gridSpan w:val="5"/>
            <w:vMerge/>
            <w:tcBorders>
              <w:left w:val="single" w:sz="12" w:space="0" w:color="auto"/>
              <w:right w:val="single" w:sz="12" w:space="0" w:color="auto"/>
            </w:tcBorders>
            <w:vAlign w:val="center"/>
          </w:tcPr>
          <w:p w:rsidR="007D76DB" w:rsidRPr="002604AB" w:rsidRDefault="007D76DB"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7D76DB" w:rsidRPr="002604AB" w:rsidRDefault="007D76DB" w:rsidP="009B77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76DB" w:rsidRPr="002604AB" w:rsidTr="009B7739">
        <w:trPr>
          <w:trHeight w:val="286"/>
        </w:trPr>
        <w:tc>
          <w:tcPr>
            <w:tcW w:w="3735" w:type="dxa"/>
            <w:gridSpan w:val="5"/>
            <w:vMerge/>
            <w:tcBorders>
              <w:left w:val="single" w:sz="12" w:space="0" w:color="auto"/>
              <w:right w:val="single" w:sz="12" w:space="0" w:color="auto"/>
            </w:tcBorders>
            <w:vAlign w:val="center"/>
          </w:tcPr>
          <w:p w:rsidR="007D76DB" w:rsidRPr="002604AB" w:rsidRDefault="007D76DB" w:rsidP="009B77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7D76DB" w:rsidRPr="002604AB" w:rsidRDefault="007D76DB" w:rsidP="009B77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76DB" w:rsidRPr="002604AB" w:rsidTr="009B7739">
        <w:trPr>
          <w:trHeight w:val="286"/>
        </w:trPr>
        <w:tc>
          <w:tcPr>
            <w:tcW w:w="3735" w:type="dxa"/>
            <w:gridSpan w:val="5"/>
            <w:vMerge/>
            <w:tcBorders>
              <w:left w:val="single" w:sz="12" w:space="0" w:color="auto"/>
              <w:right w:val="single" w:sz="12" w:space="0" w:color="auto"/>
            </w:tcBorders>
            <w:vAlign w:val="center"/>
          </w:tcPr>
          <w:p w:rsidR="007D76DB" w:rsidRPr="002604AB" w:rsidRDefault="007D76DB" w:rsidP="009B77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7D76DB" w:rsidRPr="002604AB" w:rsidRDefault="007D76DB" w:rsidP="009B77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76DB" w:rsidRPr="002604AB" w:rsidTr="009B7739">
        <w:trPr>
          <w:trHeight w:val="286"/>
        </w:trPr>
        <w:tc>
          <w:tcPr>
            <w:tcW w:w="3735" w:type="dxa"/>
            <w:gridSpan w:val="5"/>
            <w:vMerge/>
            <w:tcBorders>
              <w:left w:val="single" w:sz="12" w:space="0" w:color="auto"/>
              <w:right w:val="single" w:sz="12" w:space="0" w:color="auto"/>
            </w:tcBorders>
            <w:vAlign w:val="center"/>
          </w:tcPr>
          <w:p w:rsidR="007D76DB" w:rsidRPr="002604AB" w:rsidRDefault="007D76DB"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D76DB" w:rsidRPr="002604AB" w:rsidRDefault="007D76DB" w:rsidP="009B77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76DB" w:rsidRPr="002604AB" w:rsidTr="009B7739">
        <w:trPr>
          <w:trHeight w:val="286"/>
        </w:trPr>
        <w:tc>
          <w:tcPr>
            <w:tcW w:w="3735" w:type="dxa"/>
            <w:gridSpan w:val="5"/>
            <w:vMerge/>
            <w:tcBorders>
              <w:left w:val="single" w:sz="12" w:space="0" w:color="auto"/>
              <w:right w:val="single" w:sz="12" w:space="0" w:color="auto"/>
            </w:tcBorders>
            <w:vAlign w:val="center"/>
          </w:tcPr>
          <w:p w:rsidR="007D76DB" w:rsidRPr="002604AB" w:rsidRDefault="007D76DB"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7D76DB" w:rsidRPr="002604AB" w:rsidRDefault="007D76DB" w:rsidP="009B7739">
            <w:pPr>
              <w:rPr>
                <w:rFonts w:ascii="Verdana" w:hAnsi="Verdana"/>
                <w:sz w:val="16"/>
                <w:szCs w:val="16"/>
              </w:rPr>
            </w:pPr>
            <w:r>
              <w:rPr>
                <w:rFonts w:ascii="Verdana" w:hAnsi="Verdana"/>
                <w:sz w:val="16"/>
                <w:szCs w:val="16"/>
              </w:rPr>
              <w:t xml:space="preserve">Diğer </w:t>
            </w:r>
            <w:r w:rsidRPr="002604AB">
              <w:rPr>
                <w:rFonts w:ascii="Verdana" w:hAnsi="Verdana"/>
                <w:sz w:val="16"/>
                <w:szCs w:val="16"/>
              </w:rPr>
              <w:t>(</w:t>
            </w:r>
            <w:r>
              <w:rPr>
                <w:rFonts w:ascii="Verdana" w:hAnsi="Verdana"/>
                <w:sz w:val="16"/>
                <w:szCs w:val="16"/>
              </w:rPr>
              <w:fldChar w:fldCharType="begin">
                <w:ffData>
                  <w:name w:val="Metin12"/>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7D76DB" w:rsidRPr="002604AB" w:rsidRDefault="007D76DB"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7D76DB" w:rsidRPr="002604AB" w:rsidTr="009B7739">
        <w:trPr>
          <w:trHeight w:val="286"/>
        </w:trPr>
        <w:tc>
          <w:tcPr>
            <w:tcW w:w="3735" w:type="dxa"/>
            <w:gridSpan w:val="5"/>
            <w:vMerge/>
            <w:tcBorders>
              <w:left w:val="single" w:sz="12" w:space="0" w:color="auto"/>
              <w:bottom w:val="single" w:sz="12" w:space="0" w:color="auto"/>
              <w:right w:val="single" w:sz="12" w:space="0" w:color="auto"/>
            </w:tcBorders>
            <w:vAlign w:val="center"/>
          </w:tcPr>
          <w:p w:rsidR="007D76DB" w:rsidRPr="002604AB" w:rsidRDefault="007D76DB" w:rsidP="009B77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7D76DB" w:rsidRPr="00FA4020" w:rsidRDefault="007D76DB" w:rsidP="009B77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7D76DB" w:rsidRPr="002604AB" w:rsidRDefault="007D76DB" w:rsidP="009B7739">
            <w:pPr>
              <w:jc w:val="center"/>
              <w:rPr>
                <w:rFonts w:ascii="Verdana" w:hAnsi="Verdana"/>
                <w:sz w:val="16"/>
                <w:szCs w:val="16"/>
              </w:rPr>
            </w:pPr>
            <w:r>
              <w:rPr>
                <w:rFonts w:ascii="Verdana" w:hAnsi="Verdana"/>
                <w:sz w:val="16"/>
                <w:szCs w:val="16"/>
              </w:rPr>
              <w:t>60</w:t>
            </w:r>
          </w:p>
        </w:tc>
      </w:tr>
      <w:tr w:rsidR="007D76DB"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7D76DB" w:rsidRPr="00A82F24" w:rsidRDefault="007D76DB" w:rsidP="009B7739">
            <w:pPr>
              <w:jc w:val="both"/>
              <w:rPr>
                <w:rFonts w:ascii="Verdana" w:hAnsi="Verdana"/>
                <w:sz w:val="16"/>
                <w:szCs w:val="16"/>
              </w:rPr>
            </w:pPr>
            <w:r w:rsidRPr="00A82F24">
              <w:rPr>
                <w:rFonts w:ascii="Verdana" w:hAnsi="Verdana"/>
                <w:sz w:val="16"/>
                <w:szCs w:val="16"/>
              </w:rPr>
              <w:t xml:space="preserve"> Yok</w:t>
            </w:r>
          </w:p>
        </w:tc>
      </w:tr>
      <w:tr w:rsidR="007D76DB"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7D76DB" w:rsidRPr="00A82F24" w:rsidRDefault="007D76DB" w:rsidP="009B7739">
            <w:pPr>
              <w:jc w:val="both"/>
              <w:rPr>
                <w:rFonts w:ascii="Verdana" w:hAnsi="Verdana"/>
                <w:sz w:val="16"/>
                <w:szCs w:val="16"/>
              </w:rPr>
            </w:pPr>
            <w:r w:rsidRPr="00A82F24">
              <w:rPr>
                <w:rFonts w:ascii="Verdana" w:hAnsi="Verdana"/>
                <w:sz w:val="16"/>
                <w:szCs w:val="16"/>
              </w:rPr>
              <w:t>Bilim, bilimsel düşünce ve diğer temel kavramlar, bilimsel araştırma süreci ve teknikleri, yöntem ve yaklaşım: Veri toplanması-analizi-yorumu, bilimsel araştırmanın sonuçlandırılması (Raporlama, tez, sözlü sunum, makale, proje  hazırlama), etik, bilimsel araştırma ve yayın etiği.</w:t>
            </w:r>
          </w:p>
        </w:tc>
      </w:tr>
      <w:tr w:rsidR="007D76DB" w:rsidRPr="002604AB" w:rsidTr="009B77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7D76DB" w:rsidRPr="00A82F24" w:rsidRDefault="007D76DB" w:rsidP="009B7739">
            <w:pPr>
              <w:jc w:val="both"/>
              <w:rPr>
                <w:rFonts w:ascii="Verdana" w:hAnsi="Verdana"/>
                <w:sz w:val="16"/>
                <w:szCs w:val="16"/>
              </w:rPr>
            </w:pPr>
            <w:r w:rsidRPr="00A82F24">
              <w:rPr>
                <w:rFonts w:ascii="Verdana" w:hAnsi="Verdana"/>
                <w:bCs/>
                <w:color w:val="000000"/>
                <w:sz w:val="16"/>
                <w:szCs w:val="16"/>
              </w:rPr>
              <w:t>B</w:t>
            </w:r>
            <w:r w:rsidRPr="00A82F24">
              <w:rPr>
                <w:rFonts w:ascii="Verdana" w:hAnsi="Verdana"/>
                <w:sz w:val="16"/>
                <w:szCs w:val="16"/>
              </w:rPr>
              <w:t>ilimsel araştırmanın temellerini ve bilimsel araştırma yöntemlerini incelemek, bilimsel araştırmalarda metodolojik ve etik ilkeleri öğretmek, bilimsel araştırma süreci, araştırma sonuçlarının değerlendirilmesi, sonuçların raporlandırılması</w:t>
            </w:r>
            <w:r>
              <w:rPr>
                <w:rFonts w:ascii="Verdana" w:hAnsi="Verdana"/>
                <w:sz w:val="16"/>
                <w:szCs w:val="16"/>
              </w:rPr>
              <w:t>nı</w:t>
            </w:r>
            <w:r w:rsidRPr="00A82F24">
              <w:rPr>
                <w:rFonts w:ascii="Verdana" w:hAnsi="Verdana"/>
                <w:sz w:val="16"/>
                <w:szCs w:val="16"/>
              </w:rPr>
              <w:t xml:space="preserve"> (Tez, sunum, makale, proje</w:t>
            </w:r>
            <w:r>
              <w:rPr>
                <w:rFonts w:ascii="Verdana" w:hAnsi="Verdana"/>
                <w:sz w:val="16"/>
                <w:szCs w:val="16"/>
              </w:rPr>
              <w:t xml:space="preserve"> hazırlanması</w:t>
            </w:r>
            <w:r w:rsidRPr="00A82F24">
              <w:rPr>
                <w:rFonts w:ascii="Verdana" w:hAnsi="Verdana"/>
                <w:sz w:val="16"/>
                <w:szCs w:val="16"/>
              </w:rPr>
              <w:t>)</w:t>
            </w:r>
            <w:r>
              <w:rPr>
                <w:rFonts w:ascii="Verdana" w:hAnsi="Verdana"/>
                <w:sz w:val="16"/>
                <w:szCs w:val="16"/>
              </w:rPr>
              <w:t xml:space="preserve"> </w:t>
            </w:r>
            <w:r w:rsidRPr="00A82F24">
              <w:rPr>
                <w:rFonts w:ascii="Verdana" w:hAnsi="Verdana"/>
                <w:sz w:val="16"/>
                <w:szCs w:val="16"/>
              </w:rPr>
              <w:t>ana hatlarıyla öğretmektir.</w:t>
            </w:r>
          </w:p>
        </w:tc>
      </w:tr>
      <w:tr w:rsidR="007D76DB"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7D76DB" w:rsidRPr="00A82F24" w:rsidRDefault="007D76DB" w:rsidP="009B7739">
            <w:pPr>
              <w:jc w:val="both"/>
              <w:rPr>
                <w:rFonts w:ascii="Verdana" w:hAnsi="Verdana"/>
                <w:sz w:val="16"/>
                <w:szCs w:val="16"/>
              </w:rPr>
            </w:pPr>
            <w:r w:rsidRPr="00A82F24">
              <w:rPr>
                <w:rFonts w:ascii="Verdana" w:hAnsi="Verdana"/>
                <w:sz w:val="16"/>
                <w:szCs w:val="16"/>
              </w:rPr>
              <w:t xml:space="preserve"> </w:t>
            </w:r>
          </w:p>
          <w:p w:rsidR="007D76DB" w:rsidRPr="00A82F24" w:rsidRDefault="007D76DB" w:rsidP="009B7739">
            <w:pPr>
              <w:jc w:val="both"/>
              <w:rPr>
                <w:rFonts w:ascii="Verdana" w:hAnsi="Verdana"/>
                <w:sz w:val="16"/>
                <w:szCs w:val="16"/>
              </w:rPr>
            </w:pPr>
            <w:r w:rsidRPr="00A82F24">
              <w:rPr>
                <w:rFonts w:ascii="Verdana" w:hAnsi="Verdana"/>
                <w:sz w:val="16"/>
                <w:szCs w:val="16"/>
              </w:rPr>
              <w:t xml:space="preserve">Mesleki konularda, araştırma yöntemlerini ve etik kuralları uygular. </w:t>
            </w:r>
          </w:p>
        </w:tc>
      </w:tr>
      <w:tr w:rsidR="007D76DB"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76DB" w:rsidRPr="002604AB" w:rsidRDefault="007D76DB" w:rsidP="009B77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7D76DB" w:rsidRPr="00A82F24" w:rsidRDefault="007D76DB" w:rsidP="009B7739">
            <w:pPr>
              <w:tabs>
                <w:tab w:val="left" w:pos="7800"/>
              </w:tabs>
              <w:jc w:val="both"/>
              <w:rPr>
                <w:rFonts w:ascii="Verdana" w:hAnsi="Verdana"/>
                <w:sz w:val="16"/>
                <w:szCs w:val="16"/>
              </w:rPr>
            </w:pPr>
            <w:r w:rsidRPr="00A82F24">
              <w:rPr>
                <w:rFonts w:ascii="Verdana" w:hAnsi="Verdana"/>
                <w:sz w:val="16"/>
                <w:szCs w:val="16"/>
              </w:rPr>
              <w:t>Bilimsel ve mesleki etik anlayışına sahip olma ve bu anlayışı her türlü ortamda savunabilme, mesleki sorumluluk bilinci ile birlikte bir araştırmacı vasfına sahip olabilme, bilimsel araştırmalarda edinilen verileri analiz etme ve raporlandırma becerileri, temel araştırma yöntemleri ve etik ilkeler konularında farkındalık kazanır.</w:t>
            </w:r>
          </w:p>
        </w:tc>
      </w:tr>
      <w:tr w:rsidR="007D76DB"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7D76DB" w:rsidRPr="00A82F24" w:rsidRDefault="007D76DB" w:rsidP="009B7739">
            <w:pPr>
              <w:pStyle w:val="Balk4"/>
              <w:jc w:val="both"/>
              <w:rPr>
                <w:rFonts w:ascii="Verdana" w:hAnsi="Verdana"/>
                <w:b w:val="0"/>
                <w:sz w:val="16"/>
                <w:szCs w:val="16"/>
              </w:rPr>
            </w:pPr>
            <w:r w:rsidRPr="00A82F24">
              <w:rPr>
                <w:rFonts w:ascii="Verdana" w:hAnsi="Verdana"/>
                <w:b w:val="0"/>
                <w:sz w:val="16"/>
                <w:szCs w:val="16"/>
                <w:lang w:val="tr-TR"/>
              </w:rPr>
              <w:t xml:space="preserve"> </w:t>
            </w:r>
            <w:r w:rsidRPr="00A82F24">
              <w:rPr>
                <w:rFonts w:ascii="Verdana" w:hAnsi="Verdana"/>
                <w:b w:val="0"/>
                <w:sz w:val="16"/>
                <w:szCs w:val="16"/>
              </w:rPr>
              <w:t>Karasar, N. (20</w:t>
            </w:r>
            <w:r w:rsidRPr="00A82F24">
              <w:rPr>
                <w:rFonts w:ascii="Verdana" w:hAnsi="Verdana"/>
                <w:b w:val="0"/>
                <w:sz w:val="16"/>
                <w:szCs w:val="16"/>
                <w:lang w:val="tr-TR"/>
              </w:rPr>
              <w:t>15</w:t>
            </w:r>
            <w:r w:rsidRPr="00A82F24">
              <w:rPr>
                <w:rFonts w:ascii="Verdana" w:hAnsi="Verdana"/>
                <w:b w:val="0"/>
                <w:sz w:val="16"/>
                <w:szCs w:val="16"/>
              </w:rPr>
              <w:t xml:space="preserve">). Bilimsel Araştırma Yöntemi. Nobel </w:t>
            </w:r>
            <w:r w:rsidRPr="00A82F24">
              <w:rPr>
                <w:rFonts w:ascii="Verdana" w:hAnsi="Verdana"/>
                <w:b w:val="0"/>
                <w:sz w:val="16"/>
                <w:szCs w:val="16"/>
                <w:lang w:val="tr-TR"/>
              </w:rPr>
              <w:t xml:space="preserve">Akademi Yayıncılık, </w:t>
            </w:r>
            <w:r w:rsidRPr="00A82F24">
              <w:rPr>
                <w:rFonts w:ascii="Verdana" w:hAnsi="Verdana"/>
                <w:b w:val="0"/>
                <w:sz w:val="16"/>
                <w:szCs w:val="16"/>
              </w:rPr>
              <w:t xml:space="preserve">Ankara. </w:t>
            </w:r>
          </w:p>
        </w:tc>
      </w:tr>
      <w:tr w:rsidR="007D76DB"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7D76DB" w:rsidRPr="002604AB" w:rsidRDefault="007D76DB" w:rsidP="009B77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7D76DB" w:rsidRPr="00A82F24" w:rsidRDefault="007D76DB" w:rsidP="009B7739">
            <w:pPr>
              <w:pStyle w:val="Default"/>
              <w:jc w:val="both"/>
              <w:rPr>
                <w:rFonts w:ascii="Verdana" w:hAnsi="Verdana"/>
                <w:sz w:val="16"/>
                <w:szCs w:val="16"/>
              </w:rPr>
            </w:pPr>
            <w:r w:rsidRPr="00A82F24">
              <w:rPr>
                <w:rFonts w:ascii="Verdana" w:hAnsi="Verdana"/>
                <w:b/>
                <w:bCs/>
                <w:sz w:val="16"/>
                <w:szCs w:val="16"/>
              </w:rPr>
              <w:t xml:space="preserve"> </w:t>
            </w:r>
          </w:p>
          <w:p w:rsidR="007D76DB" w:rsidRPr="00A82F24" w:rsidRDefault="007D76DB" w:rsidP="009B7739">
            <w:pPr>
              <w:pStyle w:val="Default"/>
              <w:jc w:val="both"/>
              <w:rPr>
                <w:rFonts w:ascii="Verdana" w:hAnsi="Verdana"/>
                <w:sz w:val="16"/>
                <w:szCs w:val="16"/>
              </w:rPr>
            </w:pPr>
            <w:r w:rsidRPr="006B74DD">
              <w:rPr>
                <w:rFonts w:ascii="Verdana" w:hAnsi="Verdana"/>
                <w:b/>
                <w:sz w:val="16"/>
                <w:szCs w:val="16"/>
              </w:rPr>
              <w:t>1-</w:t>
            </w:r>
            <w:r w:rsidRPr="00A82F24">
              <w:rPr>
                <w:rFonts w:ascii="Verdana" w:hAnsi="Verdana"/>
                <w:sz w:val="16"/>
                <w:szCs w:val="16"/>
              </w:rPr>
              <w:t xml:space="preserve">Büyüköztürk, Ş., Çakmak, E. K., Akgün, Ö. E., Karadeniz, Ş., Demirel, F. (2012). Bilimsel Araştırma Yöntemleri. Pegem Akademi Yayınevi, Ankara. </w:t>
            </w:r>
          </w:p>
          <w:p w:rsidR="007D76DB" w:rsidRPr="00A82F24" w:rsidRDefault="007D76DB" w:rsidP="009B7739">
            <w:pPr>
              <w:pStyle w:val="Default"/>
              <w:jc w:val="both"/>
              <w:rPr>
                <w:rFonts w:ascii="Verdana" w:hAnsi="Verdana"/>
                <w:sz w:val="16"/>
                <w:szCs w:val="16"/>
              </w:rPr>
            </w:pPr>
            <w:r w:rsidRPr="006B74DD">
              <w:rPr>
                <w:rFonts w:ascii="Verdana" w:hAnsi="Verdana"/>
                <w:b/>
                <w:sz w:val="16"/>
                <w:szCs w:val="16"/>
              </w:rPr>
              <w:t>2-</w:t>
            </w:r>
            <w:r w:rsidRPr="00A82F24">
              <w:rPr>
                <w:rFonts w:ascii="Verdana" w:hAnsi="Verdana"/>
                <w:sz w:val="16"/>
                <w:szCs w:val="16"/>
              </w:rPr>
              <w:t>Tanrıöğen, A. (Editör). (2014). Bilimsel Araştırma Yöntemleri. Anı Yayıncılık, Ankara.</w:t>
            </w:r>
          </w:p>
          <w:p w:rsidR="007D76DB" w:rsidRPr="00A82F24" w:rsidRDefault="007D76DB" w:rsidP="009B7739">
            <w:pPr>
              <w:pStyle w:val="Default"/>
              <w:jc w:val="both"/>
              <w:rPr>
                <w:rFonts w:ascii="Verdana" w:hAnsi="Verdana"/>
                <w:sz w:val="16"/>
                <w:szCs w:val="16"/>
              </w:rPr>
            </w:pPr>
            <w:r w:rsidRPr="006B74DD">
              <w:rPr>
                <w:rFonts w:ascii="Verdana" w:hAnsi="Verdana"/>
                <w:b/>
                <w:sz w:val="16"/>
                <w:szCs w:val="16"/>
              </w:rPr>
              <w:t>3-</w:t>
            </w:r>
            <w:r w:rsidRPr="00A82F24">
              <w:rPr>
                <w:rFonts w:ascii="Verdana" w:hAnsi="Verdana"/>
                <w:sz w:val="16"/>
                <w:szCs w:val="16"/>
              </w:rPr>
              <w:t>Türkiye Bilimler Akademisi Bilim Etiği Komitesi. Bilimsel Araştırmada Etik ve Sorunları, Ankara: TÜBA Yayınları, (2002).</w:t>
            </w:r>
          </w:p>
          <w:p w:rsidR="007D76DB" w:rsidRPr="00A82F24" w:rsidRDefault="007D76DB" w:rsidP="009B7739">
            <w:pPr>
              <w:pStyle w:val="Default"/>
              <w:jc w:val="both"/>
              <w:rPr>
                <w:rFonts w:ascii="Verdana" w:hAnsi="Verdana"/>
                <w:sz w:val="16"/>
                <w:szCs w:val="16"/>
              </w:rPr>
            </w:pPr>
            <w:r w:rsidRPr="006B74DD">
              <w:rPr>
                <w:rFonts w:ascii="Verdana" w:hAnsi="Verdana"/>
                <w:b/>
                <w:sz w:val="16"/>
                <w:szCs w:val="16"/>
              </w:rPr>
              <w:t>4-</w:t>
            </w:r>
            <w:r w:rsidRPr="00A82F24">
              <w:rPr>
                <w:rFonts w:ascii="Verdana" w:hAnsi="Verdana"/>
                <w:sz w:val="16"/>
                <w:szCs w:val="16"/>
              </w:rPr>
              <w:t>Ekiz, D. (2009). Bilimsel Araştırma Yöntemleri:</w:t>
            </w:r>
            <w:r>
              <w:rPr>
                <w:rFonts w:ascii="Verdana" w:hAnsi="Verdana"/>
                <w:sz w:val="16"/>
                <w:szCs w:val="16"/>
              </w:rPr>
              <w:t xml:space="preserve"> </w:t>
            </w:r>
            <w:r w:rsidRPr="00A82F24">
              <w:rPr>
                <w:rFonts w:ascii="Verdana" w:hAnsi="Verdana"/>
                <w:sz w:val="16"/>
                <w:szCs w:val="16"/>
              </w:rPr>
              <w:t>Yaklaşım, Yöntem ve Teknikler. Anı Yayıncılık, Ankara.</w:t>
            </w:r>
          </w:p>
          <w:p w:rsidR="007D76DB" w:rsidRPr="00A82F24" w:rsidRDefault="007D76DB" w:rsidP="009B7739">
            <w:pPr>
              <w:pStyle w:val="Default"/>
              <w:jc w:val="both"/>
              <w:rPr>
                <w:rFonts w:ascii="Verdana" w:hAnsi="Verdana" w:cs="TimesNewRomanPSMT"/>
                <w:sz w:val="16"/>
                <w:szCs w:val="16"/>
              </w:rPr>
            </w:pPr>
            <w:r w:rsidRPr="006B74DD">
              <w:rPr>
                <w:rFonts w:ascii="Verdana" w:hAnsi="Verdana"/>
                <w:b/>
                <w:sz w:val="16"/>
                <w:szCs w:val="16"/>
              </w:rPr>
              <w:t>5-</w:t>
            </w:r>
            <w:r w:rsidRPr="00A82F24">
              <w:rPr>
                <w:rFonts w:ascii="Verdana" w:hAnsi="Verdana" w:cs="TimesNewRomanPSMT"/>
                <w:sz w:val="16"/>
                <w:szCs w:val="16"/>
              </w:rPr>
              <w:t>Day, Robert A. (Çeviri: G. Aşkay Altay). (1996). Bilimsel Makale Nasıl Yazılır ve Nasıl Yayımlanır?, TÜBİTAK Yayınları, Ankara.</w:t>
            </w:r>
          </w:p>
          <w:p w:rsidR="007D76DB" w:rsidRPr="00A82F24" w:rsidRDefault="007D76DB" w:rsidP="009B7739">
            <w:pPr>
              <w:pStyle w:val="Default"/>
              <w:jc w:val="both"/>
              <w:rPr>
                <w:rFonts w:ascii="Verdana" w:hAnsi="Verdana" w:cs="TimesNewRomanPSMT"/>
                <w:sz w:val="16"/>
                <w:szCs w:val="16"/>
              </w:rPr>
            </w:pPr>
            <w:r w:rsidRPr="006B74DD">
              <w:rPr>
                <w:rFonts w:ascii="Verdana" w:hAnsi="Verdana" w:cs="TimesNewRomanPSMT"/>
                <w:b/>
                <w:sz w:val="16"/>
                <w:szCs w:val="16"/>
              </w:rPr>
              <w:t>6-</w:t>
            </w:r>
            <w:r w:rsidRPr="00A82F24">
              <w:rPr>
                <w:rFonts w:ascii="Verdana" w:hAnsi="Verdana" w:cs="TimesNewRomanPSMT"/>
                <w:sz w:val="16"/>
                <w:szCs w:val="16"/>
              </w:rPr>
              <w:t>Özdamar, K. (2003). Modern Bilimsel Araştırma Yöntemleri. Kaan Kitabevi, Eskişehir.</w:t>
            </w:r>
          </w:p>
          <w:p w:rsidR="007D76DB" w:rsidRPr="00A82F24" w:rsidRDefault="007D76DB" w:rsidP="009B7739">
            <w:pPr>
              <w:pStyle w:val="Default"/>
              <w:jc w:val="both"/>
              <w:rPr>
                <w:rFonts w:ascii="Verdana" w:hAnsi="Verdana" w:cs="TimesNewRomanPSMT"/>
                <w:sz w:val="16"/>
                <w:szCs w:val="16"/>
              </w:rPr>
            </w:pPr>
            <w:r w:rsidRPr="006B74DD">
              <w:rPr>
                <w:rFonts w:ascii="Verdana" w:hAnsi="Verdana" w:cs="TimesNewRomanPSMT"/>
                <w:b/>
                <w:sz w:val="16"/>
                <w:szCs w:val="16"/>
              </w:rPr>
              <w:t>7-</w:t>
            </w:r>
            <w:r w:rsidRPr="00A82F24">
              <w:rPr>
                <w:rFonts w:ascii="Verdana" w:hAnsi="Verdana" w:cs="TimesNewRomanPSMT"/>
                <w:sz w:val="16"/>
                <w:szCs w:val="16"/>
              </w:rPr>
              <w:t>Cebeci, S. (</w:t>
            </w:r>
            <w:r>
              <w:rPr>
                <w:rFonts w:ascii="Verdana" w:hAnsi="Verdana" w:cs="TimesNewRomanPSMT"/>
                <w:sz w:val="16"/>
                <w:szCs w:val="16"/>
              </w:rPr>
              <w:t>2015</w:t>
            </w:r>
            <w:r w:rsidRPr="00A82F24">
              <w:rPr>
                <w:rFonts w:ascii="Verdana" w:hAnsi="Verdana" w:cs="TimesNewRomanPSMT"/>
                <w:sz w:val="16"/>
                <w:szCs w:val="16"/>
              </w:rPr>
              <w:t>). Bilimsel Araştırma ve Yazma Teknikleri. Alfa Yayı</w:t>
            </w:r>
            <w:r>
              <w:rPr>
                <w:rFonts w:ascii="Verdana" w:hAnsi="Verdana" w:cs="TimesNewRomanPSMT"/>
                <w:sz w:val="16"/>
                <w:szCs w:val="16"/>
              </w:rPr>
              <w:t>nları,</w:t>
            </w:r>
            <w:r w:rsidRPr="00A82F24">
              <w:rPr>
                <w:rFonts w:ascii="Verdana" w:hAnsi="Verdana" w:cs="TimesNewRomanPSMT"/>
                <w:sz w:val="16"/>
                <w:szCs w:val="16"/>
              </w:rPr>
              <w:t xml:space="preserve"> İstanbul.</w:t>
            </w:r>
          </w:p>
          <w:p w:rsidR="007D76DB" w:rsidRPr="00A82F24" w:rsidRDefault="007D76DB" w:rsidP="009B7739">
            <w:pPr>
              <w:pStyle w:val="Default"/>
              <w:jc w:val="both"/>
              <w:rPr>
                <w:rFonts w:ascii="Verdana" w:hAnsi="Verdana" w:cs="TimesNewRomanPSMT"/>
                <w:sz w:val="16"/>
                <w:szCs w:val="16"/>
              </w:rPr>
            </w:pPr>
            <w:r w:rsidRPr="006B74DD">
              <w:rPr>
                <w:rFonts w:ascii="Verdana" w:hAnsi="Verdana" w:cs="TimesNewRomanPSMT"/>
                <w:b/>
                <w:sz w:val="16"/>
                <w:szCs w:val="16"/>
              </w:rPr>
              <w:t>8-</w:t>
            </w:r>
            <w:r w:rsidRPr="00A82F24">
              <w:rPr>
                <w:rFonts w:ascii="Verdana" w:hAnsi="Verdana" w:cs="TimesNewRomanPSMT"/>
                <w:sz w:val="16"/>
                <w:szCs w:val="16"/>
              </w:rPr>
              <w:t>Wilson, E. B. (1990). An Introduction to Scientific Research. Dover Pub.</w:t>
            </w:r>
            <w:r>
              <w:rPr>
                <w:rFonts w:ascii="Verdana" w:hAnsi="Verdana" w:cs="TimesNewRomanPSMT"/>
                <w:sz w:val="16"/>
                <w:szCs w:val="16"/>
              </w:rPr>
              <w:t xml:space="preserve"> </w:t>
            </w:r>
            <w:r w:rsidRPr="00A82F24">
              <w:rPr>
                <w:rFonts w:ascii="Verdana" w:hAnsi="Verdana" w:cs="TimesNewRomanPSMT"/>
                <w:sz w:val="16"/>
                <w:szCs w:val="16"/>
              </w:rPr>
              <w:t>Inc., New York.</w:t>
            </w:r>
          </w:p>
          <w:p w:rsidR="007D76DB" w:rsidRPr="00DA3E75" w:rsidRDefault="007D76DB" w:rsidP="009B7739">
            <w:pPr>
              <w:pStyle w:val="Default"/>
              <w:rPr>
                <w:rFonts w:ascii="Verdana" w:hAnsi="Verdana"/>
                <w:sz w:val="16"/>
                <w:szCs w:val="16"/>
              </w:rPr>
            </w:pPr>
            <w:r w:rsidRPr="00DA3E75">
              <w:rPr>
                <w:rFonts w:ascii="Verdana" w:hAnsi="Verdana"/>
                <w:b/>
                <w:sz w:val="16"/>
                <w:szCs w:val="16"/>
              </w:rPr>
              <w:t>9-</w:t>
            </w:r>
            <w:r w:rsidRPr="00DA3E75">
              <w:rPr>
                <w:rFonts w:ascii="Verdana" w:hAnsi="Verdana"/>
                <w:sz w:val="16"/>
                <w:szCs w:val="16"/>
              </w:rPr>
              <w:t>Çömlekçi, N. (2001). Bilimsel Araştırma Yöntemi ve İstatistiksel Anlamlılık Sınamaları. Bilim Teknik Kitabevi, Eskişehir.</w:t>
            </w:r>
          </w:p>
          <w:p w:rsidR="007D76DB" w:rsidRPr="00A82F24" w:rsidRDefault="007D76DB" w:rsidP="009B7739">
            <w:pPr>
              <w:pStyle w:val="Default"/>
              <w:jc w:val="both"/>
              <w:rPr>
                <w:rFonts w:ascii="Verdana" w:hAnsi="Verdana"/>
                <w:sz w:val="16"/>
                <w:szCs w:val="16"/>
              </w:rPr>
            </w:pPr>
          </w:p>
        </w:tc>
      </w:tr>
    </w:tbl>
    <w:p w:rsidR="007D76DB" w:rsidRPr="002604AB" w:rsidRDefault="007D76DB" w:rsidP="009B7739">
      <w:pPr>
        <w:rPr>
          <w:rFonts w:ascii="Verdana" w:hAnsi="Verdana"/>
          <w:sz w:val="16"/>
          <w:szCs w:val="16"/>
        </w:rPr>
        <w:sectPr w:rsidR="007D76DB" w:rsidRPr="002604AB" w:rsidSect="009B77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7D76DB" w:rsidRPr="002604AB" w:rsidTr="009B77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7D76DB" w:rsidRPr="002604AB" w:rsidRDefault="007D76DB" w:rsidP="009B7739">
            <w:pPr>
              <w:jc w:val="center"/>
              <w:rPr>
                <w:rFonts w:ascii="Verdana" w:hAnsi="Verdana"/>
                <w:b/>
                <w:sz w:val="20"/>
                <w:szCs w:val="16"/>
              </w:rPr>
            </w:pPr>
            <w:r w:rsidRPr="002604AB">
              <w:rPr>
                <w:rFonts w:ascii="Verdana" w:hAnsi="Verdana"/>
                <w:b/>
                <w:sz w:val="20"/>
                <w:szCs w:val="16"/>
              </w:rPr>
              <w:t>DERSİN HAFTALIK PLANI</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7D76DB" w:rsidRPr="002604AB" w:rsidRDefault="007D76DB" w:rsidP="009B7739">
            <w:pPr>
              <w:rPr>
                <w:rFonts w:ascii="Verdana" w:hAnsi="Verdana"/>
                <w:b/>
                <w:sz w:val="20"/>
                <w:szCs w:val="16"/>
              </w:rPr>
            </w:pPr>
            <w:r w:rsidRPr="002604AB">
              <w:rPr>
                <w:rFonts w:ascii="Verdana" w:hAnsi="Verdana"/>
                <w:b/>
                <w:sz w:val="20"/>
                <w:szCs w:val="16"/>
              </w:rPr>
              <w:t>İŞLENEN KONULAR</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sz w:val="16"/>
                <w:szCs w:val="16"/>
              </w:rPr>
              <w:t>Bilim, bilimsel düşünce ve diğer temel kavramlar (Üniversite, üniversite tarihi, yükseköğretim, bilim, bilimsel düşünce ve ilgili temel kavramlar)</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sz w:val="16"/>
                <w:szCs w:val="16"/>
              </w:rPr>
              <w:t>Bilimsel araştırma ve türleri (Bilimsel araştırmanın önemi, bilim türleri, bilimsel yaklaşım)</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D76DB" w:rsidRPr="00494AF5" w:rsidRDefault="007D76DB" w:rsidP="009B7739">
            <w:pPr>
              <w:rPr>
                <w:rFonts w:ascii="Verdana" w:hAnsi="Verdana"/>
                <w:sz w:val="16"/>
                <w:szCs w:val="16"/>
              </w:rPr>
            </w:pPr>
            <w:r w:rsidRPr="00494AF5">
              <w:rPr>
                <w:rFonts w:ascii="Verdana" w:hAnsi="Verdana"/>
                <w:noProof/>
                <w:sz w:val="16"/>
                <w:szCs w:val="16"/>
              </w:rPr>
              <w:t>Bilimsel araştırma süreci ve teknikleri (Bilgiye erişim, literatür taraması, araştırma konusunun belirlenmesi, problemin tanımı, planlama)</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noProof/>
                <w:sz w:val="16"/>
                <w:szCs w:val="16"/>
              </w:rPr>
              <w:t>Yöntem ve yaklaşım: Verilerin toplanması-analizi-yorumu (Veri, veri türleri, ölçme ve ölçüm araçları, veri toplama, düzenleme, özetleme, veri analizi ve yorumu)</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noProof/>
                <w:sz w:val="16"/>
                <w:szCs w:val="16"/>
              </w:rPr>
              <w:t>Yöntem ve yaklaşım: Verilerin toplanması-analizi-yorumu yorumu (Veri, veri türleri, ölçme ve ölçüm araçları, veri toplama, düzenleme, özetleme, veri analizi ve yorumu)</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7D76DB" w:rsidRPr="00494AF5" w:rsidRDefault="007D76DB" w:rsidP="009B7739">
            <w:pPr>
              <w:rPr>
                <w:rFonts w:ascii="Verdana" w:hAnsi="Verdana"/>
                <w:sz w:val="16"/>
                <w:szCs w:val="16"/>
              </w:rPr>
            </w:pPr>
            <w:r w:rsidRPr="00494AF5">
              <w:rPr>
                <w:rFonts w:ascii="Verdana" w:hAnsi="Verdana"/>
                <w:noProof/>
                <w:sz w:val="16"/>
                <w:szCs w:val="16"/>
              </w:rPr>
              <w:t>Bilimsel araştırmanın sonuçlandırılması (Raporlama, Tez hazırlama, sözlü sunum, makale, proje hazırlama)</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7D76DB"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7D76DB" w:rsidRPr="00494AF5" w:rsidRDefault="007D76DB" w:rsidP="009B7739">
            <w:pPr>
              <w:rPr>
                <w:rFonts w:ascii="Verdana" w:hAnsi="Verdana"/>
                <w:sz w:val="16"/>
                <w:szCs w:val="16"/>
              </w:rPr>
            </w:pPr>
            <w:r w:rsidRPr="00494AF5">
              <w:rPr>
                <w:rFonts w:ascii="Verdana" w:hAnsi="Verdana"/>
                <w:sz w:val="16"/>
                <w:szCs w:val="16"/>
              </w:rPr>
              <w:t>Etik, bilimsel araştırma ve yayın etiği (Etik, etik kuralları, meslek etiği, etik dışı davranışlar)</w:t>
            </w:r>
          </w:p>
        </w:tc>
      </w:tr>
      <w:tr w:rsidR="007D76DB" w:rsidRPr="002604AB" w:rsidTr="009B77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7D76DB" w:rsidRPr="002604AB" w:rsidRDefault="007D76DB" w:rsidP="009B7739">
            <w:pPr>
              <w:jc w:val="center"/>
              <w:rPr>
                <w:rFonts w:ascii="Verdana" w:hAnsi="Verdana"/>
                <w:sz w:val="20"/>
                <w:szCs w:val="16"/>
              </w:rPr>
            </w:pPr>
            <w:r w:rsidRPr="002604AB">
              <w:rPr>
                <w:rFonts w:ascii="Verdana" w:hAnsi="Verdana"/>
                <w:sz w:val="20"/>
                <w:szCs w:val="16"/>
              </w:rPr>
              <w:t>15</w:t>
            </w:r>
            <w:r>
              <w:rPr>
                <w:rFonts w:ascii="Verdana" w:hAnsi="Verdana"/>
                <w:sz w:val="20"/>
                <w:szCs w:val="16"/>
              </w:rPr>
              <w:t>-16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7D76DB" w:rsidRPr="00494AF5" w:rsidRDefault="007D76DB" w:rsidP="009B7739">
            <w:pPr>
              <w:rPr>
                <w:rFonts w:ascii="Verdana" w:hAnsi="Verdana"/>
                <w:i/>
                <w:sz w:val="16"/>
                <w:szCs w:val="16"/>
              </w:rPr>
            </w:pPr>
            <w:r w:rsidRPr="00494AF5">
              <w:rPr>
                <w:rFonts w:ascii="Verdana" w:hAnsi="Verdana"/>
                <w:sz w:val="16"/>
                <w:szCs w:val="16"/>
              </w:rPr>
              <w:t xml:space="preserve"> </w:t>
            </w:r>
            <w:r w:rsidRPr="00494AF5">
              <w:rPr>
                <w:rFonts w:ascii="Verdana" w:hAnsi="Verdana"/>
                <w:i/>
                <w:sz w:val="16"/>
                <w:szCs w:val="16"/>
              </w:rPr>
              <w:t>Ara sınav-Yarıyıl sonu sınavı</w:t>
            </w:r>
          </w:p>
        </w:tc>
      </w:tr>
    </w:tbl>
    <w:p w:rsidR="007D76DB" w:rsidRPr="002604AB" w:rsidRDefault="007D76DB" w:rsidP="009B7739">
      <w:pPr>
        <w:rPr>
          <w:rFonts w:ascii="Verdana" w:hAnsi="Verdana"/>
          <w:sz w:val="16"/>
          <w:szCs w:val="16"/>
        </w:rPr>
      </w:pPr>
    </w:p>
    <w:p w:rsidR="007D76DB" w:rsidRPr="002604AB" w:rsidRDefault="007D76DB" w:rsidP="009B7739">
      <w:pPr>
        <w:rPr>
          <w:rFonts w:ascii="Verdana" w:hAnsi="Verdana"/>
          <w:sz w:val="16"/>
          <w:szCs w:val="16"/>
        </w:rPr>
      </w:pPr>
    </w:p>
    <w:tbl>
      <w:tblPr>
        <w:tblW w:w="9923"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6804"/>
        <w:gridCol w:w="850"/>
        <w:gridCol w:w="709"/>
        <w:gridCol w:w="425"/>
      </w:tblGrid>
      <w:tr w:rsidR="007D76DB" w:rsidRPr="002604AB" w:rsidTr="009B7739">
        <w:trPr>
          <w:trHeight w:val="348"/>
        </w:trPr>
        <w:tc>
          <w:tcPr>
            <w:tcW w:w="7939" w:type="dxa"/>
            <w:gridSpan w:val="2"/>
            <w:tcBorders>
              <w:top w:val="single" w:sz="12" w:space="0" w:color="auto"/>
              <w:left w:val="single" w:sz="12" w:space="0" w:color="auto"/>
              <w:bottom w:val="single" w:sz="6" w:space="0" w:color="auto"/>
              <w:right w:val="single" w:sz="6" w:space="0" w:color="auto"/>
            </w:tcBorders>
            <w:vAlign w:val="center"/>
          </w:tcPr>
          <w:p w:rsidR="007D76DB" w:rsidRDefault="007D76DB" w:rsidP="009B7739">
            <w:pPr>
              <w:jc w:val="center"/>
              <w:rPr>
                <w:rFonts w:ascii="Verdana" w:hAnsi="Verdana"/>
                <w:b/>
                <w:sz w:val="18"/>
                <w:szCs w:val="16"/>
              </w:rPr>
            </w:pPr>
            <w:r w:rsidRPr="001B710C">
              <w:rPr>
                <w:rFonts w:ascii="Verdana" w:hAnsi="Verdana"/>
                <w:b/>
                <w:sz w:val="18"/>
                <w:szCs w:val="16"/>
              </w:rPr>
              <w:t xml:space="preserve">DERSİN ÖĞRENME ÇIKTILARININ </w:t>
            </w:r>
            <w:r>
              <w:rPr>
                <w:rFonts w:ascii="Verdana" w:hAnsi="Verdana"/>
                <w:b/>
                <w:sz w:val="18"/>
                <w:szCs w:val="16"/>
              </w:rPr>
              <w:t xml:space="preserve">ENSTİTÜ LİSANSÜSTÜ </w:t>
            </w:r>
            <w:r w:rsidRPr="001B710C">
              <w:rPr>
                <w:rFonts w:ascii="Verdana" w:hAnsi="Verdana"/>
                <w:b/>
                <w:sz w:val="18"/>
                <w:szCs w:val="16"/>
              </w:rPr>
              <w:t>PROGRAM</w:t>
            </w:r>
            <w:r>
              <w:rPr>
                <w:rFonts w:ascii="Verdana" w:hAnsi="Verdana"/>
                <w:b/>
                <w:sz w:val="18"/>
                <w:szCs w:val="16"/>
              </w:rPr>
              <w:t>LARI</w:t>
            </w:r>
            <w:r w:rsidRPr="001B710C">
              <w:rPr>
                <w:rFonts w:ascii="Verdana" w:hAnsi="Verdana"/>
                <w:b/>
                <w:sz w:val="18"/>
                <w:szCs w:val="16"/>
              </w:rPr>
              <w:t xml:space="preserve"> </w:t>
            </w:r>
          </w:p>
          <w:p w:rsidR="007D76DB" w:rsidRPr="002604AB" w:rsidRDefault="007D76DB" w:rsidP="009B7739">
            <w:pPr>
              <w:jc w:val="center"/>
              <w:rPr>
                <w:rFonts w:ascii="Verdana" w:hAnsi="Verdana"/>
                <w:b/>
                <w:sz w:val="18"/>
                <w:szCs w:val="16"/>
              </w:rPr>
            </w:pPr>
            <w:r w:rsidRPr="001B710C">
              <w:rPr>
                <w:rFonts w:ascii="Verdana" w:hAnsi="Verdana"/>
                <w:b/>
                <w:sz w:val="18"/>
                <w:szCs w:val="16"/>
              </w:rPr>
              <w:t>ÖĞRENME ÇIKTILARINA KATKISI</w:t>
            </w:r>
          </w:p>
        </w:tc>
        <w:tc>
          <w:tcPr>
            <w:tcW w:w="1984" w:type="dxa"/>
            <w:gridSpan w:val="3"/>
            <w:tcBorders>
              <w:top w:val="single" w:sz="12" w:space="0" w:color="auto"/>
              <w:left w:val="single" w:sz="6" w:space="0" w:color="auto"/>
              <w:bottom w:val="single" w:sz="6" w:space="0" w:color="auto"/>
              <w:right w:val="single" w:sz="12"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t>Katkı Düzeyi</w:t>
            </w:r>
          </w:p>
        </w:tc>
      </w:tr>
      <w:tr w:rsidR="007D76DB" w:rsidRPr="002604AB" w:rsidTr="009B7739">
        <w:trPr>
          <w:trHeight w:val="380"/>
        </w:trPr>
        <w:tc>
          <w:tcPr>
            <w:tcW w:w="1135" w:type="dxa"/>
            <w:tcBorders>
              <w:top w:val="single" w:sz="12" w:space="0" w:color="auto"/>
              <w:left w:val="single" w:sz="12" w:space="0" w:color="auto"/>
              <w:bottom w:val="single" w:sz="6" w:space="0" w:color="auto"/>
              <w:right w:val="single" w:sz="6" w:space="0" w:color="auto"/>
            </w:tcBorders>
            <w:vAlign w:val="center"/>
          </w:tcPr>
          <w:p w:rsidR="007D76DB" w:rsidRPr="002604AB" w:rsidRDefault="007D76DB" w:rsidP="009B7739">
            <w:pPr>
              <w:rPr>
                <w:rFonts w:ascii="Verdana" w:hAnsi="Verdana"/>
                <w:b/>
                <w:sz w:val="18"/>
                <w:szCs w:val="16"/>
              </w:rPr>
            </w:pPr>
            <w:r w:rsidRPr="002604AB">
              <w:rPr>
                <w:rFonts w:ascii="Verdana" w:hAnsi="Verdana"/>
                <w:b/>
                <w:sz w:val="18"/>
                <w:szCs w:val="16"/>
              </w:rPr>
              <w:t>NO</w:t>
            </w:r>
          </w:p>
        </w:tc>
        <w:tc>
          <w:tcPr>
            <w:tcW w:w="6804" w:type="dxa"/>
            <w:tcBorders>
              <w:top w:val="single" w:sz="12" w:space="0" w:color="auto"/>
              <w:left w:val="single" w:sz="6" w:space="0" w:color="auto"/>
              <w:bottom w:val="single" w:sz="6" w:space="0" w:color="auto"/>
              <w:right w:val="single" w:sz="6" w:space="0" w:color="auto"/>
            </w:tcBorders>
            <w:vAlign w:val="center"/>
          </w:tcPr>
          <w:p w:rsidR="007D76DB" w:rsidRPr="002604AB" w:rsidRDefault="007D76DB" w:rsidP="009B7739">
            <w:pPr>
              <w:rPr>
                <w:rFonts w:ascii="Verdana" w:hAnsi="Verdana"/>
                <w:b/>
                <w:sz w:val="18"/>
                <w:szCs w:val="16"/>
              </w:rPr>
            </w:pPr>
            <w:r>
              <w:rPr>
                <w:rFonts w:ascii="Verdana" w:hAnsi="Verdana"/>
                <w:b/>
                <w:sz w:val="18"/>
                <w:szCs w:val="16"/>
              </w:rPr>
              <w:t>ÖĞRENME ÇIKTILARI (YL-DR)</w:t>
            </w:r>
            <w:r w:rsidRPr="002604AB">
              <w:rPr>
                <w:rFonts w:ascii="Verdana" w:hAnsi="Verdana"/>
                <w:b/>
                <w:sz w:val="18"/>
                <w:szCs w:val="16"/>
              </w:rPr>
              <w:t xml:space="preserve"> </w:t>
            </w:r>
          </w:p>
        </w:tc>
        <w:tc>
          <w:tcPr>
            <w:tcW w:w="850" w:type="dxa"/>
            <w:tcBorders>
              <w:top w:val="single" w:sz="12" w:space="0" w:color="auto"/>
              <w:left w:val="single" w:sz="6" w:space="0" w:color="auto"/>
              <w:bottom w:val="single" w:sz="6" w:space="0" w:color="auto"/>
              <w:right w:val="single" w:sz="6" w:space="0" w:color="auto"/>
            </w:tcBorders>
            <w:vAlign w:val="center"/>
          </w:tcPr>
          <w:p w:rsidR="007D76DB" w:rsidRDefault="007D76DB" w:rsidP="009B7739">
            <w:pPr>
              <w:jc w:val="center"/>
              <w:rPr>
                <w:rFonts w:ascii="Verdana" w:hAnsi="Verdana"/>
                <w:b/>
                <w:sz w:val="18"/>
                <w:szCs w:val="16"/>
              </w:rPr>
            </w:pPr>
            <w:r>
              <w:rPr>
                <w:rFonts w:ascii="Verdana" w:hAnsi="Verdana"/>
                <w:b/>
                <w:sz w:val="18"/>
                <w:szCs w:val="16"/>
              </w:rPr>
              <w:t>3</w:t>
            </w:r>
          </w:p>
          <w:p w:rsidR="007D76DB" w:rsidRPr="001B710C" w:rsidRDefault="007D76DB" w:rsidP="009B77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7D76DB" w:rsidRDefault="007D76DB" w:rsidP="009B7739">
            <w:pPr>
              <w:jc w:val="center"/>
              <w:rPr>
                <w:rFonts w:ascii="Verdana" w:hAnsi="Verdana"/>
                <w:b/>
                <w:sz w:val="18"/>
                <w:szCs w:val="16"/>
              </w:rPr>
            </w:pPr>
            <w:r>
              <w:rPr>
                <w:rFonts w:ascii="Verdana" w:hAnsi="Verdana"/>
                <w:b/>
                <w:sz w:val="18"/>
                <w:szCs w:val="16"/>
              </w:rPr>
              <w:t>2</w:t>
            </w:r>
          </w:p>
          <w:p w:rsidR="007D76DB" w:rsidRPr="001B710C" w:rsidRDefault="007D76DB" w:rsidP="009B77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7D76DB" w:rsidRDefault="007D76DB" w:rsidP="009B7739">
            <w:pPr>
              <w:jc w:val="center"/>
              <w:rPr>
                <w:rFonts w:ascii="Verdana" w:hAnsi="Verdana"/>
                <w:b/>
                <w:sz w:val="18"/>
                <w:szCs w:val="16"/>
              </w:rPr>
            </w:pPr>
            <w:r>
              <w:rPr>
                <w:rFonts w:ascii="Verdana" w:hAnsi="Verdana"/>
                <w:b/>
                <w:sz w:val="18"/>
                <w:szCs w:val="16"/>
              </w:rPr>
              <w:t>1</w:t>
            </w:r>
          </w:p>
          <w:p w:rsidR="007D76DB" w:rsidRPr="001B710C" w:rsidRDefault="007D76DB" w:rsidP="009B77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7D76DB" w:rsidRPr="002604AB" w:rsidTr="009B7739">
        <w:trPr>
          <w:trHeight w:val="291"/>
        </w:trPr>
        <w:tc>
          <w:tcPr>
            <w:tcW w:w="1135" w:type="dxa"/>
            <w:tcBorders>
              <w:top w:val="single" w:sz="6" w:space="0" w:color="auto"/>
              <w:left w:val="single" w:sz="12" w:space="0" w:color="auto"/>
              <w:bottom w:val="single" w:sz="6" w:space="0" w:color="auto"/>
              <w:right w:val="single" w:sz="6" w:space="0" w:color="auto"/>
            </w:tcBorders>
            <w:vAlign w:val="center"/>
          </w:tcPr>
          <w:p w:rsidR="007D76DB" w:rsidRPr="001B710C" w:rsidRDefault="007D76DB" w:rsidP="009B7739">
            <w:pPr>
              <w:spacing w:line="360" w:lineRule="auto"/>
              <w:rPr>
                <w:rFonts w:ascii="Verdana" w:hAnsi="Verdana"/>
                <w:b/>
                <w:sz w:val="20"/>
              </w:rPr>
            </w:pPr>
            <w:r w:rsidRPr="001B710C">
              <w:rPr>
                <w:rFonts w:ascii="Verdana" w:hAnsi="Verdana"/>
                <w:b/>
                <w:sz w:val="20"/>
              </w:rPr>
              <w:t>ÖÇ 1</w:t>
            </w:r>
          </w:p>
        </w:tc>
        <w:tc>
          <w:tcPr>
            <w:tcW w:w="6804" w:type="dxa"/>
            <w:tcBorders>
              <w:top w:val="single" w:sz="6" w:space="0" w:color="auto"/>
              <w:left w:val="single" w:sz="6" w:space="0" w:color="auto"/>
              <w:bottom w:val="single" w:sz="6" w:space="0" w:color="auto"/>
              <w:right w:val="single" w:sz="6" w:space="0" w:color="auto"/>
            </w:tcBorders>
          </w:tcPr>
          <w:p w:rsidR="007D76DB" w:rsidRPr="001E4034" w:rsidRDefault="007D76DB" w:rsidP="009B7739">
            <w:pPr>
              <w:jc w:val="both"/>
              <w:rPr>
                <w:rFonts w:ascii="Verdana" w:hAnsi="Verdana"/>
                <w:sz w:val="18"/>
              </w:rPr>
            </w:pPr>
            <w:r w:rsidRPr="001E4034">
              <w:rPr>
                <w:rFonts w:ascii="Verdana" w:hAnsi="Verdana"/>
                <w:sz w:val="18"/>
              </w:rPr>
              <w:t>Bilimsel ve mesleki etik anlayışına sahip olma ve bu anlayışı her türlü ortamda savunabilme.</w:t>
            </w:r>
          </w:p>
        </w:tc>
        <w:tc>
          <w:tcPr>
            <w:tcW w:w="850" w:type="dxa"/>
            <w:tcBorders>
              <w:top w:val="single" w:sz="6" w:space="0" w:color="auto"/>
              <w:left w:val="single" w:sz="6" w:space="0" w:color="auto"/>
              <w:bottom w:val="single" w:sz="6" w:space="0" w:color="auto"/>
              <w:right w:val="single" w:sz="6"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1"/>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7D76DB" w:rsidRPr="002604AB" w:rsidTr="009B7739">
        <w:trPr>
          <w:trHeight w:val="499"/>
        </w:trPr>
        <w:tc>
          <w:tcPr>
            <w:tcW w:w="1135" w:type="dxa"/>
            <w:tcBorders>
              <w:top w:val="single" w:sz="6" w:space="0" w:color="auto"/>
              <w:left w:val="single" w:sz="12" w:space="0" w:color="auto"/>
              <w:bottom w:val="single" w:sz="6" w:space="0" w:color="auto"/>
              <w:right w:val="single" w:sz="6" w:space="0" w:color="auto"/>
            </w:tcBorders>
            <w:vAlign w:val="center"/>
          </w:tcPr>
          <w:p w:rsidR="007D76DB" w:rsidRPr="001B710C" w:rsidRDefault="007D76DB" w:rsidP="009B7739">
            <w:pPr>
              <w:spacing w:line="360" w:lineRule="auto"/>
              <w:rPr>
                <w:rFonts w:ascii="Verdana" w:hAnsi="Verdana"/>
                <w:b/>
                <w:sz w:val="20"/>
              </w:rPr>
            </w:pPr>
            <w:r w:rsidRPr="001B710C">
              <w:rPr>
                <w:rFonts w:ascii="Verdana" w:hAnsi="Verdana"/>
                <w:b/>
                <w:sz w:val="20"/>
              </w:rPr>
              <w:t>ÖÇ 2</w:t>
            </w:r>
          </w:p>
        </w:tc>
        <w:tc>
          <w:tcPr>
            <w:tcW w:w="6804" w:type="dxa"/>
            <w:tcBorders>
              <w:top w:val="single" w:sz="6" w:space="0" w:color="auto"/>
              <w:left w:val="single" w:sz="6" w:space="0" w:color="auto"/>
              <w:bottom w:val="single" w:sz="6" w:space="0" w:color="auto"/>
              <w:right w:val="single" w:sz="6" w:space="0" w:color="auto"/>
            </w:tcBorders>
          </w:tcPr>
          <w:p w:rsidR="007D76DB" w:rsidRPr="001E4034" w:rsidRDefault="007D76DB" w:rsidP="009B7739">
            <w:pPr>
              <w:jc w:val="both"/>
              <w:rPr>
                <w:rFonts w:ascii="Verdana" w:hAnsi="Verdana"/>
                <w:sz w:val="18"/>
              </w:rPr>
            </w:pPr>
            <w:r w:rsidRPr="001E4034">
              <w:rPr>
                <w:rFonts w:ascii="Verdana" w:hAnsi="Verdana"/>
                <w:sz w:val="18"/>
              </w:rPr>
              <w:t>Mesleki sorumluluk bilinci ile birlikte bir araştırmacı vasfına sahip olabilme.</w:t>
            </w:r>
          </w:p>
        </w:tc>
        <w:tc>
          <w:tcPr>
            <w:tcW w:w="850" w:type="dxa"/>
            <w:tcBorders>
              <w:top w:val="single" w:sz="6" w:space="0" w:color="auto"/>
              <w:left w:val="single" w:sz="6" w:space="0" w:color="auto"/>
              <w:bottom w:val="single" w:sz="6" w:space="0" w:color="auto"/>
              <w:right w:val="single" w:sz="6"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1"/>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7D76DB" w:rsidRPr="002604AB" w:rsidTr="009B7739">
        <w:trPr>
          <w:trHeight w:val="537"/>
        </w:trPr>
        <w:tc>
          <w:tcPr>
            <w:tcW w:w="1135" w:type="dxa"/>
            <w:tcBorders>
              <w:top w:val="single" w:sz="6" w:space="0" w:color="auto"/>
              <w:left w:val="single" w:sz="12" w:space="0" w:color="auto"/>
              <w:bottom w:val="single" w:sz="6" w:space="0" w:color="auto"/>
              <w:right w:val="single" w:sz="6" w:space="0" w:color="auto"/>
            </w:tcBorders>
            <w:vAlign w:val="center"/>
          </w:tcPr>
          <w:p w:rsidR="007D76DB" w:rsidRPr="001B710C" w:rsidRDefault="007D76DB" w:rsidP="009B7739">
            <w:pPr>
              <w:rPr>
                <w:rFonts w:ascii="Verdana" w:hAnsi="Verdana"/>
                <w:b/>
                <w:sz w:val="20"/>
              </w:rPr>
            </w:pPr>
            <w:r w:rsidRPr="001B710C">
              <w:rPr>
                <w:rFonts w:ascii="Verdana" w:hAnsi="Verdana"/>
                <w:b/>
                <w:sz w:val="20"/>
              </w:rPr>
              <w:t>ÖÇ 3</w:t>
            </w:r>
          </w:p>
        </w:tc>
        <w:tc>
          <w:tcPr>
            <w:tcW w:w="6804" w:type="dxa"/>
            <w:tcBorders>
              <w:top w:val="single" w:sz="6" w:space="0" w:color="auto"/>
              <w:left w:val="single" w:sz="6" w:space="0" w:color="auto"/>
              <w:bottom w:val="single" w:sz="6" w:space="0" w:color="auto"/>
              <w:right w:val="single" w:sz="6" w:space="0" w:color="auto"/>
            </w:tcBorders>
          </w:tcPr>
          <w:p w:rsidR="007D76DB" w:rsidRPr="001E4034" w:rsidRDefault="007D76DB" w:rsidP="009B7739">
            <w:pPr>
              <w:jc w:val="both"/>
              <w:rPr>
                <w:rFonts w:ascii="Verdana" w:hAnsi="Verdana"/>
                <w:sz w:val="18"/>
              </w:rPr>
            </w:pPr>
            <w:r>
              <w:rPr>
                <w:rFonts w:ascii="Verdana" w:hAnsi="Verdana"/>
                <w:sz w:val="18"/>
                <w:szCs w:val="18"/>
              </w:rPr>
              <w:t>B</w:t>
            </w:r>
            <w:r w:rsidRPr="00AF75A2">
              <w:rPr>
                <w:rFonts w:ascii="Verdana" w:hAnsi="Verdana"/>
                <w:sz w:val="18"/>
                <w:szCs w:val="18"/>
              </w:rPr>
              <w:t>ilimsel araştırmalarda edinilen verileri analiz etme ve raporlandırma</w:t>
            </w:r>
            <w:r>
              <w:rPr>
                <w:rFonts w:ascii="Verdana" w:hAnsi="Verdana"/>
                <w:sz w:val="18"/>
                <w:szCs w:val="18"/>
              </w:rPr>
              <w:t xml:space="preserve"> becerileri kazanabilme.</w:t>
            </w:r>
          </w:p>
        </w:tc>
        <w:tc>
          <w:tcPr>
            <w:tcW w:w="850" w:type="dxa"/>
            <w:tcBorders>
              <w:top w:val="single" w:sz="6" w:space="0" w:color="auto"/>
              <w:left w:val="single" w:sz="6" w:space="0" w:color="auto"/>
              <w:bottom w:val="single" w:sz="6" w:space="0" w:color="auto"/>
              <w:right w:val="single" w:sz="6"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1"/>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7D76DB" w:rsidRPr="002604AB" w:rsidTr="009B7739">
        <w:trPr>
          <w:trHeight w:val="646"/>
        </w:trPr>
        <w:tc>
          <w:tcPr>
            <w:tcW w:w="1135" w:type="dxa"/>
            <w:tcBorders>
              <w:top w:val="single" w:sz="6" w:space="0" w:color="auto"/>
              <w:left w:val="single" w:sz="12" w:space="0" w:color="auto"/>
              <w:bottom w:val="single" w:sz="6" w:space="0" w:color="auto"/>
              <w:right w:val="single" w:sz="6" w:space="0" w:color="auto"/>
            </w:tcBorders>
            <w:vAlign w:val="center"/>
          </w:tcPr>
          <w:p w:rsidR="007D76DB" w:rsidRPr="001B710C" w:rsidRDefault="007D76DB" w:rsidP="009B7739">
            <w:pPr>
              <w:spacing w:line="360" w:lineRule="auto"/>
              <w:rPr>
                <w:rFonts w:ascii="Verdana" w:hAnsi="Verdana"/>
                <w:b/>
                <w:sz w:val="20"/>
              </w:rPr>
            </w:pPr>
            <w:r w:rsidRPr="001B710C">
              <w:rPr>
                <w:rFonts w:ascii="Verdana" w:hAnsi="Verdana"/>
                <w:b/>
                <w:sz w:val="20"/>
              </w:rPr>
              <w:t>ÖÇ 4</w:t>
            </w:r>
          </w:p>
        </w:tc>
        <w:tc>
          <w:tcPr>
            <w:tcW w:w="6804" w:type="dxa"/>
            <w:tcBorders>
              <w:top w:val="single" w:sz="6" w:space="0" w:color="auto"/>
              <w:left w:val="single" w:sz="6" w:space="0" w:color="auto"/>
              <w:bottom w:val="single" w:sz="6" w:space="0" w:color="auto"/>
              <w:right w:val="single" w:sz="6" w:space="0" w:color="auto"/>
            </w:tcBorders>
          </w:tcPr>
          <w:p w:rsidR="007D76DB" w:rsidRPr="001E4034" w:rsidRDefault="007D76DB" w:rsidP="009B7739">
            <w:pPr>
              <w:jc w:val="both"/>
              <w:rPr>
                <w:rFonts w:ascii="Verdana" w:hAnsi="Verdana"/>
                <w:sz w:val="18"/>
              </w:rPr>
            </w:pPr>
            <w:r>
              <w:rPr>
                <w:rFonts w:ascii="Verdana" w:hAnsi="Verdana"/>
                <w:sz w:val="18"/>
                <w:szCs w:val="18"/>
              </w:rPr>
              <w:t>T</w:t>
            </w:r>
            <w:r w:rsidRPr="00AF75A2">
              <w:rPr>
                <w:rFonts w:ascii="Verdana" w:hAnsi="Verdana"/>
                <w:sz w:val="18"/>
                <w:szCs w:val="18"/>
              </w:rPr>
              <w:t>emel ara</w:t>
            </w:r>
            <w:r>
              <w:rPr>
                <w:rFonts w:ascii="Verdana" w:hAnsi="Verdana"/>
                <w:sz w:val="18"/>
                <w:szCs w:val="18"/>
              </w:rPr>
              <w:t>ş</w:t>
            </w:r>
            <w:r w:rsidRPr="00AF75A2">
              <w:rPr>
                <w:rFonts w:ascii="Verdana" w:hAnsi="Verdana"/>
                <w:sz w:val="18"/>
                <w:szCs w:val="18"/>
              </w:rPr>
              <w:t>tı</w:t>
            </w:r>
            <w:r>
              <w:rPr>
                <w:rFonts w:ascii="Verdana" w:hAnsi="Verdana"/>
                <w:sz w:val="18"/>
                <w:szCs w:val="18"/>
              </w:rPr>
              <w:t>r</w:t>
            </w:r>
            <w:r w:rsidRPr="00AF75A2">
              <w:rPr>
                <w:rFonts w:ascii="Verdana" w:hAnsi="Verdana"/>
                <w:sz w:val="18"/>
                <w:szCs w:val="18"/>
              </w:rPr>
              <w:t>ma yöntemleri</w:t>
            </w:r>
            <w:r>
              <w:rPr>
                <w:rFonts w:ascii="Verdana" w:hAnsi="Verdana"/>
                <w:sz w:val="18"/>
                <w:szCs w:val="18"/>
              </w:rPr>
              <w:t xml:space="preserve"> ve </w:t>
            </w:r>
            <w:r w:rsidRPr="00AF75A2">
              <w:rPr>
                <w:rFonts w:ascii="Verdana" w:hAnsi="Verdana"/>
                <w:sz w:val="18"/>
                <w:szCs w:val="18"/>
              </w:rPr>
              <w:t>etik ilkeler konusunda farkındalık kazan</w:t>
            </w:r>
            <w:r>
              <w:rPr>
                <w:rFonts w:ascii="Verdana" w:hAnsi="Verdana"/>
                <w:sz w:val="18"/>
                <w:szCs w:val="18"/>
              </w:rPr>
              <w:t>abilme.</w:t>
            </w:r>
          </w:p>
        </w:tc>
        <w:tc>
          <w:tcPr>
            <w:tcW w:w="850" w:type="dxa"/>
            <w:tcBorders>
              <w:top w:val="single" w:sz="6" w:space="0" w:color="auto"/>
              <w:left w:val="single" w:sz="6" w:space="0" w:color="auto"/>
              <w:bottom w:val="single" w:sz="6" w:space="0" w:color="auto"/>
              <w:right w:val="single" w:sz="6"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1"/>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7D76DB" w:rsidRPr="002604AB" w:rsidRDefault="007D76DB" w:rsidP="009B77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bl>
    <w:p w:rsidR="007D76DB" w:rsidRPr="002604AB" w:rsidRDefault="007D76DB" w:rsidP="009B7739">
      <w:pPr>
        <w:rPr>
          <w:rFonts w:ascii="Verdana" w:hAnsi="Verdana"/>
          <w:sz w:val="16"/>
          <w:szCs w:val="16"/>
        </w:rPr>
      </w:pPr>
    </w:p>
    <w:tbl>
      <w:tblPr>
        <w:tblW w:w="10173" w:type="dxa"/>
        <w:tblLook w:val="01E0" w:firstRow="1" w:lastRow="1" w:firstColumn="1" w:lastColumn="1" w:noHBand="0" w:noVBand="0"/>
      </w:tblPr>
      <w:tblGrid>
        <w:gridCol w:w="2395"/>
        <w:gridCol w:w="4801"/>
        <w:gridCol w:w="811"/>
        <w:gridCol w:w="2166"/>
      </w:tblGrid>
      <w:tr w:rsidR="007D76DB" w:rsidRPr="002604AB" w:rsidTr="009B7739">
        <w:trPr>
          <w:trHeight w:val="432"/>
        </w:trPr>
        <w:tc>
          <w:tcPr>
            <w:tcW w:w="2395" w:type="dxa"/>
            <w:vAlign w:val="center"/>
          </w:tcPr>
          <w:p w:rsidR="007D76DB" w:rsidRPr="002604AB" w:rsidRDefault="007D76DB" w:rsidP="009B77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7D76DB" w:rsidRPr="00052D7B" w:rsidRDefault="007D76DB" w:rsidP="009B7739">
            <w:pPr>
              <w:outlineLvl w:val="0"/>
              <w:rPr>
                <w:rFonts w:ascii="Verdana" w:hAnsi="Verdana"/>
                <w:sz w:val="18"/>
                <w:szCs w:val="18"/>
              </w:rPr>
            </w:pPr>
          </w:p>
        </w:tc>
        <w:tc>
          <w:tcPr>
            <w:tcW w:w="811" w:type="dxa"/>
            <w:vAlign w:val="center"/>
          </w:tcPr>
          <w:p w:rsidR="007D76DB" w:rsidRPr="002604AB" w:rsidRDefault="007D76DB" w:rsidP="009B7739">
            <w:pPr>
              <w:jc w:val="center"/>
              <w:outlineLvl w:val="0"/>
              <w:rPr>
                <w:rFonts w:ascii="Verdana" w:hAnsi="Verdana"/>
                <w:b/>
                <w:sz w:val="16"/>
                <w:szCs w:val="16"/>
              </w:rPr>
            </w:pPr>
            <w:r w:rsidRPr="002604AB">
              <w:rPr>
                <w:rFonts w:ascii="Verdana" w:hAnsi="Verdana"/>
                <w:b/>
                <w:sz w:val="18"/>
                <w:szCs w:val="16"/>
              </w:rPr>
              <w:t>Tarih:</w:t>
            </w:r>
          </w:p>
        </w:tc>
        <w:tc>
          <w:tcPr>
            <w:tcW w:w="2166" w:type="dxa"/>
            <w:vAlign w:val="center"/>
          </w:tcPr>
          <w:p w:rsidR="007D76DB" w:rsidRPr="00052D7B" w:rsidRDefault="007D76DB" w:rsidP="009B7739">
            <w:pPr>
              <w:outlineLvl w:val="0"/>
              <w:rPr>
                <w:rFonts w:ascii="Verdana" w:hAnsi="Verdana"/>
                <w:sz w:val="18"/>
                <w:szCs w:val="18"/>
              </w:rPr>
            </w:pPr>
            <w:r w:rsidRPr="002604AB">
              <w:rPr>
                <w:rFonts w:ascii="Verdana" w:hAnsi="Verdana"/>
                <w:sz w:val="16"/>
                <w:szCs w:val="16"/>
              </w:rPr>
              <w:t xml:space="preserve"> </w:t>
            </w:r>
            <w:r w:rsidRPr="00052D7B">
              <w:rPr>
                <w:rFonts w:ascii="Verdana" w:hAnsi="Verdana"/>
                <w:sz w:val="18"/>
                <w:szCs w:val="18"/>
              </w:rPr>
              <w:t>14.06.2016</w:t>
            </w:r>
          </w:p>
        </w:tc>
      </w:tr>
    </w:tbl>
    <w:p w:rsidR="007D76DB" w:rsidRPr="002604AB" w:rsidRDefault="007D76DB" w:rsidP="009B7739">
      <w:pPr>
        <w:spacing w:line="360" w:lineRule="auto"/>
        <w:rPr>
          <w:rFonts w:ascii="Verdana" w:hAnsi="Verdana"/>
          <w:sz w:val="18"/>
          <w:szCs w:val="16"/>
        </w:rPr>
      </w:pPr>
      <w:r w:rsidRPr="002604AB">
        <w:rPr>
          <w:rFonts w:ascii="Verdana" w:hAnsi="Verdana"/>
          <w:sz w:val="18"/>
          <w:szCs w:val="16"/>
        </w:rPr>
        <w:t xml:space="preserve">  </w:t>
      </w:r>
      <w:r>
        <w:rPr>
          <w:rFonts w:ascii="Verdana" w:hAnsi="Verdana"/>
          <w:sz w:val="18"/>
          <w:szCs w:val="16"/>
        </w:rPr>
        <w:t xml:space="preserve">                                                                              </w:t>
      </w:r>
      <w:r w:rsidRPr="002604AB">
        <w:rPr>
          <w:rFonts w:ascii="Verdana" w:hAnsi="Verdana"/>
          <w:b/>
          <w:sz w:val="18"/>
          <w:szCs w:val="16"/>
        </w:rPr>
        <w:tab/>
      </w:r>
      <w:r w:rsidRPr="002604AB">
        <w:rPr>
          <w:rFonts w:ascii="Verdana" w:hAnsi="Verdana"/>
          <w:sz w:val="16"/>
          <w:szCs w:val="16"/>
        </w:rPr>
        <w:t xml:space="preserve"> </w:t>
      </w:r>
    </w:p>
    <w:p w:rsidR="007D76DB" w:rsidRDefault="007D76DB" w:rsidP="009B7739">
      <w:pPr>
        <w:tabs>
          <w:tab w:val="left" w:pos="7800"/>
        </w:tabs>
        <w:rPr>
          <w:rFonts w:ascii="Verdana" w:hAnsi="Verdana"/>
          <w:b/>
          <w:sz w:val="18"/>
          <w:szCs w:val="16"/>
        </w:rPr>
      </w:pPr>
      <w:r>
        <w:rPr>
          <w:rFonts w:ascii="Verdana" w:hAnsi="Verdana"/>
          <w:b/>
          <w:sz w:val="18"/>
          <w:szCs w:val="16"/>
        </w:rPr>
        <w:t xml:space="preserve">  </w:t>
      </w:r>
    </w:p>
    <w:p w:rsidR="007D76DB" w:rsidRDefault="007D76DB" w:rsidP="009B7739">
      <w:pPr>
        <w:tabs>
          <w:tab w:val="left" w:pos="7800"/>
        </w:tabs>
        <w:rPr>
          <w:rFonts w:ascii="Verdana" w:hAnsi="Verdana"/>
          <w:b/>
          <w:sz w:val="18"/>
          <w:szCs w:val="16"/>
        </w:rPr>
      </w:pPr>
    </w:p>
    <w:p w:rsidR="007D76DB" w:rsidRPr="00D577A8" w:rsidRDefault="007D76DB" w:rsidP="009B7739">
      <w:pPr>
        <w:tabs>
          <w:tab w:val="left" w:pos="7800"/>
        </w:tabs>
        <w:rPr>
          <w:rFonts w:ascii="Verdana" w:hAnsi="Verdana"/>
          <w:sz w:val="16"/>
          <w:szCs w:val="16"/>
        </w:rPr>
      </w:pPr>
      <w:r w:rsidRPr="002604AB">
        <w:rPr>
          <w:rFonts w:ascii="Verdana" w:hAnsi="Verdana"/>
          <w:b/>
          <w:sz w:val="18"/>
          <w:szCs w:val="16"/>
        </w:rPr>
        <w:t>İmza</w:t>
      </w:r>
      <w:r w:rsidRPr="002604AB">
        <w:rPr>
          <w:rFonts w:ascii="Verdana" w:hAnsi="Verdana"/>
          <w:sz w:val="18"/>
          <w:szCs w:val="16"/>
        </w:rPr>
        <w:t xml:space="preserve">: </w:t>
      </w:r>
    </w:p>
    <w:p w:rsidR="00036E6A" w:rsidRDefault="00036E6A">
      <w:pPr>
        <w:spacing w:after="200"/>
      </w:pPr>
      <w:r>
        <w:br w:type="page"/>
      </w:r>
    </w:p>
    <w:p w:rsidR="00036E6A" w:rsidRPr="002604AB" w:rsidRDefault="00FF2F33" w:rsidP="009B7739">
      <w:pPr>
        <w:tabs>
          <w:tab w:val="left" w:pos="6825"/>
        </w:tabs>
        <w:outlineLvl w:val="0"/>
        <w:rPr>
          <w:rFonts w:ascii="Verdana" w:hAnsi="Verdana"/>
          <w:b/>
          <w:sz w:val="16"/>
          <w:szCs w:val="16"/>
        </w:rPr>
      </w:pPr>
      <w:r>
        <w:rPr>
          <w:noProof/>
        </w:rPr>
        <w:pict>
          <v:shape id="_x0000_s1148" type="#_x0000_t202" style="position:absolute;margin-left:124.05pt;margin-top:-1.95pt;width:256.4pt;height:79.95pt;z-index:251771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9B7739">
                  <w:pPr>
                    <w:spacing w:after="120"/>
                    <w:jc w:val="center"/>
                    <w:rPr>
                      <w:rFonts w:ascii="Verdana" w:hAnsi="Verdana"/>
                      <w:b/>
                      <w:sz w:val="6"/>
                      <w:szCs w:val="10"/>
                    </w:rPr>
                  </w:pPr>
                </w:p>
                <w:p w:rsidR="008D7F76" w:rsidRPr="002604AB" w:rsidRDefault="008D7F76" w:rsidP="009B773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9B7739"/>
              </w:txbxContent>
            </v:textbox>
          </v:shape>
        </w:pict>
      </w:r>
      <w:r w:rsidR="00036E6A" w:rsidRPr="002604AB">
        <w:rPr>
          <w:rFonts w:ascii="Verdana" w:hAnsi="Verdana"/>
          <w:b/>
          <w:sz w:val="16"/>
          <w:szCs w:val="16"/>
        </w:rPr>
        <w:t xml:space="preserve">    </w:t>
      </w:r>
    </w:p>
    <w:p w:rsidR="00036E6A" w:rsidRPr="002604AB" w:rsidRDefault="00036E6A" w:rsidP="009B7739">
      <w:pPr>
        <w:outlineLvl w:val="0"/>
        <w:rPr>
          <w:rFonts w:ascii="Verdana" w:hAnsi="Verdana"/>
          <w:b/>
          <w:sz w:val="16"/>
          <w:szCs w:val="16"/>
        </w:rPr>
      </w:pPr>
    </w:p>
    <w:p w:rsidR="00036E6A" w:rsidRPr="002604AB" w:rsidRDefault="00036E6A" w:rsidP="009B7739">
      <w:pPr>
        <w:outlineLvl w:val="0"/>
        <w:rPr>
          <w:rFonts w:ascii="Verdana" w:hAnsi="Verdana"/>
          <w:b/>
          <w:sz w:val="16"/>
          <w:szCs w:val="16"/>
        </w:rPr>
      </w:pPr>
    </w:p>
    <w:p w:rsidR="00036E6A" w:rsidRPr="002604AB" w:rsidRDefault="00036E6A" w:rsidP="009B7739">
      <w:pPr>
        <w:outlineLvl w:val="0"/>
        <w:rPr>
          <w:rFonts w:ascii="Verdana" w:hAnsi="Verdana"/>
          <w:b/>
          <w:sz w:val="16"/>
          <w:szCs w:val="16"/>
        </w:rPr>
      </w:pPr>
    </w:p>
    <w:p w:rsidR="00036E6A" w:rsidRPr="002604AB" w:rsidRDefault="00036E6A" w:rsidP="009B7739">
      <w:pPr>
        <w:outlineLvl w:val="0"/>
        <w:rPr>
          <w:rFonts w:ascii="Verdana" w:hAnsi="Verdana"/>
          <w:b/>
          <w:sz w:val="16"/>
          <w:szCs w:val="16"/>
        </w:rPr>
      </w:pPr>
    </w:p>
    <w:p w:rsidR="00036E6A" w:rsidRPr="002604AB" w:rsidRDefault="00036E6A" w:rsidP="009B7739">
      <w:pPr>
        <w:outlineLvl w:val="0"/>
        <w:rPr>
          <w:rFonts w:ascii="Verdana" w:hAnsi="Verdana"/>
          <w:b/>
          <w:sz w:val="16"/>
          <w:szCs w:val="16"/>
        </w:rPr>
      </w:pPr>
    </w:p>
    <w:p w:rsidR="00036E6A" w:rsidRDefault="00036E6A" w:rsidP="009B7739">
      <w:pPr>
        <w:outlineLvl w:val="0"/>
        <w:rPr>
          <w:rFonts w:ascii="Verdana" w:hAnsi="Verdana"/>
          <w:b/>
          <w:sz w:val="16"/>
          <w:szCs w:val="16"/>
        </w:rPr>
      </w:pPr>
    </w:p>
    <w:p w:rsidR="00036E6A" w:rsidRDefault="00036E6A" w:rsidP="009B7739">
      <w:pPr>
        <w:outlineLvl w:val="0"/>
        <w:rPr>
          <w:rFonts w:ascii="Verdana" w:hAnsi="Verdana"/>
          <w:b/>
          <w:sz w:val="16"/>
          <w:szCs w:val="16"/>
        </w:rPr>
      </w:pPr>
    </w:p>
    <w:p w:rsidR="00036E6A" w:rsidRDefault="00036E6A" w:rsidP="009B7739">
      <w:pPr>
        <w:outlineLvl w:val="0"/>
        <w:rPr>
          <w:rFonts w:ascii="Verdana" w:hAnsi="Verdana"/>
          <w:b/>
          <w:sz w:val="16"/>
          <w:szCs w:val="16"/>
        </w:rPr>
      </w:pPr>
    </w:p>
    <w:p w:rsidR="00036E6A" w:rsidRPr="002604AB" w:rsidRDefault="00036E6A" w:rsidP="009B77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036E6A" w:rsidRPr="002604AB" w:rsidTr="009B7739">
        <w:tc>
          <w:tcPr>
            <w:tcW w:w="1951" w:type="dxa"/>
            <w:vAlign w:val="center"/>
          </w:tcPr>
          <w:p w:rsidR="00036E6A" w:rsidRPr="002604AB" w:rsidRDefault="00036E6A" w:rsidP="009B77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036E6A" w:rsidRPr="002604AB" w:rsidRDefault="00036E6A" w:rsidP="009B773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036E6A" w:rsidRPr="002604AB" w:rsidRDefault="00036E6A" w:rsidP="009B77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036E6A" w:rsidRPr="002604AB" w:rsidRDefault="00036E6A"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036E6A" w:rsidRPr="009B0EC0" w:rsidRDefault="00036E6A" w:rsidP="009B77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036E6A" w:rsidRPr="002604AB" w:rsidTr="009B7739">
        <w:trPr>
          <w:trHeight w:val="338"/>
        </w:trPr>
        <w:tc>
          <w:tcPr>
            <w:tcW w:w="10173" w:type="dxa"/>
            <w:gridSpan w:val="4"/>
            <w:vAlign w:val="center"/>
          </w:tcPr>
          <w:p w:rsidR="00036E6A" w:rsidRPr="002604AB" w:rsidRDefault="00036E6A" w:rsidP="009B7739">
            <w:pPr>
              <w:jc w:val="center"/>
              <w:outlineLvl w:val="0"/>
              <w:rPr>
                <w:rFonts w:ascii="Verdana" w:hAnsi="Verdana"/>
                <w:sz w:val="16"/>
                <w:szCs w:val="16"/>
              </w:rPr>
            </w:pPr>
            <w:r w:rsidRPr="009B0EC0">
              <w:rPr>
                <w:rFonts w:ascii="Verdana" w:hAnsi="Verdana"/>
                <w:b/>
                <w:sz w:val="18"/>
                <w:szCs w:val="16"/>
              </w:rPr>
              <w:t>DERSİN</w:t>
            </w:r>
          </w:p>
        </w:tc>
      </w:tr>
      <w:tr w:rsidR="00036E6A" w:rsidRPr="002604AB" w:rsidTr="009B7739">
        <w:tc>
          <w:tcPr>
            <w:tcW w:w="1668" w:type="dxa"/>
            <w:vAlign w:val="center"/>
          </w:tcPr>
          <w:p w:rsidR="00036E6A" w:rsidRPr="002604AB" w:rsidRDefault="00036E6A" w:rsidP="009B77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036E6A" w:rsidRPr="002604AB" w:rsidRDefault="00036E6A"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503702517</w:t>
            </w:r>
            <w:r>
              <w:rPr>
                <w:rFonts w:ascii="Verdana" w:hAnsi="Verdana"/>
                <w:sz w:val="16"/>
                <w:szCs w:val="16"/>
              </w:rPr>
              <w:fldChar w:fldCharType="end"/>
            </w:r>
          </w:p>
        </w:tc>
        <w:tc>
          <w:tcPr>
            <w:tcW w:w="1559" w:type="dxa"/>
            <w:vAlign w:val="center"/>
          </w:tcPr>
          <w:p w:rsidR="00036E6A" w:rsidRPr="002604AB" w:rsidRDefault="00036E6A" w:rsidP="009B77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036E6A" w:rsidRPr="002604AB" w:rsidRDefault="00036E6A" w:rsidP="009B7739">
            <w:pPr>
              <w:outlineLvl w:val="0"/>
              <w:rPr>
                <w:rFonts w:ascii="Verdana" w:hAnsi="Verdana"/>
                <w:sz w:val="16"/>
                <w:szCs w:val="16"/>
              </w:rPr>
            </w:pPr>
            <w:r w:rsidRPr="002604AB">
              <w:rPr>
                <w:rFonts w:ascii="Verdana" w:hAnsi="Verdana"/>
                <w:sz w:val="16"/>
                <w:szCs w:val="16"/>
              </w:rPr>
              <w:t xml:space="preserve"> </w:t>
            </w:r>
            <w:bookmarkStart w:id="83" w:name="D3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Triboloji</w:t>
            </w:r>
            <w:r>
              <w:rPr>
                <w:rFonts w:ascii="Verdana" w:hAnsi="Verdana"/>
                <w:sz w:val="16"/>
                <w:szCs w:val="16"/>
              </w:rPr>
              <w:fldChar w:fldCharType="end"/>
            </w:r>
            <w:bookmarkEnd w:id="83"/>
          </w:p>
        </w:tc>
      </w:tr>
    </w:tbl>
    <w:p w:rsidR="00036E6A" w:rsidRPr="002604AB" w:rsidRDefault="00036E6A" w:rsidP="009B77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036E6A" w:rsidRPr="002604AB" w:rsidTr="009B77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036E6A" w:rsidRPr="009B0EC0" w:rsidRDefault="00036E6A" w:rsidP="009B77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036E6A" w:rsidRPr="002604AB" w:rsidRDefault="00036E6A" w:rsidP="009B77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DİLİ</w:t>
            </w:r>
          </w:p>
        </w:tc>
      </w:tr>
      <w:tr w:rsidR="00036E6A" w:rsidRPr="002604AB" w:rsidTr="009B7739">
        <w:trPr>
          <w:trHeight w:val="382"/>
        </w:trPr>
        <w:tc>
          <w:tcPr>
            <w:tcW w:w="1079" w:type="dxa"/>
            <w:vMerge/>
            <w:tcBorders>
              <w:top w:val="single" w:sz="4" w:space="0" w:color="auto"/>
              <w:left w:val="single" w:sz="12" w:space="0" w:color="auto"/>
              <w:bottom w:val="single" w:sz="4" w:space="0" w:color="auto"/>
              <w:right w:val="single" w:sz="12" w:space="0" w:color="auto"/>
            </w:tcBorders>
          </w:tcPr>
          <w:p w:rsidR="00036E6A" w:rsidRPr="002604AB" w:rsidRDefault="00036E6A" w:rsidP="009B77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036E6A" w:rsidRPr="002604AB" w:rsidRDefault="00036E6A" w:rsidP="009B77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036E6A" w:rsidRPr="002604AB" w:rsidRDefault="00036E6A" w:rsidP="009B7739">
            <w:pPr>
              <w:jc w:val="center"/>
              <w:rPr>
                <w:rFonts w:ascii="Verdana" w:hAnsi="Verdana"/>
                <w:b/>
                <w:sz w:val="16"/>
                <w:szCs w:val="16"/>
              </w:rPr>
            </w:pPr>
          </w:p>
        </w:tc>
        <w:tc>
          <w:tcPr>
            <w:tcW w:w="709" w:type="dxa"/>
            <w:vMerge/>
            <w:tcBorders>
              <w:bottom w:val="single" w:sz="4" w:space="0" w:color="auto"/>
            </w:tcBorders>
            <w:vAlign w:val="center"/>
          </w:tcPr>
          <w:p w:rsidR="00036E6A" w:rsidRPr="002604AB" w:rsidRDefault="00036E6A" w:rsidP="009B77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036E6A" w:rsidRPr="002604AB" w:rsidRDefault="00036E6A" w:rsidP="009B7739">
            <w:pPr>
              <w:jc w:val="center"/>
              <w:rPr>
                <w:rFonts w:ascii="Verdana" w:hAnsi="Verdana"/>
                <w:b/>
                <w:sz w:val="16"/>
                <w:szCs w:val="16"/>
              </w:rPr>
            </w:pPr>
          </w:p>
        </w:tc>
        <w:tc>
          <w:tcPr>
            <w:tcW w:w="2552" w:type="dxa"/>
            <w:vMerge/>
            <w:tcBorders>
              <w:bottom w:val="single" w:sz="4" w:space="0" w:color="auto"/>
            </w:tcBorders>
            <w:vAlign w:val="center"/>
          </w:tcPr>
          <w:p w:rsidR="00036E6A" w:rsidRPr="002604AB" w:rsidRDefault="00036E6A" w:rsidP="009B7739">
            <w:pPr>
              <w:jc w:val="center"/>
              <w:rPr>
                <w:rFonts w:ascii="Verdana" w:hAnsi="Verdana"/>
                <w:b/>
                <w:sz w:val="16"/>
                <w:szCs w:val="16"/>
              </w:rPr>
            </w:pPr>
          </w:p>
        </w:tc>
      </w:tr>
      <w:tr w:rsidR="00036E6A" w:rsidRPr="002604AB" w:rsidTr="009B77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036E6A" w:rsidRPr="009B0EC0" w:rsidRDefault="00036E6A" w:rsidP="009B77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036E6A" w:rsidRDefault="00036E6A" w:rsidP="009B7739">
            <w:pPr>
              <w:jc w:val="center"/>
              <w:rPr>
                <w:rFonts w:ascii="Verdana" w:hAnsi="Verdana"/>
                <w:sz w:val="20"/>
                <w:szCs w:val="16"/>
                <w:vertAlign w:val="superscript"/>
              </w:rPr>
            </w:pPr>
            <w:r>
              <w:rPr>
                <w:rFonts w:ascii="Verdana" w:hAnsi="Verdana"/>
                <w:sz w:val="20"/>
                <w:szCs w:val="16"/>
                <w:vertAlign w:val="superscript"/>
              </w:rPr>
              <w:t>Zorunlu</w:t>
            </w:r>
          </w:p>
          <w:p w:rsidR="00036E6A" w:rsidRDefault="00036E6A" w:rsidP="009B77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036E6A" w:rsidRDefault="00036E6A" w:rsidP="009B77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036E6A" w:rsidRPr="002604AB" w:rsidRDefault="00036E6A" w:rsidP="009B77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036E6A" w:rsidRPr="002604AB" w:rsidRDefault="00036E6A" w:rsidP="009B77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036E6A" w:rsidRPr="002604AB" w:rsidTr="009B77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036E6A" w:rsidRPr="009B0EC0" w:rsidRDefault="00036E6A" w:rsidP="009B7739">
            <w:pPr>
              <w:jc w:val="center"/>
              <w:rPr>
                <w:rFonts w:ascii="Verdana" w:hAnsi="Verdana"/>
                <w:b/>
                <w:sz w:val="18"/>
                <w:szCs w:val="16"/>
              </w:rPr>
            </w:pPr>
            <w:r w:rsidRPr="009B0EC0">
              <w:rPr>
                <w:rFonts w:ascii="Verdana" w:hAnsi="Verdana"/>
                <w:b/>
                <w:sz w:val="18"/>
                <w:szCs w:val="16"/>
              </w:rPr>
              <w:t>KREDİ DAĞILIMI</w:t>
            </w:r>
          </w:p>
          <w:p w:rsidR="00036E6A" w:rsidRDefault="00036E6A" w:rsidP="009B7739">
            <w:pPr>
              <w:jc w:val="center"/>
              <w:rPr>
                <w:rFonts w:ascii="Verdana" w:hAnsi="Verdana"/>
                <w:b/>
                <w:sz w:val="16"/>
                <w:szCs w:val="16"/>
              </w:rPr>
            </w:pPr>
            <w:r>
              <w:rPr>
                <w:rFonts w:ascii="Verdana" w:hAnsi="Verdana"/>
                <w:b/>
                <w:sz w:val="16"/>
                <w:szCs w:val="16"/>
              </w:rPr>
              <w:t>Dersin kredisini aşağıya işleyiniz.</w:t>
            </w:r>
          </w:p>
          <w:p w:rsidR="00036E6A" w:rsidRPr="002604AB" w:rsidRDefault="00036E6A" w:rsidP="009B7739">
            <w:pPr>
              <w:jc w:val="center"/>
              <w:rPr>
                <w:rFonts w:ascii="Verdana" w:hAnsi="Verdana"/>
                <w:b/>
                <w:sz w:val="16"/>
                <w:szCs w:val="16"/>
              </w:rPr>
            </w:pPr>
            <w:r>
              <w:rPr>
                <w:rFonts w:ascii="Verdana" w:hAnsi="Verdana"/>
                <w:b/>
                <w:sz w:val="16"/>
                <w:szCs w:val="16"/>
              </w:rPr>
              <w:t xml:space="preserve"> (Gerekli görürseniz krediyi paylaştırınız.)</w:t>
            </w:r>
          </w:p>
        </w:tc>
      </w:tr>
      <w:tr w:rsidR="00036E6A" w:rsidRPr="002604AB" w:rsidTr="009B77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036E6A" w:rsidRPr="002604AB" w:rsidRDefault="00036E6A" w:rsidP="009B77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036E6A" w:rsidRPr="002604AB" w:rsidRDefault="00036E6A" w:rsidP="009B77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036E6A" w:rsidRPr="002604AB" w:rsidTr="009B77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036E6A" w:rsidRPr="002604AB" w:rsidRDefault="00036E6A" w:rsidP="009B77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036E6A" w:rsidRPr="002604AB" w:rsidTr="009B77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DEĞERLENDİRME ÖLÇÜTLERİ</w:t>
            </w:r>
          </w:p>
        </w:tc>
      </w:tr>
      <w:tr w:rsidR="00036E6A" w:rsidRPr="002604AB" w:rsidTr="009B77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036E6A" w:rsidRDefault="00036E6A" w:rsidP="009B7739">
            <w:pPr>
              <w:jc w:val="center"/>
              <w:rPr>
                <w:rFonts w:ascii="Verdana" w:hAnsi="Verdana"/>
                <w:b/>
                <w:sz w:val="16"/>
                <w:szCs w:val="16"/>
              </w:rPr>
            </w:pPr>
            <w:r w:rsidRPr="002604AB">
              <w:rPr>
                <w:rFonts w:ascii="Verdana" w:hAnsi="Verdana"/>
                <w:b/>
                <w:sz w:val="16"/>
                <w:szCs w:val="16"/>
              </w:rPr>
              <w:t>YARIYIL İÇİ</w:t>
            </w:r>
          </w:p>
          <w:p w:rsidR="00036E6A" w:rsidRPr="002604AB" w:rsidRDefault="00036E6A" w:rsidP="009B77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036E6A" w:rsidRPr="002604AB" w:rsidRDefault="00036E6A" w:rsidP="009B77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036E6A" w:rsidRPr="002604AB" w:rsidTr="009B7739">
        <w:trPr>
          <w:trHeight w:val="276"/>
        </w:trPr>
        <w:tc>
          <w:tcPr>
            <w:tcW w:w="3735" w:type="dxa"/>
            <w:gridSpan w:val="5"/>
            <w:vMerge/>
            <w:tcBorders>
              <w:left w:val="single" w:sz="12" w:space="0" w:color="auto"/>
              <w:right w:val="single" w:sz="12" w:space="0" w:color="auto"/>
            </w:tcBorders>
            <w:vAlign w:val="center"/>
          </w:tcPr>
          <w:p w:rsidR="00036E6A" w:rsidRPr="002604AB" w:rsidRDefault="00036E6A" w:rsidP="009B77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036E6A" w:rsidRPr="002604AB" w:rsidRDefault="00036E6A" w:rsidP="009B77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036E6A" w:rsidRPr="002604AB" w:rsidRDefault="00036E6A" w:rsidP="009B77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036E6A" w:rsidRPr="002604AB" w:rsidRDefault="00036E6A" w:rsidP="009B7739">
            <w:pPr>
              <w:jc w:val="center"/>
              <w:rPr>
                <w:rFonts w:ascii="Verdana" w:hAnsi="Verdana"/>
                <w:sz w:val="16"/>
                <w:szCs w:val="16"/>
                <w:highlight w:val="yellow"/>
              </w:rPr>
            </w:pPr>
          </w:p>
        </w:tc>
      </w:tr>
      <w:tr w:rsidR="00036E6A" w:rsidRPr="002604AB" w:rsidTr="009B7739">
        <w:trPr>
          <w:trHeight w:val="286"/>
        </w:trPr>
        <w:tc>
          <w:tcPr>
            <w:tcW w:w="3735" w:type="dxa"/>
            <w:gridSpan w:val="5"/>
            <w:vMerge/>
            <w:tcBorders>
              <w:left w:val="single" w:sz="12" w:space="0" w:color="auto"/>
              <w:right w:val="single" w:sz="12" w:space="0" w:color="auto"/>
            </w:tcBorders>
            <w:vAlign w:val="center"/>
          </w:tcPr>
          <w:p w:rsidR="00036E6A" w:rsidRPr="002604AB" w:rsidRDefault="00036E6A"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36E6A" w:rsidRPr="002604AB" w:rsidRDefault="00036E6A" w:rsidP="009B77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E6A" w:rsidRPr="002604AB" w:rsidTr="009B7739">
        <w:trPr>
          <w:trHeight w:val="286"/>
        </w:trPr>
        <w:tc>
          <w:tcPr>
            <w:tcW w:w="3735" w:type="dxa"/>
            <w:gridSpan w:val="5"/>
            <w:vMerge/>
            <w:tcBorders>
              <w:left w:val="single" w:sz="12" w:space="0" w:color="auto"/>
              <w:right w:val="single" w:sz="12" w:space="0" w:color="auto"/>
            </w:tcBorders>
            <w:vAlign w:val="center"/>
          </w:tcPr>
          <w:p w:rsidR="00036E6A" w:rsidRPr="002604AB" w:rsidRDefault="00036E6A"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036E6A" w:rsidRPr="002604AB" w:rsidRDefault="00036E6A" w:rsidP="009B77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036E6A" w:rsidRPr="002604AB" w:rsidTr="009B7739">
        <w:trPr>
          <w:trHeight w:val="286"/>
        </w:trPr>
        <w:tc>
          <w:tcPr>
            <w:tcW w:w="3735" w:type="dxa"/>
            <w:gridSpan w:val="5"/>
            <w:vMerge/>
            <w:tcBorders>
              <w:left w:val="single" w:sz="12" w:space="0" w:color="auto"/>
              <w:right w:val="single" w:sz="12" w:space="0" w:color="auto"/>
            </w:tcBorders>
            <w:vAlign w:val="center"/>
          </w:tcPr>
          <w:p w:rsidR="00036E6A" w:rsidRPr="002604AB" w:rsidRDefault="00036E6A" w:rsidP="009B77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036E6A" w:rsidRPr="002604AB" w:rsidRDefault="00036E6A" w:rsidP="009B77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E6A" w:rsidRPr="002604AB" w:rsidTr="009B7739">
        <w:trPr>
          <w:trHeight w:val="286"/>
        </w:trPr>
        <w:tc>
          <w:tcPr>
            <w:tcW w:w="3735" w:type="dxa"/>
            <w:gridSpan w:val="5"/>
            <w:vMerge/>
            <w:tcBorders>
              <w:left w:val="single" w:sz="12" w:space="0" w:color="auto"/>
              <w:right w:val="single" w:sz="12" w:space="0" w:color="auto"/>
            </w:tcBorders>
            <w:vAlign w:val="center"/>
          </w:tcPr>
          <w:p w:rsidR="00036E6A" w:rsidRPr="002604AB" w:rsidRDefault="00036E6A" w:rsidP="009B77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036E6A" w:rsidRPr="002604AB" w:rsidRDefault="00036E6A" w:rsidP="009B77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E6A" w:rsidRPr="002604AB" w:rsidTr="009B7739">
        <w:trPr>
          <w:trHeight w:val="286"/>
        </w:trPr>
        <w:tc>
          <w:tcPr>
            <w:tcW w:w="3735" w:type="dxa"/>
            <w:gridSpan w:val="5"/>
            <w:vMerge/>
            <w:tcBorders>
              <w:left w:val="single" w:sz="12" w:space="0" w:color="auto"/>
              <w:right w:val="single" w:sz="12" w:space="0" w:color="auto"/>
            </w:tcBorders>
            <w:vAlign w:val="center"/>
          </w:tcPr>
          <w:p w:rsidR="00036E6A" w:rsidRPr="002604AB" w:rsidRDefault="00036E6A"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36E6A" w:rsidRPr="002604AB" w:rsidRDefault="00036E6A" w:rsidP="009B77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E6A" w:rsidRPr="002604AB" w:rsidTr="009B7739">
        <w:trPr>
          <w:trHeight w:val="286"/>
        </w:trPr>
        <w:tc>
          <w:tcPr>
            <w:tcW w:w="3735" w:type="dxa"/>
            <w:gridSpan w:val="5"/>
            <w:vMerge/>
            <w:tcBorders>
              <w:left w:val="single" w:sz="12" w:space="0" w:color="auto"/>
              <w:right w:val="single" w:sz="12" w:space="0" w:color="auto"/>
            </w:tcBorders>
            <w:vAlign w:val="center"/>
          </w:tcPr>
          <w:p w:rsidR="00036E6A" w:rsidRPr="002604AB" w:rsidRDefault="00036E6A"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036E6A" w:rsidRPr="002604AB" w:rsidRDefault="00036E6A" w:rsidP="009B77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036E6A" w:rsidRPr="002604AB" w:rsidTr="009B7739">
        <w:trPr>
          <w:trHeight w:val="286"/>
        </w:trPr>
        <w:tc>
          <w:tcPr>
            <w:tcW w:w="3735" w:type="dxa"/>
            <w:gridSpan w:val="5"/>
            <w:vMerge/>
            <w:tcBorders>
              <w:left w:val="single" w:sz="12" w:space="0" w:color="auto"/>
              <w:bottom w:val="single" w:sz="12" w:space="0" w:color="auto"/>
              <w:right w:val="single" w:sz="12" w:space="0" w:color="auto"/>
            </w:tcBorders>
            <w:vAlign w:val="center"/>
          </w:tcPr>
          <w:p w:rsidR="00036E6A" w:rsidRPr="002604AB" w:rsidRDefault="00036E6A" w:rsidP="009B77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036E6A" w:rsidRPr="00FA4020" w:rsidRDefault="00036E6A" w:rsidP="009B77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036E6A" w:rsidRPr="002604AB" w:rsidRDefault="00036E6A"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036E6A"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036E6A" w:rsidRPr="002604AB" w:rsidRDefault="00036E6A" w:rsidP="009B77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036E6A"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036E6A" w:rsidRPr="002604AB" w:rsidRDefault="00036E6A" w:rsidP="009B77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Sürtünme, aşınma, yağlama ve kaplama teknojileri</w:t>
            </w:r>
            <w:r w:rsidRPr="003B4661">
              <w:rPr>
                <w:rFonts w:ascii="Verdana" w:hAnsi="Verdana"/>
                <w:noProof/>
                <w:sz w:val="16"/>
                <w:szCs w:val="16"/>
              </w:rPr>
              <w:t xml:space="preserve"> konularında teorik ve/veya pratik çalışmalar yapmak.  </w:t>
            </w:r>
            <w:r w:rsidRPr="00A83CA8">
              <w:rPr>
                <w:rFonts w:ascii="Verdana" w:hAnsi="Verdana"/>
                <w:sz w:val="16"/>
                <w:szCs w:val="16"/>
              </w:rPr>
              <w:fldChar w:fldCharType="end"/>
            </w:r>
          </w:p>
        </w:tc>
      </w:tr>
      <w:tr w:rsidR="00036E6A" w:rsidRPr="002604AB" w:rsidTr="009B77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036E6A" w:rsidRPr="002604AB" w:rsidRDefault="00036E6A" w:rsidP="009B77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Pr>
                <w:rFonts w:ascii="Verdana" w:hAnsi="Verdana"/>
                <w:noProof/>
                <w:sz w:val="16"/>
                <w:szCs w:val="16"/>
              </w:rPr>
              <w:t>riboloji</w:t>
            </w:r>
            <w:r w:rsidRPr="003B4661">
              <w:rPr>
                <w:rFonts w:ascii="Verdana" w:hAnsi="Verdana"/>
                <w:noProof/>
                <w:sz w:val="16"/>
                <w:szCs w:val="16"/>
              </w:rPr>
              <w:t xml:space="preserve"> problem</w:t>
            </w:r>
            <w:r>
              <w:rPr>
                <w:rFonts w:ascii="Verdana" w:hAnsi="Verdana"/>
                <w:noProof/>
                <w:sz w:val="16"/>
                <w:szCs w:val="16"/>
              </w:rPr>
              <w:t>leri</w:t>
            </w:r>
            <w:r w:rsidRPr="003B4661">
              <w:rPr>
                <w:rFonts w:ascii="Verdana" w:hAnsi="Verdana"/>
                <w:noProof/>
                <w:sz w:val="16"/>
                <w:szCs w:val="16"/>
              </w:rPr>
              <w:t xml:space="preserve"> karşısında gerekli tespit, araştırma, çözüm üretme ve geliştirme yeteneği kazanır.</w:t>
            </w:r>
            <w:r w:rsidRPr="00A83CA8">
              <w:rPr>
                <w:rFonts w:ascii="Verdana" w:hAnsi="Verdana"/>
                <w:sz w:val="16"/>
                <w:szCs w:val="16"/>
              </w:rPr>
              <w:fldChar w:fldCharType="end"/>
            </w:r>
          </w:p>
        </w:tc>
      </w:tr>
      <w:tr w:rsidR="00036E6A"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036E6A" w:rsidRPr="002604AB" w:rsidRDefault="00036E6A" w:rsidP="009B77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4661">
              <w:rPr>
                <w:rFonts w:ascii="Verdana" w:hAnsi="Verdana"/>
                <w:sz w:val="16"/>
                <w:szCs w:val="16"/>
              </w:rPr>
              <w:t xml:space="preserve">Makine mühendisinin, </w:t>
            </w:r>
            <w:r>
              <w:rPr>
                <w:rFonts w:ascii="Verdana" w:hAnsi="Verdana"/>
                <w:sz w:val="16"/>
                <w:szCs w:val="16"/>
              </w:rPr>
              <w:t>tribolojik sistemler</w:t>
            </w:r>
            <w:r w:rsidRPr="003B4661">
              <w:rPr>
                <w:rFonts w:ascii="Verdana" w:hAnsi="Verdana"/>
                <w:sz w:val="16"/>
                <w:szCs w:val="16"/>
              </w:rPr>
              <w:t xml:space="preserve"> konularında gerekli araştırma, inceleme, hesaplama ve </w:t>
            </w:r>
            <w:r>
              <w:rPr>
                <w:rFonts w:ascii="Verdana" w:hAnsi="Verdana"/>
                <w:sz w:val="16"/>
                <w:szCs w:val="16"/>
              </w:rPr>
              <w:t>çözüm üretme becerisi</w:t>
            </w:r>
            <w:r w:rsidRPr="003B4661">
              <w:rPr>
                <w:rFonts w:ascii="Verdana" w:hAnsi="Verdana"/>
                <w:sz w:val="16"/>
                <w:szCs w:val="16"/>
              </w:rPr>
              <w:t xml:space="preserve"> kazandırılması.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036E6A"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E6A" w:rsidRPr="002604AB" w:rsidRDefault="00036E6A" w:rsidP="009B77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036E6A" w:rsidRPr="003B4661" w:rsidRDefault="00036E6A" w:rsidP="009B773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661">
              <w:rPr>
                <w:rFonts w:ascii="Verdana" w:hAnsi="Verdana"/>
                <w:noProof/>
                <w:sz w:val="16"/>
                <w:szCs w:val="16"/>
              </w:rPr>
              <w:t xml:space="preserve">1.Temel bilimlere (Matematik, Fizik, Kimya) ilişkin bilgilerini uygulama becerisi </w:t>
            </w:r>
          </w:p>
          <w:p w:rsidR="00036E6A" w:rsidRPr="003B4661" w:rsidRDefault="00036E6A" w:rsidP="009B7739">
            <w:pPr>
              <w:tabs>
                <w:tab w:val="left" w:pos="7800"/>
              </w:tabs>
              <w:rPr>
                <w:rFonts w:ascii="Verdana" w:hAnsi="Verdana"/>
                <w:noProof/>
                <w:sz w:val="16"/>
                <w:szCs w:val="16"/>
              </w:rPr>
            </w:pPr>
            <w:r w:rsidRPr="003B4661">
              <w:rPr>
                <w:rFonts w:ascii="Verdana" w:hAnsi="Verdana"/>
                <w:noProof/>
                <w:sz w:val="16"/>
                <w:szCs w:val="16"/>
              </w:rPr>
              <w:t>2.Verileri analiz edebilme, değerlendirebilme becerisi</w:t>
            </w:r>
          </w:p>
          <w:p w:rsidR="00036E6A" w:rsidRPr="003B4661" w:rsidRDefault="00036E6A" w:rsidP="009B7739">
            <w:pPr>
              <w:tabs>
                <w:tab w:val="left" w:pos="7800"/>
              </w:tabs>
              <w:rPr>
                <w:rFonts w:ascii="Verdana" w:hAnsi="Verdana"/>
                <w:noProof/>
                <w:sz w:val="16"/>
                <w:szCs w:val="16"/>
              </w:rPr>
            </w:pPr>
            <w:r w:rsidRPr="003B4661">
              <w:rPr>
                <w:rFonts w:ascii="Verdana" w:hAnsi="Verdana"/>
                <w:noProof/>
                <w:sz w:val="16"/>
                <w:szCs w:val="16"/>
              </w:rPr>
              <w:t xml:space="preserve">3.Bir </w:t>
            </w:r>
            <w:r>
              <w:rPr>
                <w:rFonts w:ascii="Verdana" w:hAnsi="Verdana"/>
                <w:noProof/>
                <w:sz w:val="16"/>
                <w:szCs w:val="16"/>
              </w:rPr>
              <w:t>tribolojik sistemi</w:t>
            </w:r>
            <w:r w:rsidRPr="003B4661">
              <w:rPr>
                <w:rFonts w:ascii="Verdana" w:hAnsi="Verdana"/>
                <w:noProof/>
                <w:sz w:val="16"/>
                <w:szCs w:val="16"/>
              </w:rPr>
              <w:t>, istenilen niteliklerde (</w:t>
            </w:r>
            <w:r>
              <w:rPr>
                <w:rFonts w:ascii="Verdana" w:hAnsi="Verdana"/>
                <w:noProof/>
                <w:sz w:val="16"/>
                <w:szCs w:val="16"/>
              </w:rPr>
              <w:t>sürtünme , aşınma</w:t>
            </w:r>
            <w:r w:rsidRPr="003B4661">
              <w:rPr>
                <w:rFonts w:ascii="Verdana" w:hAnsi="Verdana"/>
                <w:noProof/>
                <w:sz w:val="16"/>
                <w:szCs w:val="16"/>
              </w:rPr>
              <w:t>, vb.) olmak üzere seçme, tasarlama ve geliştirme becerisi</w:t>
            </w:r>
          </w:p>
          <w:p w:rsidR="00036E6A" w:rsidRPr="003B4661" w:rsidRDefault="00036E6A" w:rsidP="009B7739">
            <w:pPr>
              <w:tabs>
                <w:tab w:val="left" w:pos="7800"/>
              </w:tabs>
              <w:rPr>
                <w:rFonts w:ascii="Verdana" w:hAnsi="Verdana"/>
                <w:noProof/>
                <w:sz w:val="16"/>
                <w:szCs w:val="16"/>
              </w:rPr>
            </w:pPr>
            <w:r>
              <w:rPr>
                <w:rFonts w:ascii="Verdana" w:hAnsi="Verdana"/>
                <w:noProof/>
                <w:sz w:val="16"/>
                <w:szCs w:val="16"/>
              </w:rPr>
              <w:t>4</w:t>
            </w:r>
            <w:r w:rsidRPr="003B4661">
              <w:rPr>
                <w:rFonts w:ascii="Verdana" w:hAnsi="Verdana"/>
                <w:noProof/>
                <w:sz w:val="16"/>
                <w:szCs w:val="16"/>
              </w:rPr>
              <w:t>.İlgili daldaki problemleri tanımlama, formüle etme ve çözme becerisi</w:t>
            </w:r>
          </w:p>
          <w:p w:rsidR="00036E6A" w:rsidRPr="003B4661" w:rsidRDefault="00036E6A" w:rsidP="009B7739">
            <w:pPr>
              <w:tabs>
                <w:tab w:val="left" w:pos="7800"/>
              </w:tabs>
              <w:rPr>
                <w:rFonts w:ascii="Verdana" w:hAnsi="Verdana"/>
                <w:noProof/>
                <w:sz w:val="16"/>
                <w:szCs w:val="16"/>
              </w:rPr>
            </w:pPr>
            <w:r>
              <w:rPr>
                <w:rFonts w:ascii="Verdana" w:hAnsi="Verdana"/>
                <w:noProof/>
                <w:sz w:val="16"/>
                <w:szCs w:val="16"/>
              </w:rPr>
              <w:t>5</w:t>
            </w:r>
            <w:r w:rsidRPr="003B4661">
              <w:rPr>
                <w:rFonts w:ascii="Verdana" w:hAnsi="Verdana"/>
                <w:noProof/>
                <w:sz w:val="16"/>
                <w:szCs w:val="16"/>
              </w:rPr>
              <w:t>.Etkin yazılı ve sözlü iletişim becerisi</w:t>
            </w:r>
          </w:p>
          <w:p w:rsidR="00036E6A" w:rsidRPr="003B4661" w:rsidRDefault="00036E6A" w:rsidP="009B7739">
            <w:pPr>
              <w:tabs>
                <w:tab w:val="left" w:pos="7800"/>
              </w:tabs>
              <w:rPr>
                <w:rFonts w:ascii="Verdana" w:hAnsi="Verdana"/>
                <w:noProof/>
                <w:sz w:val="16"/>
                <w:szCs w:val="16"/>
              </w:rPr>
            </w:pPr>
            <w:r>
              <w:rPr>
                <w:rFonts w:ascii="Verdana" w:hAnsi="Verdana"/>
                <w:noProof/>
                <w:sz w:val="16"/>
                <w:szCs w:val="16"/>
              </w:rPr>
              <w:t>6</w:t>
            </w:r>
            <w:r w:rsidRPr="003B4661">
              <w:rPr>
                <w:rFonts w:ascii="Verdana" w:hAnsi="Verdana"/>
                <w:noProof/>
                <w:sz w:val="16"/>
                <w:szCs w:val="16"/>
              </w:rPr>
              <w:t>.Mühendislik çözümlerin ulusal ve küresel tesirini anlama beceri</w:t>
            </w:r>
          </w:p>
          <w:p w:rsidR="00036E6A" w:rsidRPr="00E3546D" w:rsidRDefault="00036E6A" w:rsidP="009B7739">
            <w:pPr>
              <w:tabs>
                <w:tab w:val="left" w:pos="7800"/>
              </w:tabs>
              <w:rPr>
                <w:rFonts w:ascii="Verdana" w:hAnsi="Verdana"/>
                <w:sz w:val="16"/>
                <w:szCs w:val="16"/>
              </w:rPr>
            </w:pPr>
            <w:r>
              <w:rPr>
                <w:rFonts w:ascii="Verdana" w:hAnsi="Verdana"/>
                <w:noProof/>
                <w:sz w:val="16"/>
                <w:szCs w:val="16"/>
              </w:rPr>
              <w:t>7</w:t>
            </w:r>
            <w:r w:rsidRPr="003B4661">
              <w:rPr>
                <w:rFonts w:ascii="Verdana" w:hAnsi="Verdana"/>
                <w:noProof/>
                <w:sz w:val="16"/>
                <w:szCs w:val="16"/>
              </w:rPr>
              <w:t>.Mesleki güncel konuları izleme becerisi</w:t>
            </w:r>
            <w:r>
              <w:rPr>
                <w:rFonts w:ascii="Verdana" w:hAnsi="Verdana"/>
                <w:sz w:val="16"/>
                <w:szCs w:val="16"/>
              </w:rPr>
              <w:fldChar w:fldCharType="end"/>
            </w:r>
          </w:p>
        </w:tc>
      </w:tr>
      <w:tr w:rsidR="00036E6A"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036E6A" w:rsidRPr="006849DA" w:rsidRDefault="00036E6A" w:rsidP="009B77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Industrial Tribology, Theo Mang, Kirsten Bobzin and Thorsten Bartels, Wiley VCH, 2011.</w:t>
            </w:r>
            <w:r w:rsidRPr="006849DA">
              <w:rPr>
                <w:rFonts w:ascii="Verdana" w:hAnsi="Verdana"/>
                <w:b w:val="0"/>
                <w:sz w:val="16"/>
                <w:szCs w:val="16"/>
              </w:rPr>
              <w:fldChar w:fldCharType="end"/>
            </w:r>
          </w:p>
        </w:tc>
      </w:tr>
      <w:tr w:rsidR="00036E6A"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036E6A" w:rsidRPr="002604AB" w:rsidRDefault="00036E6A" w:rsidP="009B77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036E6A" w:rsidRPr="006849DA" w:rsidRDefault="00036E6A" w:rsidP="009B77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Coating Tribology Properties, Mechanisms, Techniques and Applications in Surface Engineering, Kenneth Holmberg and Allan MAtthews, Elsevier, 2009.</w:t>
            </w:r>
            <w:r w:rsidRPr="006849DA">
              <w:rPr>
                <w:rFonts w:ascii="Verdana" w:hAnsi="Verdana"/>
                <w:b w:val="0"/>
                <w:sz w:val="16"/>
                <w:szCs w:val="16"/>
              </w:rPr>
              <w:fldChar w:fldCharType="end"/>
            </w:r>
          </w:p>
        </w:tc>
      </w:tr>
    </w:tbl>
    <w:p w:rsidR="00036E6A" w:rsidRPr="002604AB" w:rsidRDefault="00036E6A" w:rsidP="009B7739">
      <w:pPr>
        <w:rPr>
          <w:rFonts w:ascii="Verdana" w:hAnsi="Verdana"/>
          <w:sz w:val="16"/>
          <w:szCs w:val="16"/>
        </w:rPr>
        <w:sectPr w:rsidR="00036E6A" w:rsidRPr="002604AB" w:rsidSect="009B77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036E6A" w:rsidRPr="002604AB" w:rsidTr="009B77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20"/>
                <w:szCs w:val="16"/>
              </w:rPr>
            </w:pPr>
            <w:r w:rsidRPr="002604AB">
              <w:rPr>
                <w:rFonts w:ascii="Verdana" w:hAnsi="Verdana"/>
                <w:b/>
                <w:sz w:val="20"/>
                <w:szCs w:val="16"/>
              </w:rPr>
              <w:t>DERSİN HAFTALIK PLANI</w:t>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rPr>
                <w:rFonts w:ascii="Verdana" w:hAnsi="Verdana"/>
                <w:b/>
                <w:sz w:val="20"/>
                <w:szCs w:val="16"/>
              </w:rPr>
            </w:pPr>
            <w:r w:rsidRPr="002604AB">
              <w:rPr>
                <w:rFonts w:ascii="Verdana" w:hAnsi="Verdana"/>
                <w:b/>
                <w:sz w:val="20"/>
                <w:szCs w:val="16"/>
              </w:rPr>
              <w:t>İŞLENEN KONULAR</w:t>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Genel Bilgiler</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Tribolojik Sistemler</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Tribolojide Yüzey Mühendisliği</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36C">
              <w:rPr>
                <w:rFonts w:ascii="Verdana" w:hAnsi="Verdana"/>
                <w:sz w:val="16"/>
                <w:szCs w:val="16"/>
              </w:rPr>
              <w:t>Sürtünme Teorisi</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AB9">
              <w:rPr>
                <w:rFonts w:ascii="Verdana" w:hAnsi="Verdana"/>
                <w:noProof/>
                <w:sz w:val="16"/>
                <w:szCs w:val="16"/>
              </w:rPr>
              <w:t>Sürtünme Deneyleri</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36E6A" w:rsidRPr="002604AB" w:rsidRDefault="00036E6A" w:rsidP="009B7739">
            <w:pPr>
              <w:rPr>
                <w:rFonts w:ascii="Verdana" w:hAnsi="Verdana"/>
                <w:sz w:val="20"/>
                <w:szCs w:val="16"/>
              </w:rPr>
            </w:pPr>
            <w:r w:rsidRPr="002604AB">
              <w:rPr>
                <w:rFonts w:ascii="Verdana" w:hAnsi="Verdana"/>
                <w:i/>
                <w:sz w:val="16"/>
                <w:szCs w:val="16"/>
              </w:rPr>
              <w:t>Ara Sınav 1</w:t>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Aşınma Teorisi</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Aşınma Mekanizmaları</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Yağlayıcılar</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617">
              <w:rPr>
                <w:rFonts w:ascii="Verdana" w:hAnsi="Verdana"/>
                <w:noProof/>
                <w:sz w:val="16"/>
                <w:szCs w:val="16"/>
              </w:rPr>
              <w:t>Yağla</w:t>
            </w:r>
            <w:r>
              <w:rPr>
                <w:rFonts w:ascii="Verdana" w:hAnsi="Verdana"/>
                <w:noProof/>
                <w:sz w:val="16"/>
                <w:szCs w:val="16"/>
              </w:rPr>
              <w:t>ma Sistemleri</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036E6A" w:rsidRPr="002604AB" w:rsidRDefault="00036E6A" w:rsidP="009B77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Tribolojik Malzemeler</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Kaplamaların Tribolojisi</w:t>
            </w:r>
            <w:r w:rsidRPr="00A83CA8">
              <w:rPr>
                <w:rFonts w:ascii="Verdana" w:hAnsi="Verdana"/>
                <w:sz w:val="16"/>
                <w:szCs w:val="16"/>
              </w:rPr>
              <w:fldChar w:fldCharType="end"/>
            </w:r>
          </w:p>
        </w:tc>
      </w:tr>
      <w:tr w:rsidR="00036E6A"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036E6A" w:rsidRPr="002604AB" w:rsidRDefault="00036E6A"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617">
              <w:rPr>
                <w:rFonts w:ascii="Verdana" w:hAnsi="Verdana"/>
                <w:noProof/>
                <w:sz w:val="16"/>
                <w:szCs w:val="16"/>
              </w:rPr>
              <w:t xml:space="preserve">Kaplamaların </w:t>
            </w:r>
            <w:r>
              <w:rPr>
                <w:rFonts w:ascii="Verdana" w:hAnsi="Verdana"/>
                <w:noProof/>
                <w:sz w:val="16"/>
                <w:szCs w:val="16"/>
              </w:rPr>
              <w:t>Tribolojisi</w:t>
            </w:r>
            <w:r w:rsidRPr="00A83CA8">
              <w:rPr>
                <w:rFonts w:ascii="Verdana" w:hAnsi="Verdana"/>
                <w:sz w:val="16"/>
                <w:szCs w:val="16"/>
              </w:rPr>
              <w:fldChar w:fldCharType="end"/>
            </w:r>
          </w:p>
        </w:tc>
      </w:tr>
      <w:tr w:rsidR="00036E6A" w:rsidRPr="002604AB" w:rsidTr="009B77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036E6A" w:rsidRPr="002604AB" w:rsidRDefault="00036E6A" w:rsidP="009B77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036E6A" w:rsidRPr="002604AB" w:rsidRDefault="00036E6A" w:rsidP="009B77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036E6A" w:rsidRPr="002604AB" w:rsidRDefault="00036E6A" w:rsidP="009B7739">
      <w:pPr>
        <w:rPr>
          <w:rFonts w:ascii="Verdana" w:hAnsi="Verdana"/>
          <w:sz w:val="16"/>
          <w:szCs w:val="16"/>
        </w:rPr>
      </w:pPr>
    </w:p>
    <w:p w:rsidR="00036E6A" w:rsidRPr="002604AB" w:rsidRDefault="00036E6A" w:rsidP="009B773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036E6A" w:rsidRPr="002604AB" w:rsidTr="009B773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036E6A" w:rsidRPr="00E41F89" w:rsidRDefault="00036E6A" w:rsidP="009B773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036E6A" w:rsidRPr="002604AB" w:rsidRDefault="00036E6A" w:rsidP="009B773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t>Katkı Düzeyi</w:t>
            </w:r>
          </w:p>
        </w:tc>
      </w:tr>
      <w:tr w:rsidR="00036E6A" w:rsidRPr="002604AB" w:rsidTr="009B773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036E6A" w:rsidRPr="002604AB" w:rsidRDefault="00036E6A" w:rsidP="009B773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036E6A" w:rsidRPr="002604AB" w:rsidRDefault="00036E6A" w:rsidP="009B77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036E6A" w:rsidRDefault="00036E6A" w:rsidP="009B7739">
            <w:pPr>
              <w:jc w:val="center"/>
              <w:rPr>
                <w:rFonts w:ascii="Verdana" w:hAnsi="Verdana"/>
                <w:b/>
                <w:sz w:val="18"/>
                <w:szCs w:val="16"/>
              </w:rPr>
            </w:pPr>
            <w:r>
              <w:rPr>
                <w:rFonts w:ascii="Verdana" w:hAnsi="Verdana"/>
                <w:b/>
                <w:sz w:val="18"/>
                <w:szCs w:val="16"/>
              </w:rPr>
              <w:t>3</w:t>
            </w:r>
          </w:p>
          <w:p w:rsidR="00036E6A" w:rsidRPr="001B710C" w:rsidRDefault="00036E6A" w:rsidP="009B77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036E6A" w:rsidRDefault="00036E6A" w:rsidP="009B7739">
            <w:pPr>
              <w:jc w:val="center"/>
              <w:rPr>
                <w:rFonts w:ascii="Verdana" w:hAnsi="Verdana"/>
                <w:b/>
                <w:sz w:val="18"/>
                <w:szCs w:val="16"/>
              </w:rPr>
            </w:pPr>
            <w:r>
              <w:rPr>
                <w:rFonts w:ascii="Verdana" w:hAnsi="Verdana"/>
                <w:b/>
                <w:sz w:val="18"/>
                <w:szCs w:val="16"/>
              </w:rPr>
              <w:t>2</w:t>
            </w:r>
          </w:p>
          <w:p w:rsidR="00036E6A" w:rsidRPr="001B710C" w:rsidRDefault="00036E6A" w:rsidP="009B77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036E6A" w:rsidRDefault="00036E6A" w:rsidP="009B7739">
            <w:pPr>
              <w:jc w:val="center"/>
              <w:rPr>
                <w:rFonts w:ascii="Verdana" w:hAnsi="Verdana"/>
                <w:b/>
                <w:sz w:val="18"/>
                <w:szCs w:val="16"/>
              </w:rPr>
            </w:pPr>
            <w:r>
              <w:rPr>
                <w:rFonts w:ascii="Verdana" w:hAnsi="Verdana"/>
                <w:b/>
                <w:sz w:val="18"/>
                <w:szCs w:val="16"/>
              </w:rPr>
              <w:t>1</w:t>
            </w:r>
          </w:p>
          <w:p w:rsidR="00036E6A" w:rsidRPr="001B710C" w:rsidRDefault="00036E6A" w:rsidP="009B77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036E6A" w:rsidRPr="002604AB" w:rsidTr="009B773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036E6A" w:rsidRPr="001B710C" w:rsidRDefault="00036E6A" w:rsidP="009B773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036E6A" w:rsidRPr="00E41F89" w:rsidRDefault="00036E6A" w:rsidP="009B773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036E6A" w:rsidRPr="002604AB" w:rsidRDefault="00036E6A" w:rsidP="009B773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036E6A" w:rsidRPr="002604AB" w:rsidTr="009B7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036E6A" w:rsidRPr="002604AB" w:rsidRDefault="00036E6A" w:rsidP="009B77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036E6A" w:rsidRPr="002604AB" w:rsidRDefault="00036E6A"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Koray KILIÇAY</w:t>
            </w:r>
            <w:r>
              <w:rPr>
                <w:rFonts w:ascii="Verdana" w:hAnsi="Verdana"/>
                <w:sz w:val="18"/>
                <w:szCs w:val="16"/>
              </w:rPr>
              <w:fldChar w:fldCharType="end"/>
            </w:r>
          </w:p>
        </w:tc>
        <w:tc>
          <w:tcPr>
            <w:tcW w:w="811" w:type="dxa"/>
            <w:gridSpan w:val="2"/>
            <w:vAlign w:val="center"/>
          </w:tcPr>
          <w:p w:rsidR="00036E6A" w:rsidRPr="002604AB" w:rsidRDefault="00036E6A" w:rsidP="009B773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036E6A" w:rsidRPr="002604AB" w:rsidRDefault="00036E6A"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036E6A" w:rsidRPr="00E96083" w:rsidRDefault="00036E6A" w:rsidP="009B77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036E6A" w:rsidRPr="002604AB" w:rsidRDefault="00036E6A" w:rsidP="009B7739">
      <w:pPr>
        <w:rPr>
          <w:rFonts w:ascii="Verdana" w:hAnsi="Verdana"/>
          <w:sz w:val="16"/>
          <w:szCs w:val="16"/>
        </w:rPr>
      </w:pPr>
    </w:p>
    <w:p w:rsidR="009B7739" w:rsidRDefault="009B7739">
      <w:pPr>
        <w:spacing w:after="200"/>
      </w:pPr>
      <w:r>
        <w:br w:type="page"/>
      </w:r>
    </w:p>
    <w:p w:rsidR="009B7739" w:rsidRPr="002604AB" w:rsidRDefault="00FF2F33" w:rsidP="009B7739">
      <w:pPr>
        <w:tabs>
          <w:tab w:val="left" w:pos="6825"/>
        </w:tabs>
        <w:outlineLvl w:val="0"/>
        <w:rPr>
          <w:rFonts w:ascii="Verdana" w:hAnsi="Verdana"/>
          <w:b/>
          <w:sz w:val="16"/>
          <w:szCs w:val="16"/>
        </w:rPr>
      </w:pPr>
      <w:r>
        <w:rPr>
          <w:noProof/>
        </w:rPr>
        <w:pict>
          <v:shape id="_x0000_s1152" type="#_x0000_t202" style="position:absolute;margin-left:124.05pt;margin-top:-1.95pt;width:256.4pt;height:79.95pt;z-index:251775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9B7739">
                  <w:pPr>
                    <w:spacing w:after="120"/>
                    <w:jc w:val="center"/>
                    <w:rPr>
                      <w:rFonts w:ascii="Verdana" w:hAnsi="Verdana"/>
                      <w:b/>
                      <w:sz w:val="6"/>
                      <w:szCs w:val="10"/>
                    </w:rPr>
                  </w:pPr>
                </w:p>
                <w:p w:rsidR="008D7F76" w:rsidRPr="002604AB" w:rsidRDefault="008D7F76" w:rsidP="009B773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9B7739"/>
              </w:txbxContent>
            </v:textbox>
          </v:shape>
        </w:pict>
      </w:r>
      <w:r w:rsidR="009B7739" w:rsidRPr="002604AB">
        <w:rPr>
          <w:rFonts w:ascii="Verdana" w:hAnsi="Verdana"/>
          <w:b/>
          <w:sz w:val="16"/>
          <w:szCs w:val="16"/>
        </w:rPr>
        <w:t xml:space="preserve">    </w:t>
      </w: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7739" w:rsidRPr="002604AB" w:rsidTr="009B7739">
        <w:tc>
          <w:tcPr>
            <w:tcW w:w="1951" w:type="dxa"/>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B7739" w:rsidRPr="002604AB" w:rsidRDefault="009B7739" w:rsidP="009B77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7739" w:rsidRPr="009B0EC0" w:rsidRDefault="009B7739" w:rsidP="009B77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7739" w:rsidRPr="002604AB" w:rsidTr="009B7739">
        <w:trPr>
          <w:trHeight w:val="338"/>
        </w:trPr>
        <w:tc>
          <w:tcPr>
            <w:tcW w:w="10173" w:type="dxa"/>
            <w:gridSpan w:val="4"/>
            <w:vAlign w:val="center"/>
          </w:tcPr>
          <w:p w:rsidR="009B7739" w:rsidRPr="002604AB" w:rsidRDefault="009B7739" w:rsidP="009B7739">
            <w:pPr>
              <w:jc w:val="center"/>
              <w:outlineLvl w:val="0"/>
              <w:rPr>
                <w:rFonts w:ascii="Verdana" w:hAnsi="Verdana"/>
                <w:sz w:val="16"/>
                <w:szCs w:val="16"/>
              </w:rPr>
            </w:pPr>
            <w:r w:rsidRPr="009B0EC0">
              <w:rPr>
                <w:rFonts w:ascii="Verdana" w:hAnsi="Verdana"/>
                <w:b/>
                <w:sz w:val="18"/>
                <w:szCs w:val="16"/>
              </w:rPr>
              <w:t>DERSİN</w:t>
            </w:r>
          </w:p>
        </w:tc>
      </w:tr>
      <w:tr w:rsidR="009B7739" w:rsidRPr="002604AB" w:rsidTr="009B7739">
        <w:tc>
          <w:tcPr>
            <w:tcW w:w="1668"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bookmarkStart w:id="84" w:name="D43"/>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7052C">
              <w:rPr>
                <w:rFonts w:ascii="Verdana" w:hAnsi="Verdana"/>
                <w:noProof/>
                <w:sz w:val="16"/>
                <w:szCs w:val="16"/>
              </w:rPr>
              <w:t>K</w:t>
            </w:r>
            <w:r>
              <w:rPr>
                <w:rFonts w:ascii="Verdana" w:hAnsi="Verdana"/>
                <w:noProof/>
                <w:sz w:val="16"/>
                <w:szCs w:val="16"/>
              </w:rPr>
              <w:t>OMPOZİT MALZEMELER</w:t>
            </w:r>
            <w:r>
              <w:rPr>
                <w:rFonts w:ascii="Verdana" w:hAnsi="Verdana"/>
                <w:sz w:val="16"/>
                <w:szCs w:val="16"/>
              </w:rPr>
              <w:fldChar w:fldCharType="end"/>
            </w:r>
            <w:bookmarkEnd w:id="84"/>
          </w:p>
        </w:tc>
      </w:tr>
    </w:tbl>
    <w:p w:rsidR="009B7739" w:rsidRPr="002604AB" w:rsidRDefault="009B7739" w:rsidP="009B77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7739" w:rsidRPr="002604AB" w:rsidTr="009B77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DİLİ</w:t>
            </w:r>
          </w:p>
        </w:tc>
      </w:tr>
      <w:tr w:rsidR="009B7739" w:rsidRPr="002604AB" w:rsidTr="009B7739">
        <w:trPr>
          <w:trHeight w:val="382"/>
        </w:trPr>
        <w:tc>
          <w:tcPr>
            <w:tcW w:w="1079" w:type="dxa"/>
            <w:vMerge/>
            <w:tcBorders>
              <w:top w:val="single" w:sz="4" w:space="0" w:color="auto"/>
              <w:left w:val="single" w:sz="12" w:space="0" w:color="auto"/>
              <w:bottom w:val="single" w:sz="4" w:space="0" w:color="auto"/>
              <w:right w:val="single" w:sz="12" w:space="0" w:color="auto"/>
            </w:tcBorders>
          </w:tcPr>
          <w:p w:rsidR="009B7739" w:rsidRPr="002604AB" w:rsidRDefault="009B7739" w:rsidP="009B77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7739" w:rsidRPr="002604AB" w:rsidRDefault="009B7739" w:rsidP="009B7739">
            <w:pPr>
              <w:jc w:val="center"/>
              <w:rPr>
                <w:rFonts w:ascii="Verdana" w:hAnsi="Verdana"/>
                <w:b/>
                <w:sz w:val="16"/>
                <w:szCs w:val="16"/>
              </w:rPr>
            </w:pPr>
          </w:p>
        </w:tc>
        <w:tc>
          <w:tcPr>
            <w:tcW w:w="709" w:type="dxa"/>
            <w:vMerge/>
            <w:tcBorders>
              <w:bottom w:val="single" w:sz="4" w:space="0" w:color="auto"/>
            </w:tcBorders>
            <w:vAlign w:val="center"/>
          </w:tcPr>
          <w:p w:rsidR="009B7739" w:rsidRPr="002604AB" w:rsidRDefault="009B7739" w:rsidP="009B77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7739" w:rsidRPr="002604AB" w:rsidRDefault="009B7739" w:rsidP="009B7739">
            <w:pPr>
              <w:jc w:val="center"/>
              <w:rPr>
                <w:rFonts w:ascii="Verdana" w:hAnsi="Verdana"/>
                <w:b/>
                <w:sz w:val="16"/>
                <w:szCs w:val="16"/>
              </w:rPr>
            </w:pPr>
          </w:p>
        </w:tc>
        <w:tc>
          <w:tcPr>
            <w:tcW w:w="2552" w:type="dxa"/>
            <w:vMerge/>
            <w:tcBorders>
              <w:bottom w:val="single" w:sz="4" w:space="0" w:color="auto"/>
            </w:tcBorders>
            <w:vAlign w:val="center"/>
          </w:tcPr>
          <w:p w:rsidR="009B7739" w:rsidRPr="002604AB" w:rsidRDefault="009B7739" w:rsidP="009B7739">
            <w:pPr>
              <w:jc w:val="center"/>
              <w:rPr>
                <w:rFonts w:ascii="Verdana" w:hAnsi="Verdana"/>
                <w:b/>
                <w:sz w:val="16"/>
                <w:szCs w:val="16"/>
              </w:rPr>
            </w:pPr>
          </w:p>
        </w:tc>
      </w:tr>
      <w:tr w:rsidR="009B7739" w:rsidRPr="002604AB" w:rsidTr="009B77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Zorunlu</w:t>
            </w:r>
          </w:p>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7739" w:rsidRPr="002604AB" w:rsidRDefault="009B7739" w:rsidP="009B77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7739" w:rsidRPr="002604AB" w:rsidRDefault="009B7739" w:rsidP="009B77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7739" w:rsidRPr="002604AB" w:rsidTr="009B77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7739" w:rsidRPr="009B0EC0" w:rsidRDefault="009B7739" w:rsidP="009B7739">
            <w:pPr>
              <w:jc w:val="center"/>
              <w:rPr>
                <w:rFonts w:ascii="Verdana" w:hAnsi="Verdana"/>
                <w:b/>
                <w:sz w:val="18"/>
                <w:szCs w:val="16"/>
              </w:rPr>
            </w:pPr>
            <w:r w:rsidRPr="009B0EC0">
              <w:rPr>
                <w:rFonts w:ascii="Verdana" w:hAnsi="Verdana"/>
                <w:b/>
                <w:sz w:val="18"/>
                <w:szCs w:val="16"/>
              </w:rPr>
              <w:t>KREDİ DAĞILIMI</w:t>
            </w:r>
          </w:p>
          <w:p w:rsidR="009B7739" w:rsidRDefault="009B7739" w:rsidP="009B7739">
            <w:pPr>
              <w:jc w:val="center"/>
              <w:rPr>
                <w:rFonts w:ascii="Verdana" w:hAnsi="Verdana"/>
                <w:b/>
                <w:sz w:val="16"/>
                <w:szCs w:val="16"/>
              </w:rPr>
            </w:pPr>
            <w:r>
              <w:rPr>
                <w:rFonts w:ascii="Verdana" w:hAnsi="Verdana"/>
                <w:b/>
                <w:sz w:val="16"/>
                <w:szCs w:val="16"/>
              </w:rPr>
              <w:t>Dersin kredisini aşağıya işleyiniz.</w:t>
            </w:r>
          </w:p>
          <w:p w:rsidR="009B7739" w:rsidRPr="002604AB" w:rsidRDefault="009B7739" w:rsidP="009B7739">
            <w:pPr>
              <w:jc w:val="center"/>
              <w:rPr>
                <w:rFonts w:ascii="Verdana" w:hAnsi="Verdana"/>
                <w:b/>
                <w:sz w:val="16"/>
                <w:szCs w:val="16"/>
              </w:rPr>
            </w:pPr>
            <w:r>
              <w:rPr>
                <w:rFonts w:ascii="Verdana" w:hAnsi="Verdana"/>
                <w:b/>
                <w:sz w:val="16"/>
                <w:szCs w:val="16"/>
              </w:rPr>
              <w:t xml:space="preserve"> (Gerekli görürseniz krediyi paylaştırınız.)</w:t>
            </w:r>
          </w:p>
        </w:tc>
      </w:tr>
      <w:tr w:rsidR="009B7739" w:rsidRPr="002604AB" w:rsidTr="009B77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7739" w:rsidRPr="002604AB" w:rsidRDefault="009B7739" w:rsidP="009B77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7739" w:rsidRPr="002604AB" w:rsidTr="006A5E26">
        <w:tblPrEx>
          <w:tblBorders>
            <w:insideH w:val="single" w:sz="6" w:space="0" w:color="auto"/>
            <w:insideV w:val="single" w:sz="6" w:space="0" w:color="auto"/>
          </w:tblBorders>
        </w:tblPrEx>
        <w:trPr>
          <w:trHeight w:val="391"/>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7739" w:rsidRPr="002604AB" w:rsidTr="009B77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DEĞERLENDİRME ÖLÇÜTLERİ</w:t>
            </w:r>
          </w:p>
        </w:tc>
      </w:tr>
      <w:tr w:rsidR="009B7739" w:rsidRPr="002604AB" w:rsidTr="009B77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7739" w:rsidRDefault="009B7739" w:rsidP="009B7739">
            <w:pPr>
              <w:jc w:val="center"/>
              <w:rPr>
                <w:rFonts w:ascii="Verdana" w:hAnsi="Verdana"/>
                <w:b/>
                <w:sz w:val="16"/>
                <w:szCs w:val="16"/>
              </w:rPr>
            </w:pPr>
            <w:r w:rsidRPr="002604AB">
              <w:rPr>
                <w:rFonts w:ascii="Verdana" w:hAnsi="Verdana"/>
                <w:b/>
                <w:sz w:val="16"/>
                <w:szCs w:val="16"/>
              </w:rPr>
              <w:t>YARIYIL İÇİ</w:t>
            </w:r>
          </w:p>
          <w:p w:rsidR="009B7739" w:rsidRPr="002604AB" w:rsidRDefault="009B7739" w:rsidP="009B77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7739" w:rsidRPr="002604AB" w:rsidTr="009B7739">
        <w:trPr>
          <w:trHeight w:val="27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7739" w:rsidRPr="002604AB" w:rsidRDefault="009B7739" w:rsidP="009B77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7739" w:rsidRPr="002604AB" w:rsidRDefault="009B7739" w:rsidP="009B7739">
            <w:pPr>
              <w:jc w:val="center"/>
              <w:rPr>
                <w:rFonts w:ascii="Verdana" w:hAnsi="Verdana"/>
                <w:sz w:val="16"/>
                <w:szCs w:val="16"/>
                <w:highlight w:val="yellow"/>
              </w:rPr>
            </w:pP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bottom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7739" w:rsidRPr="00FA4020" w:rsidRDefault="009B7739" w:rsidP="009B77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7739" w:rsidRPr="002604AB" w:rsidTr="006A5E26">
        <w:trPr>
          <w:trHeight w:val="30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52C">
              <w:rPr>
                <w:rFonts w:ascii="Verdana" w:hAnsi="Verdana"/>
                <w:noProof/>
                <w:sz w:val="16"/>
                <w:szCs w:val="16"/>
              </w:rPr>
              <w:t xml:space="preserve">Bu ders </w:t>
            </w:r>
            <w:r>
              <w:rPr>
                <w:rFonts w:ascii="Verdana" w:hAnsi="Verdana"/>
                <w:noProof/>
                <w:sz w:val="16"/>
                <w:szCs w:val="16"/>
              </w:rPr>
              <w:t>laminat k</w:t>
            </w:r>
            <w:r w:rsidRPr="00C7052C">
              <w:rPr>
                <w:rFonts w:ascii="Verdana" w:hAnsi="Verdana"/>
                <w:noProof/>
                <w:sz w:val="16"/>
                <w:szCs w:val="16"/>
              </w:rPr>
              <w:t xml:space="preserve">ompozit malzemelerin genel yapısı, üretim teknikleri, mekanik davranışları ve bozulma kriterlerini inceler. Klasik plaka teorisinin daha iyi anlaşılabilmesi için bu derste </w:t>
            </w:r>
            <w:r>
              <w:rPr>
                <w:rFonts w:ascii="Verdana" w:hAnsi="Verdana"/>
                <w:noProof/>
                <w:sz w:val="16"/>
                <w:szCs w:val="16"/>
              </w:rPr>
              <w:t>anizotropik E</w:t>
            </w:r>
            <w:r w:rsidRPr="00C7052C">
              <w:rPr>
                <w:rFonts w:ascii="Verdana" w:hAnsi="Verdana"/>
                <w:noProof/>
                <w:sz w:val="16"/>
                <w:szCs w:val="16"/>
              </w:rPr>
              <w:t>lastisite bilgisi de verilir.</w:t>
            </w:r>
            <w:r w:rsidRPr="00A83CA8">
              <w:rPr>
                <w:rFonts w:ascii="Verdana" w:hAnsi="Verdana"/>
                <w:sz w:val="16"/>
                <w:szCs w:val="16"/>
              </w:rPr>
              <w:fldChar w:fldCharType="end"/>
            </w:r>
          </w:p>
        </w:tc>
      </w:tr>
      <w:tr w:rsidR="009B7739" w:rsidRPr="002604AB" w:rsidTr="009B77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52C">
              <w:rPr>
                <w:rFonts w:ascii="Verdana" w:hAnsi="Verdana"/>
                <w:noProof/>
                <w:sz w:val="16"/>
                <w:szCs w:val="16"/>
              </w:rPr>
              <w:t>Kompozit malzemeler havacılık ve otomotiv endüstrisinde çok etkin kullanımı olan ileri malzemelerdir. Bu ders; kompozit malzemeleri üretim teknikleri ile birlikte tanıtmayı ve bu tip malzemeler kullanarak parça tasarımı yapabilmenin önünü açmayı hedefler. Buna ek olarak, katı cisimler mekaniği konusunda öğrenciyi daha yetkin kılmayı amaçlar.</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52C">
              <w:rPr>
                <w:rFonts w:ascii="Verdana" w:hAnsi="Verdana"/>
                <w:noProof/>
                <w:sz w:val="16"/>
                <w:szCs w:val="16"/>
              </w:rPr>
              <w:t>Kompozit malzemelerin mekanik davranışlarını incelemek klasik katı cisimler mekaniğinden farklı yaklaşımlar (teoriler) gerektirir. Öğrenci bu teoriler sayesinde ileri malzemelerden yapılmış parçalar tasarlamak konusunda yetkinlik kazanır. Ayrıca bu tip malzemelerin üretiminde kullanılan farklı üretim teknikleri hakkında bilgiler edinir.</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Default="009B7739" w:rsidP="009B77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Dersi başarı ile tamamlayan öğrenciler,</w:t>
            </w:r>
          </w:p>
          <w:p w:rsidR="009B7739" w:rsidRDefault="009B7739" w:rsidP="009B7739">
            <w:pPr>
              <w:tabs>
                <w:tab w:val="left" w:pos="7800"/>
              </w:tabs>
              <w:rPr>
                <w:rFonts w:ascii="Verdana" w:hAnsi="Verdana"/>
                <w:noProof/>
                <w:sz w:val="16"/>
                <w:szCs w:val="16"/>
              </w:rPr>
            </w:pPr>
            <w:r>
              <w:rPr>
                <w:rFonts w:ascii="Verdana" w:hAnsi="Verdana"/>
                <w:noProof/>
                <w:sz w:val="16"/>
                <w:szCs w:val="16"/>
              </w:rPr>
              <w:t>1) Kompozit malzeme bileşenleri ve Üretim teknikleri hakkında bilgi sahibi olurlar.</w:t>
            </w:r>
          </w:p>
          <w:p w:rsidR="009B7739" w:rsidRDefault="009B7739" w:rsidP="009B7739">
            <w:pPr>
              <w:tabs>
                <w:tab w:val="left" w:pos="7800"/>
              </w:tabs>
              <w:rPr>
                <w:rFonts w:ascii="Verdana" w:hAnsi="Verdana"/>
                <w:noProof/>
                <w:sz w:val="16"/>
                <w:szCs w:val="16"/>
              </w:rPr>
            </w:pPr>
            <w:r>
              <w:rPr>
                <w:rFonts w:ascii="Verdana" w:hAnsi="Verdana"/>
                <w:noProof/>
                <w:sz w:val="16"/>
                <w:szCs w:val="16"/>
              </w:rPr>
              <w:t>2) Kompozit malzemeler</w:t>
            </w:r>
            <w:r w:rsidRPr="00503014">
              <w:rPr>
                <w:rFonts w:ascii="Verdana" w:hAnsi="Verdana"/>
                <w:noProof/>
                <w:sz w:val="16"/>
                <w:szCs w:val="16"/>
              </w:rPr>
              <w:t xml:space="preserve"> kullanarak</w:t>
            </w:r>
            <w:r>
              <w:rPr>
                <w:rFonts w:ascii="Verdana" w:hAnsi="Verdana"/>
                <w:noProof/>
                <w:sz w:val="16"/>
                <w:szCs w:val="16"/>
              </w:rPr>
              <w:t xml:space="preserve"> bileşen</w:t>
            </w:r>
            <w:r w:rsidRPr="00503014">
              <w:rPr>
                <w:rFonts w:ascii="Verdana" w:hAnsi="Verdana"/>
                <w:noProof/>
                <w:sz w:val="16"/>
                <w:szCs w:val="16"/>
              </w:rPr>
              <w:t xml:space="preserve"> tasarımı yapabil</w:t>
            </w:r>
            <w:r>
              <w:rPr>
                <w:rFonts w:ascii="Verdana" w:hAnsi="Verdana"/>
                <w:noProof/>
                <w:sz w:val="16"/>
                <w:szCs w:val="16"/>
              </w:rPr>
              <w:t>me kabiliyeti kazanırlar.</w:t>
            </w:r>
          </w:p>
          <w:p w:rsidR="009B7739" w:rsidRDefault="009B7739" w:rsidP="009B7739">
            <w:pPr>
              <w:tabs>
                <w:tab w:val="left" w:pos="7800"/>
              </w:tabs>
              <w:rPr>
                <w:rFonts w:ascii="Verdana" w:hAnsi="Verdana"/>
                <w:noProof/>
                <w:sz w:val="16"/>
                <w:szCs w:val="16"/>
              </w:rPr>
            </w:pPr>
            <w:r>
              <w:rPr>
                <w:rFonts w:ascii="Verdana" w:hAnsi="Verdana"/>
                <w:noProof/>
                <w:sz w:val="16"/>
                <w:szCs w:val="16"/>
              </w:rPr>
              <w:t>3) Elastisite konusunda temel bir bilgi birikimi edinirler.</w:t>
            </w:r>
          </w:p>
          <w:p w:rsidR="009B7739" w:rsidRPr="00E3546D" w:rsidRDefault="009B7739" w:rsidP="009B7739">
            <w:pPr>
              <w:tabs>
                <w:tab w:val="left" w:pos="7800"/>
              </w:tabs>
              <w:rPr>
                <w:rFonts w:ascii="Verdana" w:hAnsi="Verdana"/>
                <w:sz w:val="16"/>
                <w:szCs w:val="16"/>
              </w:rPr>
            </w:pPr>
            <w:r>
              <w:rPr>
                <w:rFonts w:ascii="Verdana" w:hAnsi="Verdana"/>
                <w:noProof/>
                <w:sz w:val="16"/>
                <w:szCs w:val="16"/>
              </w:rPr>
              <w:t>4) Analitik düşünme kabiliyetlerini geliştirirler.</w:t>
            </w:r>
            <w:r>
              <w:rPr>
                <w:rFonts w:ascii="Verdana" w:hAnsi="Verdana"/>
                <w:sz w:val="16"/>
                <w:szCs w:val="16"/>
              </w:rPr>
              <w:fldChar w:fldCharType="end"/>
            </w:r>
          </w:p>
        </w:tc>
      </w:tr>
      <w:tr w:rsidR="009B7739" w:rsidRPr="002604AB" w:rsidTr="006A5E26">
        <w:trPr>
          <w:trHeight w:val="353"/>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03014">
              <w:rPr>
                <w:rFonts w:ascii="Verdana" w:hAnsi="Verdana"/>
                <w:b w:val="0"/>
                <w:sz w:val="16"/>
                <w:szCs w:val="16"/>
              </w:rPr>
              <w:t>Robert M. Jones, Mechanics of Composite Materials, Taylor and Francis, 1999.</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9B7739" w:rsidRPr="002604AB" w:rsidTr="006A5E26">
        <w:trPr>
          <w:trHeight w:val="5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w:t>
            </w:r>
            <w:r w:rsidRPr="006849DA">
              <w:rPr>
                <w:rFonts w:ascii="Verdana" w:hAnsi="Verdana"/>
                <w:b w:val="0"/>
                <w:sz w:val="16"/>
                <w:szCs w:val="16"/>
              </w:rPr>
              <w:fldChar w:fldCharType="end"/>
            </w:r>
          </w:p>
        </w:tc>
      </w:tr>
    </w:tbl>
    <w:p w:rsidR="009B7739" w:rsidRPr="002604AB" w:rsidRDefault="009B7739" w:rsidP="009B7739">
      <w:pPr>
        <w:rPr>
          <w:rFonts w:ascii="Verdana" w:hAnsi="Verdana"/>
          <w:sz w:val="16"/>
          <w:szCs w:val="16"/>
        </w:rPr>
        <w:sectPr w:rsidR="009B7739" w:rsidRPr="002604AB" w:rsidSect="009B77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7739" w:rsidRPr="002604AB" w:rsidTr="009B77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DERSİN HAFTALIK PLANI</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rPr>
                <w:rFonts w:ascii="Verdana" w:hAnsi="Verdana"/>
                <w:b/>
                <w:sz w:val="20"/>
                <w:szCs w:val="16"/>
              </w:rPr>
            </w:pPr>
            <w:r w:rsidRPr="002604AB">
              <w:rPr>
                <w:rFonts w:ascii="Verdana" w:hAnsi="Verdana"/>
                <w:b/>
                <w:sz w:val="20"/>
                <w:szCs w:val="16"/>
              </w:rPr>
              <w:t>İŞLENEN KONULAR</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Kompozit Malzeme Bileşenleri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Üretim Teknikleri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Üretim Teknikleri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Anizotropik Elastisite</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Anizotropik Elastisite</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1</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Kompozit plakaların makro-mekanik davranışları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Kompozit plakaların mikro-mekanik davranışları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Kompozit plakaların mikro-mekanik davranışları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Laminatların makro-mekanik davranışları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Laminatların makro-mekanik davranışları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Laminat mukavemeti ve Bozulma kriterleri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Laminat mukavemeti ve Bozulma kriterleri</w:t>
            </w:r>
            <w:r w:rsidRPr="00A83CA8">
              <w:rPr>
                <w:rFonts w:ascii="Verdana" w:hAnsi="Verdana"/>
                <w:sz w:val="16"/>
                <w:szCs w:val="16"/>
              </w:rPr>
              <w:fldChar w:fldCharType="end"/>
            </w:r>
          </w:p>
        </w:tc>
      </w:tr>
      <w:tr w:rsidR="009B7739" w:rsidRPr="002604AB" w:rsidTr="009B77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7739" w:rsidRPr="002604AB" w:rsidRDefault="009B7739" w:rsidP="009B77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7739" w:rsidRPr="002604AB" w:rsidRDefault="009B7739" w:rsidP="009B7739">
      <w:pPr>
        <w:rPr>
          <w:rFonts w:ascii="Verdana" w:hAnsi="Verdana"/>
          <w:sz w:val="16"/>
          <w:szCs w:val="16"/>
        </w:rPr>
      </w:pPr>
    </w:p>
    <w:p w:rsidR="009B7739" w:rsidRPr="002604AB" w:rsidRDefault="009B7739" w:rsidP="009B773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B7739" w:rsidRPr="002604AB" w:rsidTr="009B773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B7739" w:rsidRPr="00E41F89" w:rsidRDefault="009B7739" w:rsidP="009B773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B7739" w:rsidRPr="002604AB" w:rsidRDefault="009B7739" w:rsidP="009B773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t>Katkı Düzeyi</w:t>
            </w:r>
          </w:p>
        </w:tc>
      </w:tr>
      <w:tr w:rsidR="009B7739" w:rsidRPr="002604AB" w:rsidTr="009B773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3</w:t>
            </w:r>
          </w:p>
          <w:p w:rsidR="009B7739" w:rsidRPr="001B710C" w:rsidRDefault="009B7739" w:rsidP="009B77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2</w:t>
            </w:r>
          </w:p>
          <w:p w:rsidR="009B7739" w:rsidRPr="001B710C" w:rsidRDefault="009B7739" w:rsidP="009B77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1</w:t>
            </w:r>
          </w:p>
          <w:p w:rsidR="009B7739" w:rsidRPr="001B710C" w:rsidRDefault="009B7739" w:rsidP="009B77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7739" w:rsidRPr="002604AB" w:rsidTr="009B773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7739" w:rsidRPr="002604AB" w:rsidRDefault="009B7739" w:rsidP="009B77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Öğr.Üy.</w:t>
            </w:r>
            <w:r>
              <w:rPr>
                <w:rFonts w:ascii="Verdana" w:hAnsi="Verdana"/>
                <w:noProof/>
                <w:sz w:val="18"/>
                <w:szCs w:val="16"/>
              </w:rPr>
              <w:t>Dr. Onur Arslan</w:t>
            </w:r>
            <w:r>
              <w:rPr>
                <w:rFonts w:ascii="Verdana" w:hAnsi="Verdana"/>
                <w:sz w:val="18"/>
                <w:szCs w:val="16"/>
              </w:rPr>
              <w:fldChar w:fldCharType="end"/>
            </w:r>
          </w:p>
        </w:tc>
        <w:tc>
          <w:tcPr>
            <w:tcW w:w="811" w:type="dxa"/>
            <w:gridSpan w:val="2"/>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23.03.2018</w:t>
            </w:r>
            <w:r>
              <w:rPr>
                <w:rFonts w:ascii="Verdana" w:hAnsi="Verdana"/>
                <w:sz w:val="18"/>
                <w:szCs w:val="16"/>
              </w:rPr>
              <w:fldChar w:fldCharType="end"/>
            </w:r>
          </w:p>
        </w:tc>
      </w:tr>
    </w:tbl>
    <w:p w:rsidR="009B7739" w:rsidRPr="00E96083" w:rsidRDefault="009B7739" w:rsidP="009B77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6A5E26" w:rsidRDefault="006A5E26">
      <w:pPr>
        <w:spacing w:after="200"/>
        <w:rPr>
          <w:rFonts w:ascii="Verdana" w:hAnsi="Verdana"/>
          <w:sz w:val="16"/>
          <w:szCs w:val="16"/>
        </w:rPr>
      </w:pPr>
      <w:r>
        <w:rPr>
          <w:rFonts w:ascii="Verdana" w:hAnsi="Verdana"/>
          <w:sz w:val="16"/>
          <w:szCs w:val="16"/>
        </w:rPr>
        <w:br w:type="page"/>
      </w:r>
    </w:p>
    <w:p w:rsidR="009B7739" w:rsidRPr="002604AB" w:rsidRDefault="00FF2F33" w:rsidP="009B7739">
      <w:pPr>
        <w:tabs>
          <w:tab w:val="left" w:pos="6825"/>
        </w:tabs>
        <w:outlineLvl w:val="0"/>
        <w:rPr>
          <w:rFonts w:ascii="Verdana" w:hAnsi="Verdana"/>
          <w:b/>
          <w:sz w:val="16"/>
          <w:szCs w:val="16"/>
        </w:rPr>
      </w:pPr>
      <w:r>
        <w:rPr>
          <w:noProof/>
        </w:rPr>
        <w:pict>
          <v:shape id="_x0000_s1155" type="#_x0000_t202" style="position:absolute;margin-left:124.05pt;margin-top:-1.95pt;width:256.4pt;height:79.95pt;z-index:251779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9B7739">
                  <w:pPr>
                    <w:spacing w:after="120"/>
                    <w:jc w:val="center"/>
                    <w:rPr>
                      <w:rFonts w:ascii="Verdana" w:hAnsi="Verdana"/>
                      <w:b/>
                      <w:sz w:val="6"/>
                      <w:szCs w:val="10"/>
                    </w:rPr>
                  </w:pPr>
                </w:p>
                <w:p w:rsidR="008D7F76" w:rsidRPr="002604AB" w:rsidRDefault="008D7F76" w:rsidP="009B773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9B7739"/>
              </w:txbxContent>
            </v:textbox>
          </v:shape>
        </w:pict>
      </w:r>
      <w:r w:rsidR="009B7739" w:rsidRPr="002604AB">
        <w:rPr>
          <w:rFonts w:ascii="Verdana" w:hAnsi="Verdana"/>
          <w:b/>
          <w:sz w:val="16"/>
          <w:szCs w:val="16"/>
        </w:rPr>
        <w:t xml:space="preserve">    </w:t>
      </w: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7739" w:rsidRPr="002604AB" w:rsidTr="009B7739">
        <w:tc>
          <w:tcPr>
            <w:tcW w:w="1951" w:type="dxa"/>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B7739" w:rsidRPr="002604AB" w:rsidRDefault="009B7739" w:rsidP="009B77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7739" w:rsidRPr="009B0EC0" w:rsidRDefault="009B7739" w:rsidP="009B77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7739" w:rsidRPr="002604AB" w:rsidTr="009B7739">
        <w:trPr>
          <w:trHeight w:val="338"/>
        </w:trPr>
        <w:tc>
          <w:tcPr>
            <w:tcW w:w="10173" w:type="dxa"/>
            <w:gridSpan w:val="4"/>
            <w:vAlign w:val="center"/>
          </w:tcPr>
          <w:p w:rsidR="009B7739" w:rsidRPr="002604AB" w:rsidRDefault="009B7739" w:rsidP="009B7739">
            <w:pPr>
              <w:jc w:val="center"/>
              <w:outlineLvl w:val="0"/>
              <w:rPr>
                <w:rFonts w:ascii="Verdana" w:hAnsi="Verdana"/>
                <w:sz w:val="16"/>
                <w:szCs w:val="16"/>
              </w:rPr>
            </w:pPr>
            <w:r w:rsidRPr="009B0EC0">
              <w:rPr>
                <w:rFonts w:ascii="Verdana" w:hAnsi="Verdana"/>
                <w:b/>
                <w:sz w:val="18"/>
                <w:szCs w:val="16"/>
              </w:rPr>
              <w:t>DERSİN</w:t>
            </w:r>
          </w:p>
        </w:tc>
      </w:tr>
      <w:tr w:rsidR="009B7739" w:rsidRPr="002604AB" w:rsidTr="009B7739">
        <w:tc>
          <w:tcPr>
            <w:tcW w:w="1668"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5037</w:t>
            </w:r>
            <w:r>
              <w:rPr>
                <w:rFonts w:ascii="Verdana" w:hAnsi="Verdana"/>
                <w:sz w:val="16"/>
                <w:szCs w:val="16"/>
              </w:rPr>
              <w:fldChar w:fldCharType="end"/>
            </w:r>
          </w:p>
        </w:tc>
        <w:tc>
          <w:tcPr>
            <w:tcW w:w="1559"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bookmarkStart w:id="85" w:name="D42"/>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EF48C7">
              <w:rPr>
                <w:rFonts w:ascii="Verdana" w:hAnsi="Verdana"/>
                <w:noProof/>
                <w:sz w:val="16"/>
                <w:szCs w:val="16"/>
              </w:rPr>
              <w:t>Sonlu Hacimler Yöntemiyle Hesaplamalı Akışkanlar Dinamiği</w:t>
            </w:r>
            <w:r>
              <w:rPr>
                <w:rFonts w:ascii="Verdana" w:hAnsi="Verdana"/>
                <w:sz w:val="16"/>
                <w:szCs w:val="16"/>
              </w:rPr>
              <w:fldChar w:fldCharType="end"/>
            </w:r>
            <w:bookmarkEnd w:id="85"/>
          </w:p>
        </w:tc>
      </w:tr>
    </w:tbl>
    <w:p w:rsidR="009B7739" w:rsidRPr="002604AB" w:rsidRDefault="009B7739" w:rsidP="009B77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7739" w:rsidRPr="002604AB" w:rsidTr="009B77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DİLİ</w:t>
            </w:r>
          </w:p>
        </w:tc>
      </w:tr>
      <w:tr w:rsidR="009B7739" w:rsidRPr="002604AB" w:rsidTr="009B7739">
        <w:trPr>
          <w:trHeight w:val="382"/>
        </w:trPr>
        <w:tc>
          <w:tcPr>
            <w:tcW w:w="1079" w:type="dxa"/>
            <w:vMerge/>
            <w:tcBorders>
              <w:top w:val="single" w:sz="4" w:space="0" w:color="auto"/>
              <w:left w:val="single" w:sz="12" w:space="0" w:color="auto"/>
              <w:bottom w:val="single" w:sz="4" w:space="0" w:color="auto"/>
              <w:right w:val="single" w:sz="12" w:space="0" w:color="auto"/>
            </w:tcBorders>
          </w:tcPr>
          <w:p w:rsidR="009B7739" w:rsidRPr="002604AB" w:rsidRDefault="009B7739" w:rsidP="009B77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7739" w:rsidRPr="002604AB" w:rsidRDefault="009B7739" w:rsidP="009B7739">
            <w:pPr>
              <w:jc w:val="center"/>
              <w:rPr>
                <w:rFonts w:ascii="Verdana" w:hAnsi="Verdana"/>
                <w:b/>
                <w:sz w:val="16"/>
                <w:szCs w:val="16"/>
              </w:rPr>
            </w:pPr>
          </w:p>
        </w:tc>
        <w:tc>
          <w:tcPr>
            <w:tcW w:w="709" w:type="dxa"/>
            <w:vMerge/>
            <w:tcBorders>
              <w:bottom w:val="single" w:sz="4" w:space="0" w:color="auto"/>
            </w:tcBorders>
            <w:vAlign w:val="center"/>
          </w:tcPr>
          <w:p w:rsidR="009B7739" w:rsidRPr="002604AB" w:rsidRDefault="009B7739" w:rsidP="009B77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7739" w:rsidRPr="002604AB" w:rsidRDefault="009B7739" w:rsidP="009B7739">
            <w:pPr>
              <w:jc w:val="center"/>
              <w:rPr>
                <w:rFonts w:ascii="Verdana" w:hAnsi="Verdana"/>
                <w:b/>
                <w:sz w:val="16"/>
                <w:szCs w:val="16"/>
              </w:rPr>
            </w:pPr>
          </w:p>
        </w:tc>
        <w:tc>
          <w:tcPr>
            <w:tcW w:w="2552" w:type="dxa"/>
            <w:vMerge/>
            <w:tcBorders>
              <w:bottom w:val="single" w:sz="4" w:space="0" w:color="auto"/>
            </w:tcBorders>
            <w:vAlign w:val="center"/>
          </w:tcPr>
          <w:p w:rsidR="009B7739" w:rsidRPr="002604AB" w:rsidRDefault="009B7739" w:rsidP="009B7739">
            <w:pPr>
              <w:jc w:val="center"/>
              <w:rPr>
                <w:rFonts w:ascii="Verdana" w:hAnsi="Verdana"/>
                <w:b/>
                <w:sz w:val="16"/>
                <w:szCs w:val="16"/>
              </w:rPr>
            </w:pPr>
          </w:p>
        </w:tc>
      </w:tr>
      <w:tr w:rsidR="009B7739" w:rsidRPr="002604AB" w:rsidTr="009B77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Zorunlu</w:t>
            </w:r>
          </w:p>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7739" w:rsidRPr="002604AB" w:rsidRDefault="009B7739" w:rsidP="009B77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7739" w:rsidRPr="002604AB" w:rsidRDefault="009B7739" w:rsidP="009B77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7739" w:rsidRPr="002604AB" w:rsidTr="009B77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7739" w:rsidRPr="009B0EC0" w:rsidRDefault="009B7739" w:rsidP="009B7739">
            <w:pPr>
              <w:jc w:val="center"/>
              <w:rPr>
                <w:rFonts w:ascii="Verdana" w:hAnsi="Verdana"/>
                <w:b/>
                <w:sz w:val="18"/>
                <w:szCs w:val="16"/>
              </w:rPr>
            </w:pPr>
            <w:r w:rsidRPr="009B0EC0">
              <w:rPr>
                <w:rFonts w:ascii="Verdana" w:hAnsi="Verdana"/>
                <w:b/>
                <w:sz w:val="18"/>
                <w:szCs w:val="16"/>
              </w:rPr>
              <w:t>KREDİ DAĞILIMI</w:t>
            </w:r>
          </w:p>
          <w:p w:rsidR="009B7739" w:rsidRDefault="009B7739" w:rsidP="009B7739">
            <w:pPr>
              <w:jc w:val="center"/>
              <w:rPr>
                <w:rFonts w:ascii="Verdana" w:hAnsi="Verdana"/>
                <w:b/>
                <w:sz w:val="16"/>
                <w:szCs w:val="16"/>
              </w:rPr>
            </w:pPr>
            <w:r>
              <w:rPr>
                <w:rFonts w:ascii="Verdana" w:hAnsi="Verdana"/>
                <w:b/>
                <w:sz w:val="16"/>
                <w:szCs w:val="16"/>
              </w:rPr>
              <w:t>Dersin kredisini aşağıya işleyiniz.</w:t>
            </w:r>
          </w:p>
          <w:p w:rsidR="009B7739" w:rsidRPr="002604AB" w:rsidRDefault="009B7739" w:rsidP="009B7739">
            <w:pPr>
              <w:jc w:val="center"/>
              <w:rPr>
                <w:rFonts w:ascii="Verdana" w:hAnsi="Verdana"/>
                <w:b/>
                <w:sz w:val="16"/>
                <w:szCs w:val="16"/>
              </w:rPr>
            </w:pPr>
            <w:r>
              <w:rPr>
                <w:rFonts w:ascii="Verdana" w:hAnsi="Verdana"/>
                <w:b/>
                <w:sz w:val="16"/>
                <w:szCs w:val="16"/>
              </w:rPr>
              <w:t xml:space="preserve"> (Gerekli görürseniz krediyi paylaştırınız.)</w:t>
            </w:r>
          </w:p>
        </w:tc>
      </w:tr>
      <w:tr w:rsidR="009B7739" w:rsidRPr="002604AB" w:rsidTr="009B77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7739" w:rsidRPr="002604AB" w:rsidRDefault="009B7739" w:rsidP="009B77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7739" w:rsidRPr="002604AB" w:rsidTr="009B77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7739" w:rsidRPr="002604AB" w:rsidTr="009B77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DEĞERLENDİRME ÖLÇÜTLERİ</w:t>
            </w:r>
          </w:p>
        </w:tc>
      </w:tr>
      <w:tr w:rsidR="009B7739" w:rsidRPr="002604AB" w:rsidTr="009B77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7739" w:rsidRDefault="009B7739" w:rsidP="009B7739">
            <w:pPr>
              <w:jc w:val="center"/>
              <w:rPr>
                <w:rFonts w:ascii="Verdana" w:hAnsi="Verdana"/>
                <w:b/>
                <w:sz w:val="16"/>
                <w:szCs w:val="16"/>
              </w:rPr>
            </w:pPr>
            <w:r w:rsidRPr="002604AB">
              <w:rPr>
                <w:rFonts w:ascii="Verdana" w:hAnsi="Verdana"/>
                <w:b/>
                <w:sz w:val="16"/>
                <w:szCs w:val="16"/>
              </w:rPr>
              <w:t>YARIYIL İÇİ</w:t>
            </w:r>
          </w:p>
          <w:p w:rsidR="009B7739" w:rsidRPr="002604AB" w:rsidRDefault="009B7739" w:rsidP="009B77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7739" w:rsidRPr="002604AB" w:rsidTr="009B7739">
        <w:trPr>
          <w:trHeight w:val="27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7739" w:rsidRPr="002604AB" w:rsidRDefault="009B7739" w:rsidP="009B77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7739" w:rsidRPr="002604AB" w:rsidRDefault="009B7739" w:rsidP="009B7739">
            <w:pPr>
              <w:jc w:val="center"/>
              <w:rPr>
                <w:rFonts w:ascii="Verdana" w:hAnsi="Verdana"/>
                <w:sz w:val="16"/>
                <w:szCs w:val="16"/>
                <w:highlight w:val="yellow"/>
              </w:rPr>
            </w:pP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bottom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7739" w:rsidRPr="00FA4020" w:rsidRDefault="009B7739" w:rsidP="009B77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8C7">
              <w:rPr>
                <w:rFonts w:ascii="Verdana" w:hAnsi="Verdana"/>
                <w:noProof/>
                <w:sz w:val="16"/>
                <w:szCs w:val="16"/>
              </w:rPr>
              <w:t xml:space="preserve">Taşınım yayınım problemlerinin sonlu hacimler yöntemi ile sayısal çözümü </w:t>
            </w:r>
            <w:r w:rsidRPr="00A83CA8">
              <w:rPr>
                <w:rFonts w:ascii="Verdana" w:hAnsi="Verdana"/>
                <w:sz w:val="16"/>
                <w:szCs w:val="16"/>
              </w:rPr>
              <w:fldChar w:fldCharType="end"/>
            </w:r>
          </w:p>
        </w:tc>
      </w:tr>
      <w:tr w:rsidR="009B7739" w:rsidRPr="002604AB" w:rsidTr="009B77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EF48C7">
              <w:rPr>
                <w:rFonts w:ascii="Verdana" w:hAnsi="Verdana"/>
                <w:noProof/>
                <w:sz w:val="16"/>
                <w:szCs w:val="16"/>
              </w:rPr>
              <w:t xml:space="preserve">Taşınım yayınım problemlerinin sonlu hacim yöntemleriyle sayısal çözüm tekniklerini öğretmek </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Akış ve ısı transferi problemlerini çözme becerisi kazanmak.</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Default="009B7739" w:rsidP="009B77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2525FA">
              <w:rPr>
                <w:rFonts w:ascii="Verdana" w:hAnsi="Verdana"/>
                <w:sz w:val="16"/>
                <w:szCs w:val="16"/>
              </w:rPr>
              <w:t>Sonlu hacimler</w:t>
            </w:r>
            <w:r>
              <w:rPr>
                <w:rFonts w:ascii="Verdana" w:hAnsi="Verdana"/>
                <w:sz w:val="16"/>
                <w:szCs w:val="16"/>
              </w:rPr>
              <w:t xml:space="preserve"> yöntemini kavrar.</w:t>
            </w:r>
          </w:p>
          <w:p w:rsidR="009B7739" w:rsidRDefault="009B7739" w:rsidP="009B7739">
            <w:pPr>
              <w:tabs>
                <w:tab w:val="left" w:pos="7800"/>
              </w:tabs>
              <w:rPr>
                <w:rFonts w:ascii="Verdana" w:hAnsi="Verdana"/>
                <w:sz w:val="16"/>
                <w:szCs w:val="16"/>
              </w:rPr>
            </w:pPr>
            <w:r>
              <w:rPr>
                <w:rFonts w:ascii="Verdana" w:hAnsi="Verdana"/>
                <w:sz w:val="16"/>
                <w:szCs w:val="16"/>
              </w:rPr>
              <w:t>Difüzyon problemlerinde sonlu hacimler metodunu uygular.</w:t>
            </w:r>
          </w:p>
          <w:p w:rsidR="009B7739" w:rsidRDefault="009B7739" w:rsidP="009B7739">
            <w:pPr>
              <w:tabs>
                <w:tab w:val="left" w:pos="7800"/>
              </w:tabs>
              <w:rPr>
                <w:rFonts w:ascii="Verdana" w:hAnsi="Verdana"/>
                <w:sz w:val="16"/>
                <w:szCs w:val="16"/>
              </w:rPr>
            </w:pPr>
            <w:r w:rsidRPr="002525FA">
              <w:rPr>
                <w:rFonts w:ascii="Verdana" w:hAnsi="Verdana"/>
                <w:sz w:val="16"/>
                <w:szCs w:val="16"/>
              </w:rPr>
              <w:t>Konveksiyon-Difüsyon problemleri için sonlu hacimler metodu</w:t>
            </w:r>
            <w:r>
              <w:rPr>
                <w:rFonts w:ascii="Verdana" w:hAnsi="Verdana"/>
                <w:sz w:val="16"/>
                <w:szCs w:val="16"/>
              </w:rPr>
              <w:t>nu uygular.</w:t>
            </w:r>
          </w:p>
          <w:p w:rsidR="009B7739" w:rsidRPr="00E3546D" w:rsidRDefault="009B7739" w:rsidP="009B7739">
            <w:pPr>
              <w:tabs>
                <w:tab w:val="left" w:pos="7800"/>
              </w:tabs>
              <w:rPr>
                <w:rFonts w:ascii="Verdana" w:hAnsi="Verdana"/>
                <w:sz w:val="16"/>
                <w:szCs w:val="16"/>
              </w:rPr>
            </w:pPr>
            <w:r>
              <w:rPr>
                <w:rFonts w:ascii="Verdana" w:hAnsi="Verdana"/>
                <w:sz w:val="16"/>
                <w:szCs w:val="16"/>
              </w:rPr>
              <w:t>I</w:t>
            </w:r>
            <w:r w:rsidRPr="002525FA">
              <w:rPr>
                <w:rFonts w:ascii="Verdana" w:hAnsi="Verdana"/>
                <w:sz w:val="16"/>
                <w:szCs w:val="16"/>
              </w:rPr>
              <w:t xml:space="preserve">sıl-akış sistemlerinde kullanılan temel sayısal yöntemleri </w:t>
            </w:r>
            <w:r>
              <w:rPr>
                <w:rFonts w:ascii="Verdana" w:hAnsi="Verdana"/>
                <w:sz w:val="16"/>
                <w:szCs w:val="16"/>
              </w:rPr>
              <w:t>değerlendirir.</w:t>
            </w:r>
            <w:r>
              <w:rPr>
                <w:rFonts w:ascii="Verdana" w:hAnsi="Verdana"/>
                <w:sz w:val="16"/>
                <w:szCs w:val="16"/>
              </w:rPr>
              <w:fldChar w:fldCharType="end"/>
            </w:r>
          </w:p>
        </w:tc>
      </w:tr>
      <w:tr w:rsidR="009B7739"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An introduction to computational Fluid Dynamics, The Finite volume Method. H.K. Versteeg and W. Malalasekera</w:t>
            </w:r>
            <w:r w:rsidRPr="006849DA">
              <w:rPr>
                <w:rFonts w:ascii="Verdana" w:hAnsi="Verdana"/>
                <w:b w:val="0"/>
                <w:sz w:val="16"/>
                <w:szCs w:val="16"/>
              </w:rPr>
              <w:fldChar w:fldCharType="end"/>
            </w:r>
          </w:p>
        </w:tc>
      </w:tr>
      <w:tr w:rsidR="009B7739"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EF48C7">
              <w:rPr>
                <w:rFonts w:ascii="Verdana" w:hAnsi="Verdana"/>
                <w:b w:val="0"/>
                <w:noProof/>
                <w:sz w:val="16"/>
                <w:szCs w:val="16"/>
              </w:rPr>
              <w:t>Hoffman K.A., Chiang S.T., 2000, Computational Fluid Dynamics, Engineering Education System.</w:t>
            </w:r>
            <w:r w:rsidRPr="006849DA">
              <w:rPr>
                <w:rFonts w:ascii="Verdana" w:hAnsi="Verdana"/>
                <w:b w:val="0"/>
                <w:sz w:val="16"/>
                <w:szCs w:val="16"/>
              </w:rPr>
              <w:fldChar w:fldCharType="end"/>
            </w:r>
          </w:p>
        </w:tc>
      </w:tr>
    </w:tbl>
    <w:p w:rsidR="009B7739" w:rsidRPr="002604AB" w:rsidRDefault="009B7739" w:rsidP="009B7739">
      <w:pPr>
        <w:rPr>
          <w:rFonts w:ascii="Verdana" w:hAnsi="Verdana"/>
          <w:sz w:val="16"/>
          <w:szCs w:val="16"/>
        </w:rPr>
        <w:sectPr w:rsidR="009B7739" w:rsidRPr="002604AB" w:rsidSect="009B77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7739" w:rsidRPr="002604AB" w:rsidTr="009B77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DERSİN HAFTALIK PLANI</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rPr>
                <w:rFonts w:ascii="Verdana" w:hAnsi="Verdana"/>
                <w:b/>
                <w:sz w:val="20"/>
                <w:szCs w:val="16"/>
              </w:rPr>
            </w:pPr>
            <w:r w:rsidRPr="002604AB">
              <w:rPr>
                <w:rFonts w:ascii="Verdana" w:hAnsi="Verdana"/>
                <w:b/>
                <w:sz w:val="20"/>
                <w:szCs w:val="16"/>
              </w:rPr>
              <w:t>İŞLENEN KONULAR</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Kavramlar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575D">
              <w:rPr>
                <w:rFonts w:ascii="Verdana" w:hAnsi="Verdana"/>
                <w:noProof/>
                <w:sz w:val="16"/>
                <w:szCs w:val="16"/>
              </w:rPr>
              <w:t>Akışkanlar mekaniği ve ısı transferinde temel denklemler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575D">
              <w:rPr>
                <w:rFonts w:ascii="Verdana" w:hAnsi="Verdana"/>
                <w:noProof/>
                <w:sz w:val="16"/>
                <w:szCs w:val="16"/>
              </w:rPr>
              <w:t>Matematiksel fizik denklemlerinin sınıflandırılması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575D">
              <w:rPr>
                <w:rFonts w:ascii="Verdana" w:hAnsi="Verdana"/>
                <w:noProof/>
                <w:sz w:val="16"/>
                <w:szCs w:val="16"/>
              </w:rPr>
              <w:t>Sınır şartları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575D">
              <w:rPr>
                <w:rFonts w:ascii="Verdana" w:hAnsi="Verdana"/>
                <w:noProof/>
                <w:sz w:val="16"/>
                <w:szCs w:val="16"/>
              </w:rPr>
              <w:t>Sayısal çözüm yaklaşımları: Sonlu farklar, sonlu hacimler ve sonlu elemanlar yöntemleri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1</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575D">
              <w:rPr>
                <w:rFonts w:ascii="Verdana" w:hAnsi="Verdana"/>
                <w:noProof/>
                <w:sz w:val="16"/>
                <w:szCs w:val="16"/>
              </w:rPr>
              <w:t>Sayısal çözüm yaklaşımları: Sonlu farklar, sonlu hacimler ve sonlu elemanlar yöntemleri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575D">
              <w:rPr>
                <w:rFonts w:ascii="Verdana" w:hAnsi="Verdana"/>
                <w:noProof/>
                <w:sz w:val="16"/>
                <w:szCs w:val="16"/>
              </w:rPr>
              <w:t>Sonlu hacim tekniklerinin esaslar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575D">
              <w:rPr>
                <w:rFonts w:ascii="Verdana" w:hAnsi="Verdana"/>
                <w:noProof/>
                <w:sz w:val="16"/>
                <w:szCs w:val="16"/>
              </w:rPr>
              <w:t>Cebirsel denklemlerin iteratif yöntemler ile çözümü</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Yayınım problemlerinde sonlu hacimler yöntemi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Taşınım - yayınım problemlerinde sonlu hacimler yöntemi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Düzensiz geometrilerde sonlu hacimler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47575D">
              <w:rPr>
                <w:rFonts w:ascii="Verdana" w:hAnsi="Verdana"/>
                <w:noProof/>
                <w:sz w:val="16"/>
                <w:szCs w:val="16"/>
              </w:rPr>
              <w:t>Düzensiz geometrilerde sonlu hacimler</w:t>
            </w:r>
            <w:r w:rsidRPr="00A83CA8">
              <w:rPr>
                <w:rFonts w:ascii="Verdana" w:hAnsi="Verdana"/>
                <w:sz w:val="16"/>
                <w:szCs w:val="16"/>
              </w:rPr>
              <w:fldChar w:fldCharType="end"/>
            </w:r>
          </w:p>
        </w:tc>
      </w:tr>
      <w:tr w:rsidR="009B7739" w:rsidRPr="002604AB" w:rsidTr="009B77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7739" w:rsidRPr="002604AB" w:rsidRDefault="009B7739" w:rsidP="009B77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7739" w:rsidRPr="002604AB" w:rsidRDefault="009B7739" w:rsidP="009B7739">
      <w:pPr>
        <w:rPr>
          <w:rFonts w:ascii="Verdana" w:hAnsi="Verdana"/>
          <w:sz w:val="16"/>
          <w:szCs w:val="16"/>
        </w:rPr>
      </w:pPr>
    </w:p>
    <w:p w:rsidR="009B7739" w:rsidRPr="002604AB" w:rsidRDefault="009B7739" w:rsidP="009B773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B7739" w:rsidRPr="002604AB" w:rsidTr="009B773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B7739" w:rsidRPr="00E41F89" w:rsidRDefault="009B7739" w:rsidP="009B773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B7739" w:rsidRPr="002604AB" w:rsidRDefault="009B7739" w:rsidP="009B773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t>Katkı Düzeyi</w:t>
            </w:r>
          </w:p>
        </w:tc>
      </w:tr>
      <w:tr w:rsidR="009B7739" w:rsidRPr="002604AB" w:rsidTr="009B773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3</w:t>
            </w:r>
          </w:p>
          <w:p w:rsidR="009B7739" w:rsidRPr="001B710C" w:rsidRDefault="009B7739" w:rsidP="009B77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2</w:t>
            </w:r>
          </w:p>
          <w:p w:rsidR="009B7739" w:rsidRPr="001B710C" w:rsidRDefault="009B7739" w:rsidP="009B77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1</w:t>
            </w:r>
          </w:p>
          <w:p w:rsidR="009B7739" w:rsidRPr="001B710C" w:rsidRDefault="009B7739" w:rsidP="009B77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7739" w:rsidRPr="002604AB" w:rsidTr="009B773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7739" w:rsidRPr="002604AB" w:rsidRDefault="009B7739" w:rsidP="009B77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Dr. Öğr. Üyesi Zerrin SERT</w:t>
            </w:r>
            <w:r>
              <w:rPr>
                <w:rFonts w:ascii="Verdana" w:hAnsi="Verdana"/>
                <w:sz w:val="18"/>
                <w:szCs w:val="16"/>
              </w:rPr>
              <w:fldChar w:fldCharType="end"/>
            </w:r>
          </w:p>
        </w:tc>
        <w:tc>
          <w:tcPr>
            <w:tcW w:w="811" w:type="dxa"/>
            <w:gridSpan w:val="2"/>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05.04.2018</w:t>
            </w:r>
            <w:r>
              <w:rPr>
                <w:rFonts w:ascii="Verdana" w:hAnsi="Verdana"/>
                <w:sz w:val="18"/>
                <w:szCs w:val="16"/>
              </w:rPr>
              <w:fldChar w:fldCharType="end"/>
            </w:r>
          </w:p>
        </w:tc>
      </w:tr>
    </w:tbl>
    <w:p w:rsidR="009B7739" w:rsidRPr="00E96083" w:rsidRDefault="009B7739" w:rsidP="009B77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7739" w:rsidRPr="002604AB" w:rsidRDefault="009B7739" w:rsidP="009B7739">
      <w:pPr>
        <w:rPr>
          <w:rFonts w:ascii="Verdana" w:hAnsi="Verdana"/>
          <w:sz w:val="16"/>
          <w:szCs w:val="16"/>
        </w:rPr>
      </w:pPr>
    </w:p>
    <w:p w:rsidR="009B7739" w:rsidRDefault="009B7739">
      <w:pPr>
        <w:spacing w:after="200"/>
      </w:pPr>
      <w:r>
        <w:br w:type="page"/>
      </w:r>
    </w:p>
    <w:p w:rsidR="009B7739" w:rsidRPr="002604AB" w:rsidRDefault="00FF2F33" w:rsidP="009B7739">
      <w:pPr>
        <w:tabs>
          <w:tab w:val="left" w:pos="6825"/>
        </w:tabs>
        <w:outlineLvl w:val="0"/>
        <w:rPr>
          <w:rFonts w:ascii="Verdana" w:hAnsi="Verdana"/>
          <w:b/>
          <w:sz w:val="16"/>
          <w:szCs w:val="16"/>
        </w:rPr>
      </w:pPr>
      <w:r>
        <w:rPr>
          <w:noProof/>
        </w:rPr>
        <w:pict>
          <v:shape id="_x0000_s1158" type="#_x0000_t202" style="position:absolute;margin-left:124.05pt;margin-top:-1.95pt;width:256.4pt;height:79.95pt;z-index:251783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9B7739">
                  <w:pPr>
                    <w:spacing w:after="120"/>
                    <w:jc w:val="center"/>
                    <w:rPr>
                      <w:rFonts w:ascii="Verdana" w:hAnsi="Verdana"/>
                      <w:b/>
                      <w:sz w:val="6"/>
                      <w:szCs w:val="10"/>
                    </w:rPr>
                  </w:pPr>
                </w:p>
                <w:p w:rsidR="008D7F76" w:rsidRPr="002604AB" w:rsidRDefault="008D7F76" w:rsidP="009B773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9B7739"/>
              </w:txbxContent>
            </v:textbox>
          </v:shape>
        </w:pict>
      </w:r>
      <w:r w:rsidR="009B7739" w:rsidRPr="002604AB">
        <w:rPr>
          <w:rFonts w:ascii="Verdana" w:hAnsi="Verdana"/>
          <w:b/>
          <w:sz w:val="16"/>
          <w:szCs w:val="16"/>
        </w:rPr>
        <w:t xml:space="preserve">    </w:t>
      </w: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7739" w:rsidRPr="002604AB" w:rsidTr="009B7739">
        <w:tc>
          <w:tcPr>
            <w:tcW w:w="1951" w:type="dxa"/>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B7739" w:rsidRPr="002604AB" w:rsidRDefault="009B7739" w:rsidP="009B77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7739" w:rsidRPr="009B0EC0" w:rsidRDefault="009B7739" w:rsidP="009B77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7739" w:rsidRPr="002604AB" w:rsidTr="009B7739">
        <w:trPr>
          <w:trHeight w:val="338"/>
        </w:trPr>
        <w:tc>
          <w:tcPr>
            <w:tcW w:w="10173" w:type="dxa"/>
            <w:gridSpan w:val="4"/>
            <w:vAlign w:val="center"/>
          </w:tcPr>
          <w:p w:rsidR="009B7739" w:rsidRPr="002604AB" w:rsidRDefault="009B7739" w:rsidP="009B7739">
            <w:pPr>
              <w:jc w:val="center"/>
              <w:outlineLvl w:val="0"/>
              <w:rPr>
                <w:rFonts w:ascii="Verdana" w:hAnsi="Verdana"/>
                <w:sz w:val="16"/>
                <w:szCs w:val="16"/>
              </w:rPr>
            </w:pPr>
            <w:r w:rsidRPr="009B0EC0">
              <w:rPr>
                <w:rFonts w:ascii="Verdana" w:hAnsi="Verdana"/>
                <w:b/>
                <w:sz w:val="18"/>
                <w:szCs w:val="16"/>
              </w:rPr>
              <w:t>DERSİN</w:t>
            </w:r>
          </w:p>
        </w:tc>
      </w:tr>
      <w:tr w:rsidR="009B7739" w:rsidRPr="002604AB" w:rsidTr="009B7739">
        <w:tc>
          <w:tcPr>
            <w:tcW w:w="1668"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bookmarkStart w:id="86" w:name="D41"/>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ELASTİSİTE</w:t>
            </w:r>
            <w:r>
              <w:rPr>
                <w:rFonts w:ascii="Verdana" w:hAnsi="Verdana"/>
                <w:sz w:val="16"/>
                <w:szCs w:val="16"/>
              </w:rPr>
              <w:fldChar w:fldCharType="end"/>
            </w:r>
            <w:bookmarkEnd w:id="86"/>
          </w:p>
        </w:tc>
      </w:tr>
    </w:tbl>
    <w:p w:rsidR="009B7739" w:rsidRPr="002604AB" w:rsidRDefault="009B7739" w:rsidP="009B77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7739" w:rsidRPr="002604AB" w:rsidTr="009B77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DİLİ</w:t>
            </w:r>
          </w:p>
        </w:tc>
      </w:tr>
      <w:tr w:rsidR="009B7739" w:rsidRPr="002604AB" w:rsidTr="009B7739">
        <w:trPr>
          <w:trHeight w:val="224"/>
        </w:trPr>
        <w:tc>
          <w:tcPr>
            <w:tcW w:w="1079" w:type="dxa"/>
            <w:vMerge/>
            <w:tcBorders>
              <w:top w:val="single" w:sz="4" w:space="0" w:color="auto"/>
              <w:left w:val="single" w:sz="12" w:space="0" w:color="auto"/>
              <w:bottom w:val="single" w:sz="4" w:space="0" w:color="auto"/>
              <w:right w:val="single" w:sz="12" w:space="0" w:color="auto"/>
            </w:tcBorders>
          </w:tcPr>
          <w:p w:rsidR="009B7739" w:rsidRPr="002604AB" w:rsidRDefault="009B7739" w:rsidP="009B77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7739" w:rsidRPr="002604AB" w:rsidRDefault="009B7739" w:rsidP="009B7739">
            <w:pPr>
              <w:jc w:val="center"/>
              <w:rPr>
                <w:rFonts w:ascii="Verdana" w:hAnsi="Verdana"/>
                <w:b/>
                <w:sz w:val="16"/>
                <w:szCs w:val="16"/>
              </w:rPr>
            </w:pPr>
          </w:p>
        </w:tc>
        <w:tc>
          <w:tcPr>
            <w:tcW w:w="709" w:type="dxa"/>
            <w:vMerge/>
            <w:tcBorders>
              <w:bottom w:val="single" w:sz="4" w:space="0" w:color="auto"/>
            </w:tcBorders>
            <w:vAlign w:val="center"/>
          </w:tcPr>
          <w:p w:rsidR="009B7739" w:rsidRPr="002604AB" w:rsidRDefault="009B7739" w:rsidP="009B77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7739" w:rsidRPr="002604AB" w:rsidRDefault="009B7739" w:rsidP="009B7739">
            <w:pPr>
              <w:jc w:val="center"/>
              <w:rPr>
                <w:rFonts w:ascii="Verdana" w:hAnsi="Verdana"/>
                <w:b/>
                <w:sz w:val="16"/>
                <w:szCs w:val="16"/>
              </w:rPr>
            </w:pPr>
          </w:p>
        </w:tc>
        <w:tc>
          <w:tcPr>
            <w:tcW w:w="2552" w:type="dxa"/>
            <w:vMerge/>
            <w:tcBorders>
              <w:bottom w:val="single" w:sz="4" w:space="0" w:color="auto"/>
            </w:tcBorders>
            <w:vAlign w:val="center"/>
          </w:tcPr>
          <w:p w:rsidR="009B7739" w:rsidRPr="002604AB" w:rsidRDefault="009B7739" w:rsidP="009B7739">
            <w:pPr>
              <w:jc w:val="center"/>
              <w:rPr>
                <w:rFonts w:ascii="Verdana" w:hAnsi="Verdana"/>
                <w:b/>
                <w:sz w:val="16"/>
                <w:szCs w:val="16"/>
              </w:rPr>
            </w:pPr>
          </w:p>
        </w:tc>
      </w:tr>
      <w:tr w:rsidR="009B7739" w:rsidRPr="002604AB" w:rsidTr="009B7739">
        <w:trPr>
          <w:trHeight w:val="258"/>
        </w:trPr>
        <w:tc>
          <w:tcPr>
            <w:tcW w:w="1079" w:type="dxa"/>
            <w:tcBorders>
              <w:top w:val="single" w:sz="4" w:space="0" w:color="auto"/>
              <w:left w:val="single" w:sz="12" w:space="0" w:color="auto"/>
              <w:bottom w:val="single" w:sz="12"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Zorunlu</w:t>
            </w:r>
          </w:p>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7739" w:rsidRPr="002604AB" w:rsidRDefault="009B7739" w:rsidP="009B77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7739" w:rsidRPr="002604AB" w:rsidRDefault="009B7739" w:rsidP="009B77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Türkçe</w:t>
            </w:r>
            <w:r>
              <w:rPr>
                <w:rFonts w:ascii="Verdana" w:hAnsi="Verdana"/>
                <w:sz w:val="16"/>
                <w:szCs w:val="16"/>
              </w:rPr>
              <w:fldChar w:fldCharType="end"/>
            </w:r>
          </w:p>
        </w:tc>
      </w:tr>
      <w:tr w:rsidR="009B7739" w:rsidRPr="002604AB" w:rsidTr="009B77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7739" w:rsidRPr="009B0EC0" w:rsidRDefault="009B7739" w:rsidP="009B7739">
            <w:pPr>
              <w:jc w:val="center"/>
              <w:rPr>
                <w:rFonts w:ascii="Verdana" w:hAnsi="Verdana"/>
                <w:b/>
                <w:sz w:val="18"/>
                <w:szCs w:val="16"/>
              </w:rPr>
            </w:pPr>
            <w:r w:rsidRPr="009B0EC0">
              <w:rPr>
                <w:rFonts w:ascii="Verdana" w:hAnsi="Verdana"/>
                <w:b/>
                <w:sz w:val="18"/>
                <w:szCs w:val="16"/>
              </w:rPr>
              <w:t>KREDİ DAĞILIMI</w:t>
            </w:r>
          </w:p>
          <w:p w:rsidR="009B7739" w:rsidRDefault="009B7739" w:rsidP="009B7739">
            <w:pPr>
              <w:jc w:val="center"/>
              <w:rPr>
                <w:rFonts w:ascii="Verdana" w:hAnsi="Verdana"/>
                <w:b/>
                <w:sz w:val="16"/>
                <w:szCs w:val="16"/>
              </w:rPr>
            </w:pPr>
            <w:r>
              <w:rPr>
                <w:rFonts w:ascii="Verdana" w:hAnsi="Verdana"/>
                <w:b/>
                <w:sz w:val="16"/>
                <w:szCs w:val="16"/>
              </w:rPr>
              <w:t>Dersin kredisini aşağıya işleyiniz.</w:t>
            </w:r>
          </w:p>
          <w:p w:rsidR="009B7739" w:rsidRPr="002604AB" w:rsidRDefault="009B7739" w:rsidP="009B7739">
            <w:pPr>
              <w:jc w:val="center"/>
              <w:rPr>
                <w:rFonts w:ascii="Verdana" w:hAnsi="Verdana"/>
                <w:b/>
                <w:sz w:val="16"/>
                <w:szCs w:val="16"/>
              </w:rPr>
            </w:pPr>
            <w:r>
              <w:rPr>
                <w:rFonts w:ascii="Verdana" w:hAnsi="Verdana"/>
                <w:b/>
                <w:sz w:val="16"/>
                <w:szCs w:val="16"/>
              </w:rPr>
              <w:t xml:space="preserve"> (Gerekli görürseniz krediyi paylaştırınız.)</w:t>
            </w:r>
          </w:p>
        </w:tc>
      </w:tr>
      <w:tr w:rsidR="009B7739" w:rsidRPr="002604AB" w:rsidTr="009B7739">
        <w:tblPrEx>
          <w:tblBorders>
            <w:insideH w:val="single" w:sz="6" w:space="0" w:color="auto"/>
            <w:insideV w:val="single" w:sz="6" w:space="0" w:color="auto"/>
          </w:tblBorders>
        </w:tblPrEx>
        <w:trPr>
          <w:trHeight w:val="394"/>
        </w:trPr>
        <w:tc>
          <w:tcPr>
            <w:tcW w:w="1651" w:type="dxa"/>
            <w:gridSpan w:val="2"/>
            <w:tcBorders>
              <w:top w:val="single" w:sz="12" w:space="0" w:color="auto"/>
              <w:left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7739" w:rsidRPr="002604AB" w:rsidRDefault="009B7739" w:rsidP="009B77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7739" w:rsidRPr="002604AB" w:rsidTr="009B7739">
        <w:tblPrEx>
          <w:tblBorders>
            <w:insideH w:val="single" w:sz="6" w:space="0" w:color="auto"/>
            <w:insideV w:val="single" w:sz="6" w:space="0" w:color="auto"/>
          </w:tblBorders>
        </w:tblPrEx>
        <w:trPr>
          <w:trHeight w:val="259"/>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7739" w:rsidRPr="002604AB" w:rsidTr="009B77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DEĞERLENDİRME ÖLÇÜTLERİ</w:t>
            </w:r>
          </w:p>
        </w:tc>
      </w:tr>
      <w:tr w:rsidR="009B7739" w:rsidRPr="002604AB" w:rsidTr="009B77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7739" w:rsidRDefault="009B7739" w:rsidP="009B7739">
            <w:pPr>
              <w:jc w:val="center"/>
              <w:rPr>
                <w:rFonts w:ascii="Verdana" w:hAnsi="Verdana"/>
                <w:b/>
                <w:sz w:val="16"/>
                <w:szCs w:val="16"/>
              </w:rPr>
            </w:pPr>
            <w:r w:rsidRPr="002604AB">
              <w:rPr>
                <w:rFonts w:ascii="Verdana" w:hAnsi="Verdana"/>
                <w:b/>
                <w:sz w:val="16"/>
                <w:szCs w:val="16"/>
              </w:rPr>
              <w:t>YARIYIL İÇİ</w:t>
            </w:r>
          </w:p>
          <w:p w:rsidR="009B7739" w:rsidRPr="002604AB" w:rsidRDefault="009B7739" w:rsidP="009B77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7739" w:rsidRPr="002604AB" w:rsidTr="009B7739">
        <w:trPr>
          <w:trHeight w:val="27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7739" w:rsidRPr="002604AB" w:rsidRDefault="009B7739" w:rsidP="009B77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B7739" w:rsidRPr="002604AB" w:rsidRDefault="009B7739" w:rsidP="009B7739">
            <w:pPr>
              <w:jc w:val="center"/>
              <w:rPr>
                <w:rFonts w:ascii="Verdana" w:hAnsi="Verdana"/>
                <w:sz w:val="16"/>
                <w:szCs w:val="16"/>
                <w:highlight w:val="yellow"/>
              </w:rPr>
            </w:pP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bottom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7739" w:rsidRPr="00FA4020" w:rsidRDefault="009B7739" w:rsidP="009B77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Bu ders lisansüstü seviyesinde katı mekaniği teorilerini içerir. </w:t>
            </w:r>
            <w:r w:rsidRPr="00A83CA8">
              <w:rPr>
                <w:rFonts w:ascii="Verdana" w:hAnsi="Verdana"/>
                <w:sz w:val="16"/>
                <w:szCs w:val="16"/>
              </w:rPr>
              <w:fldChar w:fldCharType="end"/>
            </w:r>
          </w:p>
        </w:tc>
      </w:tr>
      <w:tr w:rsidR="009B7739" w:rsidRPr="002604AB" w:rsidTr="009B77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Bu dersin ana amacı çeşitli yükleme koşulları altındaki malzemelerde meydana gelen gerinim ve gerilme olgularının altında yatan fiziğin anlaşılmasıdır. Bu doğrultuda öğrenciye çeşitli teoriler öğterilir ve öğrencinin bir elastisite problemnini ele alabilmesi için ihtiyaç duyacağı matematiksel kabiliyetler de geliştirilir.</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Bu ders katı mekaniğinin öncelikli bir dersidir. Katı mekaniğine ilgi duyan ögrenciler bir katı mekaniği problemini anlamak ve doğru değerlendirebilmek için bu ders kapsamındaki elastisite bilgisine ihtiyaç duyarlar. </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Default="009B7739" w:rsidP="009B77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Bu derste başarılı olan öğrenciler, </w:t>
            </w:r>
          </w:p>
          <w:p w:rsidR="009B7739" w:rsidRDefault="009B7739" w:rsidP="009B7739">
            <w:pPr>
              <w:tabs>
                <w:tab w:val="left" w:pos="7800"/>
              </w:tabs>
              <w:rPr>
                <w:rFonts w:ascii="Verdana" w:hAnsi="Verdana"/>
                <w:sz w:val="16"/>
                <w:szCs w:val="16"/>
              </w:rPr>
            </w:pPr>
            <w:r>
              <w:rPr>
                <w:rFonts w:ascii="Verdana" w:hAnsi="Verdana"/>
                <w:sz w:val="16"/>
                <w:szCs w:val="16"/>
              </w:rPr>
              <w:t>1) İzotropik/Anizotropik malzemelerde meydana gelen deformasyon, gerinim ve gerilmelerin bulunmasında kullanılan teorileri öğrenirler.</w:t>
            </w:r>
          </w:p>
          <w:p w:rsidR="009B7739" w:rsidRDefault="009B7739" w:rsidP="009B7739">
            <w:pPr>
              <w:tabs>
                <w:tab w:val="left" w:pos="7800"/>
              </w:tabs>
              <w:rPr>
                <w:rFonts w:ascii="Verdana" w:hAnsi="Verdana"/>
                <w:sz w:val="16"/>
                <w:szCs w:val="16"/>
              </w:rPr>
            </w:pPr>
            <w:r>
              <w:rPr>
                <w:rFonts w:ascii="Verdana" w:hAnsi="Verdana"/>
                <w:sz w:val="16"/>
                <w:szCs w:val="16"/>
              </w:rPr>
              <w:t>2) Teorik problemleri değerlendirebilme kabiliyetlerini geliştirirler.</w:t>
            </w:r>
          </w:p>
          <w:p w:rsidR="009B7739" w:rsidRDefault="009B7739" w:rsidP="009B7739">
            <w:pPr>
              <w:tabs>
                <w:tab w:val="left" w:pos="7800"/>
              </w:tabs>
              <w:rPr>
                <w:rFonts w:ascii="Verdana" w:hAnsi="Verdana"/>
                <w:sz w:val="16"/>
                <w:szCs w:val="16"/>
              </w:rPr>
            </w:pPr>
            <w:r>
              <w:rPr>
                <w:rFonts w:ascii="Verdana" w:hAnsi="Verdana"/>
                <w:sz w:val="16"/>
                <w:szCs w:val="16"/>
              </w:rPr>
              <w:t>3) Tüm mühendislik problemlerinde yaygın olarak kullanılan Einstein nostasyonunu matematiksel operasyonlarda etkili şekilde kullanmayı öğrebnirler.</w:t>
            </w:r>
          </w:p>
          <w:p w:rsidR="009B7739" w:rsidRPr="00E3546D" w:rsidRDefault="009B7739" w:rsidP="009B7739">
            <w:pPr>
              <w:tabs>
                <w:tab w:val="left" w:pos="7800"/>
              </w:tabs>
              <w:rPr>
                <w:rFonts w:ascii="Verdana" w:hAnsi="Verdana"/>
                <w:sz w:val="16"/>
                <w:szCs w:val="16"/>
              </w:rPr>
            </w:pPr>
            <w:r>
              <w:rPr>
                <w:rFonts w:ascii="Verdana" w:hAnsi="Verdana"/>
                <w:sz w:val="16"/>
                <w:szCs w:val="16"/>
              </w:rPr>
              <w:t>4) Analitik düşünce kabiliyetlerini geliştirmiş olurlar.</w:t>
            </w:r>
            <w:r>
              <w:rPr>
                <w:rFonts w:ascii="Verdana" w:hAnsi="Verdana"/>
                <w:sz w:val="16"/>
                <w:szCs w:val="16"/>
              </w:rPr>
              <w:fldChar w:fldCharType="end"/>
            </w:r>
          </w:p>
        </w:tc>
      </w:tr>
      <w:tr w:rsidR="009B7739"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1B6B3B">
              <w:rPr>
                <w:rFonts w:ascii="Verdana" w:hAnsi="Verdana"/>
                <w:b w:val="0"/>
                <w:noProof/>
                <w:sz w:val="16"/>
                <w:szCs w:val="16"/>
              </w:rPr>
              <w:t>Richard G. Budynas, Advance strength and Applied stress analysis, Mc Graw Hill, 1999.</w:t>
            </w:r>
            <w:r w:rsidRPr="006849DA">
              <w:rPr>
                <w:rFonts w:ascii="Verdana" w:hAnsi="Verdana"/>
                <w:b w:val="0"/>
                <w:sz w:val="16"/>
                <w:szCs w:val="16"/>
              </w:rPr>
              <w:fldChar w:fldCharType="end"/>
            </w:r>
          </w:p>
        </w:tc>
      </w:tr>
      <w:tr w:rsidR="009B7739"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w:t>
            </w:r>
            <w:r w:rsidRPr="006849DA">
              <w:rPr>
                <w:rFonts w:ascii="Verdana" w:hAnsi="Verdana"/>
                <w:b w:val="0"/>
                <w:sz w:val="16"/>
                <w:szCs w:val="16"/>
              </w:rPr>
              <w:fldChar w:fldCharType="end"/>
            </w:r>
          </w:p>
        </w:tc>
      </w:tr>
    </w:tbl>
    <w:p w:rsidR="009B7739" w:rsidRPr="002604AB" w:rsidRDefault="009B7739" w:rsidP="009B7739">
      <w:pPr>
        <w:rPr>
          <w:rFonts w:ascii="Verdana" w:hAnsi="Verdana"/>
          <w:sz w:val="16"/>
          <w:szCs w:val="16"/>
        </w:rPr>
        <w:sectPr w:rsidR="009B7739" w:rsidRPr="002604AB" w:rsidSect="009B77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7739" w:rsidRPr="002604AB" w:rsidTr="009B77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DERSİN HAFTALIK PLANI</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rPr>
                <w:rFonts w:ascii="Verdana" w:hAnsi="Verdana"/>
                <w:b/>
                <w:sz w:val="20"/>
                <w:szCs w:val="16"/>
              </w:rPr>
            </w:pPr>
            <w:r w:rsidRPr="002604AB">
              <w:rPr>
                <w:rFonts w:ascii="Verdana" w:hAnsi="Verdana"/>
                <w:b/>
                <w:sz w:val="20"/>
                <w:szCs w:val="16"/>
              </w:rPr>
              <w:t>İŞLENEN KONULAR</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Konseptler ve Einstein Notasyonu</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3B">
              <w:rPr>
                <w:rFonts w:ascii="Verdana" w:hAnsi="Verdana"/>
                <w:noProof/>
                <w:sz w:val="16"/>
                <w:szCs w:val="16"/>
              </w:rPr>
              <w:t>Temel Konseptler ve Einstein Notasyonu</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Gerinim analizi, Gerinim transformasyonu, Gerinim uyumlulukları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3B">
              <w:rPr>
                <w:rFonts w:ascii="Verdana" w:hAnsi="Verdana"/>
                <w:noProof/>
                <w:sz w:val="16"/>
                <w:szCs w:val="16"/>
              </w:rPr>
              <w:t>Gerinim analizi, Gerinim transformasyonu, Gerinim uyumlulukları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Gerilme analizi, Gerilme transformasyonu, Denge denklemleri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1</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3B">
              <w:rPr>
                <w:rFonts w:ascii="Verdana" w:hAnsi="Verdana"/>
                <w:noProof/>
                <w:sz w:val="16"/>
                <w:szCs w:val="16"/>
              </w:rPr>
              <w:t>Gerilme analizi, Gerilme transformasyonu, Denge denklemleri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 xml:space="preserve">Yapi ilişkileri, Anizotropik malzemeler </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3B">
              <w:rPr>
                <w:rFonts w:ascii="Verdana" w:hAnsi="Verdana"/>
                <w:noProof/>
                <w:sz w:val="16"/>
                <w:szCs w:val="16"/>
              </w:rPr>
              <w:t>Yapi ilişkileri</w:t>
            </w:r>
            <w:r>
              <w:rPr>
                <w:rFonts w:ascii="Verdana" w:hAnsi="Verdana"/>
                <w:noProof/>
                <w:sz w:val="16"/>
                <w:szCs w:val="16"/>
              </w:rPr>
              <w:t xml:space="preserve">, </w:t>
            </w:r>
            <w:r w:rsidRPr="001B6B3B">
              <w:rPr>
                <w:rFonts w:ascii="Verdana" w:hAnsi="Verdana"/>
                <w:noProof/>
                <w:sz w:val="16"/>
                <w:szCs w:val="16"/>
              </w:rPr>
              <w:t xml:space="preserve">Anizotropik malzemeler </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Gerilme Fonksiyonları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İki boyutlu Elastisite</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B6B3B">
              <w:rPr>
                <w:rFonts w:ascii="Verdana" w:hAnsi="Verdana"/>
                <w:noProof/>
                <w:sz w:val="16"/>
                <w:szCs w:val="16"/>
              </w:rPr>
              <w:t xml:space="preserve">İki boyutlu </w:t>
            </w:r>
            <w:r>
              <w:rPr>
                <w:rFonts w:ascii="Verdana" w:hAnsi="Verdana"/>
                <w:noProof/>
                <w:sz w:val="16"/>
                <w:szCs w:val="16"/>
              </w:rPr>
              <w:t>E</w:t>
            </w:r>
            <w:r w:rsidRPr="001B6B3B">
              <w:rPr>
                <w:rFonts w:ascii="Verdana" w:hAnsi="Verdana"/>
                <w:noProof/>
                <w:sz w:val="16"/>
                <w:szCs w:val="16"/>
              </w:rPr>
              <w:t>lastisite</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Termo-elastik problemler</w:t>
            </w:r>
            <w:r w:rsidRPr="00A83CA8">
              <w:rPr>
                <w:rFonts w:ascii="Verdana" w:hAnsi="Verdana"/>
                <w:sz w:val="16"/>
                <w:szCs w:val="16"/>
              </w:rPr>
              <w:fldChar w:fldCharType="end"/>
            </w:r>
          </w:p>
        </w:tc>
      </w:tr>
      <w:tr w:rsidR="009B7739" w:rsidRPr="002604AB" w:rsidTr="009B77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7739" w:rsidRPr="002604AB" w:rsidRDefault="009B7739" w:rsidP="009B77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7739" w:rsidRPr="002604AB" w:rsidRDefault="009B7739" w:rsidP="009B7739">
      <w:pPr>
        <w:rPr>
          <w:rFonts w:ascii="Verdana" w:hAnsi="Verdana"/>
          <w:sz w:val="16"/>
          <w:szCs w:val="16"/>
        </w:rPr>
      </w:pPr>
    </w:p>
    <w:p w:rsidR="009B7739" w:rsidRPr="002604AB" w:rsidRDefault="009B7739" w:rsidP="009B773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B7739" w:rsidRPr="002604AB" w:rsidTr="009B773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B7739" w:rsidRPr="00E41F89" w:rsidRDefault="009B7739" w:rsidP="009B773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B7739" w:rsidRPr="002604AB" w:rsidRDefault="009B7739" w:rsidP="009B773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t>Katkı Düzeyi</w:t>
            </w:r>
          </w:p>
        </w:tc>
      </w:tr>
      <w:tr w:rsidR="009B7739" w:rsidRPr="002604AB" w:rsidTr="009B773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3</w:t>
            </w:r>
          </w:p>
          <w:p w:rsidR="009B7739" w:rsidRPr="001B710C" w:rsidRDefault="009B7739" w:rsidP="009B77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2</w:t>
            </w:r>
          </w:p>
          <w:p w:rsidR="009B7739" w:rsidRPr="001B710C" w:rsidRDefault="009B7739" w:rsidP="009B77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1</w:t>
            </w:r>
          </w:p>
          <w:p w:rsidR="009B7739" w:rsidRPr="001B710C" w:rsidRDefault="009B7739" w:rsidP="009B77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7739" w:rsidRPr="002604AB" w:rsidTr="009B773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7739" w:rsidRPr="002604AB" w:rsidRDefault="009B7739" w:rsidP="009B77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Öğr.Üy.Dr. Onur Arslan</w:t>
            </w:r>
            <w:r>
              <w:rPr>
                <w:rFonts w:ascii="Verdana" w:hAnsi="Verdana"/>
                <w:sz w:val="18"/>
                <w:szCs w:val="16"/>
              </w:rPr>
              <w:fldChar w:fldCharType="end"/>
            </w:r>
          </w:p>
        </w:tc>
        <w:tc>
          <w:tcPr>
            <w:tcW w:w="811" w:type="dxa"/>
            <w:gridSpan w:val="2"/>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sidRPr="001B6B3B">
              <w:rPr>
                <w:rFonts w:ascii="Verdana" w:hAnsi="Verdana"/>
                <w:noProof/>
                <w:sz w:val="18"/>
                <w:szCs w:val="16"/>
              </w:rPr>
              <w:t>23.03.2018</w:t>
            </w:r>
            <w:r>
              <w:rPr>
                <w:rFonts w:ascii="Verdana" w:hAnsi="Verdana"/>
                <w:sz w:val="18"/>
                <w:szCs w:val="16"/>
              </w:rPr>
              <w:fldChar w:fldCharType="end"/>
            </w:r>
          </w:p>
        </w:tc>
      </w:tr>
    </w:tbl>
    <w:p w:rsidR="009B7739" w:rsidRPr="00E96083" w:rsidRDefault="009B7739" w:rsidP="009B77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7739" w:rsidRPr="002604AB" w:rsidRDefault="009B7739" w:rsidP="009B7739">
      <w:pPr>
        <w:rPr>
          <w:rFonts w:ascii="Verdana" w:hAnsi="Verdana"/>
          <w:sz w:val="16"/>
          <w:szCs w:val="16"/>
        </w:rPr>
      </w:pPr>
    </w:p>
    <w:p w:rsidR="009B7739" w:rsidRDefault="009B7739">
      <w:pPr>
        <w:spacing w:after="200"/>
      </w:pPr>
      <w:r>
        <w:br w:type="page"/>
      </w:r>
    </w:p>
    <w:p w:rsidR="009B7739" w:rsidRPr="002604AB" w:rsidRDefault="00FF2F33" w:rsidP="009B7739">
      <w:pPr>
        <w:tabs>
          <w:tab w:val="left" w:pos="6825"/>
        </w:tabs>
        <w:outlineLvl w:val="0"/>
        <w:rPr>
          <w:rFonts w:ascii="Verdana" w:hAnsi="Verdana"/>
          <w:b/>
          <w:sz w:val="16"/>
          <w:szCs w:val="16"/>
        </w:rPr>
      </w:pPr>
      <w:r>
        <w:rPr>
          <w:noProof/>
        </w:rPr>
        <w:pict>
          <v:shape id="_x0000_s1161" type="#_x0000_t202" style="position:absolute;margin-left:124.05pt;margin-top:-1.95pt;width:256.4pt;height:79.95pt;z-index:251787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9B7739">
                  <w:pPr>
                    <w:spacing w:after="120"/>
                    <w:jc w:val="center"/>
                    <w:rPr>
                      <w:rFonts w:ascii="Verdana" w:hAnsi="Verdana"/>
                      <w:b/>
                      <w:sz w:val="6"/>
                      <w:szCs w:val="10"/>
                    </w:rPr>
                  </w:pPr>
                </w:p>
                <w:p w:rsidR="008D7F76" w:rsidRPr="002604AB" w:rsidRDefault="008D7F76" w:rsidP="009B773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9B7739"/>
              </w:txbxContent>
            </v:textbox>
          </v:shape>
        </w:pict>
      </w:r>
      <w:r w:rsidR="009B7739" w:rsidRPr="002604AB">
        <w:rPr>
          <w:rFonts w:ascii="Verdana" w:hAnsi="Verdana"/>
          <w:b/>
          <w:sz w:val="16"/>
          <w:szCs w:val="16"/>
        </w:rPr>
        <w:t xml:space="preserve">    </w:t>
      </w: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7739" w:rsidRPr="002604AB" w:rsidTr="009B7739">
        <w:tc>
          <w:tcPr>
            <w:tcW w:w="1951" w:type="dxa"/>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B7739" w:rsidRPr="002604AB" w:rsidRDefault="009B7739" w:rsidP="009B77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7739" w:rsidRPr="009B0EC0" w:rsidRDefault="009B7739" w:rsidP="009B77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7739" w:rsidRPr="002604AB" w:rsidTr="009B7739">
        <w:trPr>
          <w:trHeight w:val="338"/>
        </w:trPr>
        <w:tc>
          <w:tcPr>
            <w:tcW w:w="10173" w:type="dxa"/>
            <w:gridSpan w:val="4"/>
            <w:vAlign w:val="center"/>
          </w:tcPr>
          <w:p w:rsidR="009B7739" w:rsidRPr="002604AB" w:rsidRDefault="009B7739" w:rsidP="009B7739">
            <w:pPr>
              <w:jc w:val="center"/>
              <w:outlineLvl w:val="0"/>
              <w:rPr>
                <w:rFonts w:ascii="Verdana" w:hAnsi="Verdana"/>
                <w:sz w:val="16"/>
                <w:szCs w:val="16"/>
              </w:rPr>
            </w:pPr>
            <w:r w:rsidRPr="009B0EC0">
              <w:rPr>
                <w:rFonts w:ascii="Verdana" w:hAnsi="Verdana"/>
                <w:b/>
                <w:sz w:val="18"/>
                <w:szCs w:val="16"/>
              </w:rPr>
              <w:t>DERSİN</w:t>
            </w:r>
          </w:p>
        </w:tc>
      </w:tr>
      <w:tr w:rsidR="009B7739" w:rsidRPr="002604AB" w:rsidTr="009B7739">
        <w:tc>
          <w:tcPr>
            <w:tcW w:w="1668"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503701501</w:t>
            </w:r>
            <w:r>
              <w:rPr>
                <w:rFonts w:ascii="Verdana" w:hAnsi="Verdana"/>
                <w:sz w:val="16"/>
                <w:szCs w:val="16"/>
              </w:rPr>
              <w:fldChar w:fldCharType="end"/>
            </w:r>
          </w:p>
        </w:tc>
        <w:tc>
          <w:tcPr>
            <w:tcW w:w="1559"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bookmarkStart w:id="87" w:name="D4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SOĞUTMA CİHAZLARININ ISIL DİZAYNI</w:t>
            </w:r>
            <w:r>
              <w:rPr>
                <w:rFonts w:ascii="Verdana" w:hAnsi="Verdana"/>
                <w:sz w:val="16"/>
                <w:szCs w:val="16"/>
              </w:rPr>
              <w:fldChar w:fldCharType="end"/>
            </w:r>
            <w:bookmarkEnd w:id="87"/>
          </w:p>
        </w:tc>
      </w:tr>
    </w:tbl>
    <w:p w:rsidR="009B7739" w:rsidRPr="002604AB" w:rsidRDefault="009B7739" w:rsidP="009B77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7739" w:rsidRPr="002604AB" w:rsidTr="009B77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DİLİ</w:t>
            </w:r>
          </w:p>
        </w:tc>
      </w:tr>
      <w:tr w:rsidR="009B7739" w:rsidRPr="002604AB" w:rsidTr="009B7739">
        <w:trPr>
          <w:trHeight w:val="382"/>
        </w:trPr>
        <w:tc>
          <w:tcPr>
            <w:tcW w:w="1079" w:type="dxa"/>
            <w:vMerge/>
            <w:tcBorders>
              <w:top w:val="single" w:sz="4" w:space="0" w:color="auto"/>
              <w:left w:val="single" w:sz="12" w:space="0" w:color="auto"/>
              <w:bottom w:val="single" w:sz="4" w:space="0" w:color="auto"/>
              <w:right w:val="single" w:sz="12" w:space="0" w:color="auto"/>
            </w:tcBorders>
          </w:tcPr>
          <w:p w:rsidR="009B7739" w:rsidRPr="002604AB" w:rsidRDefault="009B7739" w:rsidP="009B77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7739" w:rsidRPr="002604AB" w:rsidRDefault="009B7739" w:rsidP="009B7739">
            <w:pPr>
              <w:jc w:val="center"/>
              <w:rPr>
                <w:rFonts w:ascii="Verdana" w:hAnsi="Verdana"/>
                <w:b/>
                <w:sz w:val="16"/>
                <w:szCs w:val="16"/>
              </w:rPr>
            </w:pPr>
          </w:p>
        </w:tc>
        <w:tc>
          <w:tcPr>
            <w:tcW w:w="709" w:type="dxa"/>
            <w:vMerge/>
            <w:tcBorders>
              <w:bottom w:val="single" w:sz="4" w:space="0" w:color="auto"/>
            </w:tcBorders>
            <w:vAlign w:val="center"/>
          </w:tcPr>
          <w:p w:rsidR="009B7739" w:rsidRPr="002604AB" w:rsidRDefault="009B7739" w:rsidP="009B77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7739" w:rsidRPr="002604AB" w:rsidRDefault="009B7739" w:rsidP="009B7739">
            <w:pPr>
              <w:jc w:val="center"/>
              <w:rPr>
                <w:rFonts w:ascii="Verdana" w:hAnsi="Verdana"/>
                <w:b/>
                <w:sz w:val="16"/>
                <w:szCs w:val="16"/>
              </w:rPr>
            </w:pPr>
          </w:p>
        </w:tc>
        <w:tc>
          <w:tcPr>
            <w:tcW w:w="2552" w:type="dxa"/>
            <w:vMerge/>
            <w:tcBorders>
              <w:bottom w:val="single" w:sz="4" w:space="0" w:color="auto"/>
            </w:tcBorders>
            <w:vAlign w:val="center"/>
          </w:tcPr>
          <w:p w:rsidR="009B7739" w:rsidRPr="002604AB" w:rsidRDefault="009B7739" w:rsidP="009B7739">
            <w:pPr>
              <w:jc w:val="center"/>
              <w:rPr>
                <w:rFonts w:ascii="Verdana" w:hAnsi="Verdana"/>
                <w:b/>
                <w:sz w:val="16"/>
                <w:szCs w:val="16"/>
              </w:rPr>
            </w:pPr>
          </w:p>
        </w:tc>
      </w:tr>
      <w:tr w:rsidR="009B7739" w:rsidRPr="002604AB" w:rsidTr="009B77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Zorunlu</w:t>
            </w:r>
          </w:p>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7739" w:rsidRPr="002604AB" w:rsidRDefault="009B7739" w:rsidP="009B77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7739" w:rsidRPr="002604AB" w:rsidRDefault="009B7739" w:rsidP="009B77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7739" w:rsidRPr="002604AB" w:rsidTr="009B77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7739" w:rsidRPr="009B0EC0" w:rsidRDefault="009B7739" w:rsidP="009B7739">
            <w:pPr>
              <w:jc w:val="center"/>
              <w:rPr>
                <w:rFonts w:ascii="Verdana" w:hAnsi="Verdana"/>
                <w:b/>
                <w:sz w:val="18"/>
                <w:szCs w:val="16"/>
              </w:rPr>
            </w:pPr>
            <w:r w:rsidRPr="009B0EC0">
              <w:rPr>
                <w:rFonts w:ascii="Verdana" w:hAnsi="Verdana"/>
                <w:b/>
                <w:sz w:val="18"/>
                <w:szCs w:val="16"/>
              </w:rPr>
              <w:t>KREDİ DAĞILIMI</w:t>
            </w:r>
          </w:p>
          <w:p w:rsidR="009B7739" w:rsidRDefault="009B7739" w:rsidP="009B7739">
            <w:pPr>
              <w:jc w:val="center"/>
              <w:rPr>
                <w:rFonts w:ascii="Verdana" w:hAnsi="Verdana"/>
                <w:b/>
                <w:sz w:val="16"/>
                <w:szCs w:val="16"/>
              </w:rPr>
            </w:pPr>
            <w:r>
              <w:rPr>
                <w:rFonts w:ascii="Verdana" w:hAnsi="Verdana"/>
                <w:b/>
                <w:sz w:val="16"/>
                <w:szCs w:val="16"/>
              </w:rPr>
              <w:t>Dersin kredisini aşağıya işleyiniz.</w:t>
            </w:r>
          </w:p>
          <w:p w:rsidR="009B7739" w:rsidRPr="002604AB" w:rsidRDefault="009B7739" w:rsidP="009B7739">
            <w:pPr>
              <w:jc w:val="center"/>
              <w:rPr>
                <w:rFonts w:ascii="Verdana" w:hAnsi="Verdana"/>
                <w:b/>
                <w:sz w:val="16"/>
                <w:szCs w:val="16"/>
              </w:rPr>
            </w:pPr>
            <w:r>
              <w:rPr>
                <w:rFonts w:ascii="Verdana" w:hAnsi="Verdana"/>
                <w:b/>
                <w:sz w:val="16"/>
                <w:szCs w:val="16"/>
              </w:rPr>
              <w:t xml:space="preserve"> (Gerekli görürseniz krediyi paylaştırınız.)</w:t>
            </w:r>
          </w:p>
        </w:tc>
      </w:tr>
      <w:tr w:rsidR="009B7739" w:rsidRPr="002604AB" w:rsidTr="009B77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7739" w:rsidRPr="002604AB" w:rsidRDefault="009B7739" w:rsidP="009B77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7739" w:rsidRPr="002604AB" w:rsidTr="009B77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7739" w:rsidRPr="002604AB" w:rsidTr="009B77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DEĞERLENDİRME ÖLÇÜTLERİ</w:t>
            </w:r>
          </w:p>
        </w:tc>
      </w:tr>
      <w:tr w:rsidR="009B7739" w:rsidRPr="002604AB" w:rsidTr="009B77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7739" w:rsidRDefault="009B7739" w:rsidP="009B7739">
            <w:pPr>
              <w:jc w:val="center"/>
              <w:rPr>
                <w:rFonts w:ascii="Verdana" w:hAnsi="Verdana"/>
                <w:b/>
                <w:sz w:val="16"/>
                <w:szCs w:val="16"/>
              </w:rPr>
            </w:pPr>
            <w:r w:rsidRPr="002604AB">
              <w:rPr>
                <w:rFonts w:ascii="Verdana" w:hAnsi="Verdana"/>
                <w:b/>
                <w:sz w:val="16"/>
                <w:szCs w:val="16"/>
              </w:rPr>
              <w:t>YARIYIL İÇİ</w:t>
            </w:r>
          </w:p>
          <w:p w:rsidR="009B7739" w:rsidRPr="002604AB" w:rsidRDefault="009B7739" w:rsidP="009B77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7739" w:rsidRPr="002604AB" w:rsidTr="009B7739">
        <w:trPr>
          <w:trHeight w:val="27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7739" w:rsidRPr="002604AB" w:rsidRDefault="009B7739" w:rsidP="009B77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7739" w:rsidRPr="002604AB" w:rsidRDefault="009B7739" w:rsidP="009B7739">
            <w:pPr>
              <w:jc w:val="center"/>
              <w:rPr>
                <w:rFonts w:ascii="Verdana" w:hAnsi="Verdana"/>
                <w:sz w:val="16"/>
                <w:szCs w:val="16"/>
                <w:highlight w:val="yellow"/>
              </w:rPr>
            </w:pP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30</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bottom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7739" w:rsidRPr="00FA4020" w:rsidRDefault="009B7739" w:rsidP="009B77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Termodinamik, akışkanlar mekaniği ve ısı transferi hakkında temel kavramlar, Soğutucu akışkanlar, Soğutma çevrimi temel elemanları, soğutma sistemlerinin termodinamiğin I. ve II. yasası yönünden analizi ve tasarımı</w:t>
            </w:r>
            <w:r w:rsidRPr="00A83CA8">
              <w:rPr>
                <w:rFonts w:ascii="Verdana" w:hAnsi="Verdana"/>
                <w:sz w:val="16"/>
                <w:szCs w:val="16"/>
              </w:rPr>
              <w:fldChar w:fldCharType="end"/>
            </w:r>
          </w:p>
        </w:tc>
      </w:tr>
      <w:tr w:rsidR="009B7739" w:rsidRPr="002604AB" w:rsidTr="009B77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Soğutucu akışkanların avantaj ve dezavantajlarını öğrenme, kompresör, kondenser, evaparatör gibi temel soğutma çevrimi elemanları hakkında bilgi edinme ve soğutma çevrimlerini termodinamiğin I. ve II. yasası kapsamında analiz etmek</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Soğutma cihazlarını tanımak, enerji korunumu açısından analiz etmek, niteliğini ve verimliliğini artırmak, boyutlandırma ve tasarımı konusunda bilgi sahibi olmak</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Default="009B7739" w:rsidP="009B77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 Termodinamik, akışkanlar mekaniği ve ı</w:t>
            </w:r>
            <w:r w:rsidRPr="00DC2D13">
              <w:rPr>
                <w:rFonts w:ascii="Verdana" w:hAnsi="Verdana"/>
                <w:sz w:val="16"/>
                <w:szCs w:val="16"/>
              </w:rPr>
              <w:t xml:space="preserve">sı transferi </w:t>
            </w:r>
            <w:r>
              <w:rPr>
                <w:rFonts w:ascii="Verdana" w:hAnsi="Verdana"/>
                <w:sz w:val="16"/>
                <w:szCs w:val="16"/>
              </w:rPr>
              <w:t>hakkında bilgi edinme</w:t>
            </w:r>
          </w:p>
          <w:p w:rsidR="009B7739" w:rsidRDefault="009B7739" w:rsidP="009B7739">
            <w:pPr>
              <w:tabs>
                <w:tab w:val="left" w:pos="7800"/>
              </w:tabs>
              <w:rPr>
                <w:rFonts w:ascii="Verdana" w:hAnsi="Verdana"/>
                <w:sz w:val="16"/>
                <w:szCs w:val="16"/>
              </w:rPr>
            </w:pPr>
            <w:r>
              <w:rPr>
                <w:rFonts w:ascii="Verdana" w:hAnsi="Verdana"/>
                <w:sz w:val="16"/>
                <w:szCs w:val="16"/>
              </w:rPr>
              <w:t xml:space="preserve"> 2. Soğutma cihazlarına Termodinamiğin I. ve II. yasasının uygulanması</w:t>
            </w:r>
          </w:p>
          <w:p w:rsidR="009B7739" w:rsidRDefault="009B7739" w:rsidP="009B7739">
            <w:pPr>
              <w:tabs>
                <w:tab w:val="left" w:pos="7800"/>
              </w:tabs>
              <w:rPr>
                <w:rFonts w:ascii="Verdana" w:hAnsi="Verdana"/>
                <w:sz w:val="16"/>
                <w:szCs w:val="16"/>
              </w:rPr>
            </w:pPr>
            <w:r>
              <w:rPr>
                <w:rFonts w:ascii="Verdana" w:hAnsi="Verdana"/>
                <w:sz w:val="16"/>
                <w:szCs w:val="16"/>
              </w:rPr>
              <w:t xml:space="preserve"> 3. Soğutma cihazlarının verimlilik ve kullanılabilirlik açısından analizi</w:t>
            </w:r>
          </w:p>
          <w:p w:rsidR="009B7739" w:rsidRPr="00E3546D" w:rsidRDefault="009B7739" w:rsidP="009B7739">
            <w:pPr>
              <w:tabs>
                <w:tab w:val="left" w:pos="7800"/>
              </w:tabs>
              <w:rPr>
                <w:rFonts w:ascii="Verdana" w:hAnsi="Verdana"/>
                <w:sz w:val="16"/>
                <w:szCs w:val="16"/>
              </w:rPr>
            </w:pPr>
            <w:r>
              <w:rPr>
                <w:rFonts w:ascii="Verdana" w:hAnsi="Verdana"/>
                <w:sz w:val="16"/>
                <w:szCs w:val="16"/>
              </w:rPr>
              <w:t xml:space="preserve"> 4. Soğutma cihazlarının boyutlandırılması ve uygulamaya yönelik olarak değerlendirilmesi</w:t>
            </w:r>
            <w:r>
              <w:rPr>
                <w:rFonts w:ascii="Verdana" w:hAnsi="Verdana"/>
                <w:sz w:val="16"/>
                <w:szCs w:val="16"/>
              </w:rPr>
              <w:fldChar w:fldCharType="end"/>
            </w:r>
          </w:p>
        </w:tc>
      </w:tr>
      <w:tr w:rsidR="009B7739"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Dinçer İ, Kanoğlu M, Refrigeration Systems and Applications, 2nd edition, John Wiley and Sons, 2010.</w:t>
            </w:r>
            <w:r w:rsidRPr="006849DA">
              <w:rPr>
                <w:rFonts w:ascii="Verdana" w:hAnsi="Verdana"/>
                <w:b w:val="0"/>
                <w:sz w:val="16"/>
                <w:szCs w:val="16"/>
              </w:rPr>
              <w:fldChar w:fldCharType="end"/>
            </w:r>
          </w:p>
        </w:tc>
      </w:tr>
      <w:tr w:rsidR="009B7739"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72C1E">
              <w:rPr>
                <w:rFonts w:ascii="Verdana" w:hAnsi="Verdana"/>
                <w:b w:val="0"/>
                <w:sz w:val="16"/>
                <w:szCs w:val="16"/>
              </w:rPr>
              <w:t>Yamankaradeniz R, Horuz M, Kaynaklı Ö, Çoşkun S, Yamankaradeniz N, Soğutma Tekniği ve Isı Pompası Uygulamaları, 3. basım, Dora Yayınları, 2013.</w:t>
            </w:r>
            <w:r w:rsidRPr="006849DA">
              <w:rPr>
                <w:rFonts w:ascii="Verdana" w:hAnsi="Verdana"/>
                <w:b w:val="0"/>
                <w:sz w:val="16"/>
                <w:szCs w:val="16"/>
              </w:rPr>
              <w:fldChar w:fldCharType="end"/>
            </w:r>
          </w:p>
        </w:tc>
      </w:tr>
    </w:tbl>
    <w:p w:rsidR="009B7739" w:rsidRPr="002604AB" w:rsidRDefault="009B7739" w:rsidP="009B7739">
      <w:pPr>
        <w:rPr>
          <w:rFonts w:ascii="Verdana" w:hAnsi="Verdana"/>
          <w:sz w:val="16"/>
          <w:szCs w:val="16"/>
        </w:rPr>
        <w:sectPr w:rsidR="009B7739" w:rsidRPr="002604AB" w:rsidSect="009B77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7739" w:rsidRPr="002604AB" w:rsidTr="009B77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DERSİN HAFTALIK PLANI</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rPr>
                <w:rFonts w:ascii="Verdana" w:hAnsi="Verdana"/>
                <w:b/>
                <w:sz w:val="20"/>
                <w:szCs w:val="16"/>
              </w:rPr>
            </w:pPr>
            <w:r w:rsidRPr="002604AB">
              <w:rPr>
                <w:rFonts w:ascii="Verdana" w:hAnsi="Verdana"/>
                <w:b/>
                <w:sz w:val="20"/>
                <w:szCs w:val="16"/>
              </w:rPr>
              <w:t>İŞLENEN KONULAR</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Termodinamik, akışkanlar mekaniği ve ısı transferi hakkında temel kavramlar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2D13">
              <w:rPr>
                <w:rFonts w:ascii="Verdana" w:hAnsi="Verdana"/>
                <w:sz w:val="16"/>
                <w:szCs w:val="16"/>
              </w:rPr>
              <w:t>Termodinamik, akışkanlar mekaniği ve ısı transferi hakkında temel kavramlar</w:t>
            </w:r>
            <w:r>
              <w:rPr>
                <w:rFonts w:ascii="Verdana" w:hAnsi="Verdana"/>
                <w:sz w:val="16"/>
                <w:szCs w:val="16"/>
              </w:rPr>
              <w:t xml:space="preserve"> </w:t>
            </w:r>
            <w:r>
              <w:rPr>
                <w:rFonts w:ascii="Verdana" w:hAnsi="Verdana"/>
                <w:noProof/>
                <w:sz w:val="16"/>
                <w:szCs w:val="16"/>
              </w:rPr>
              <w:t xml:space="preserve"> </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Soğutucu akışkanlar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Soğutma çevrimi elemanları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55748">
              <w:rPr>
                <w:rFonts w:ascii="Verdana" w:hAnsi="Verdana"/>
                <w:noProof/>
                <w:sz w:val="16"/>
                <w:szCs w:val="16"/>
              </w:rPr>
              <w:t>Soğutma çevrimi elemanları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1</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30F">
              <w:rPr>
                <w:rFonts w:ascii="Verdana" w:hAnsi="Verdana"/>
                <w:noProof/>
                <w:sz w:val="16"/>
                <w:szCs w:val="16"/>
              </w:rPr>
              <w:t>Soğutma çevrimi ve sistemleri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D630F">
              <w:rPr>
                <w:rFonts w:ascii="Verdana" w:hAnsi="Verdana"/>
                <w:noProof/>
                <w:sz w:val="16"/>
                <w:szCs w:val="16"/>
              </w:rPr>
              <w:t>Soğutma çevrimi ve sistemleri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Gelişmiş soğutma çevrimleri ve sistemleri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F2752">
              <w:rPr>
                <w:rFonts w:ascii="Verdana" w:hAnsi="Verdana"/>
                <w:noProof/>
                <w:sz w:val="16"/>
                <w:szCs w:val="16"/>
              </w:rPr>
              <w:t>Gelişmiş soğutma çevrimleri ve sistemleri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Soğutma sistemlerinin ekserji analizi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1336">
              <w:rPr>
                <w:rFonts w:ascii="Verdana" w:hAnsi="Verdana"/>
                <w:noProof/>
                <w:sz w:val="16"/>
                <w:szCs w:val="16"/>
              </w:rPr>
              <w:t>Soğutma sistemlerinin ekserji analizi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A1336">
              <w:rPr>
                <w:rFonts w:ascii="Verdana" w:hAnsi="Verdana"/>
                <w:noProof/>
                <w:sz w:val="16"/>
                <w:szCs w:val="16"/>
              </w:rPr>
              <w:t>Soğutma sistemlerinin ekserji analizi</w:t>
            </w:r>
            <w:r w:rsidRPr="00A83CA8">
              <w:rPr>
                <w:rFonts w:ascii="Verdana" w:hAnsi="Verdana"/>
                <w:sz w:val="16"/>
                <w:szCs w:val="16"/>
              </w:rPr>
              <w:fldChar w:fldCharType="end"/>
            </w:r>
          </w:p>
        </w:tc>
      </w:tr>
      <w:tr w:rsidR="009B7739" w:rsidRPr="002604AB" w:rsidTr="009B77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7739" w:rsidRPr="002604AB" w:rsidRDefault="009B7739" w:rsidP="009B77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7739" w:rsidRPr="002604AB" w:rsidRDefault="009B7739" w:rsidP="009B7739">
      <w:pPr>
        <w:rPr>
          <w:rFonts w:ascii="Verdana" w:hAnsi="Verdana"/>
          <w:sz w:val="16"/>
          <w:szCs w:val="16"/>
        </w:rPr>
      </w:pPr>
    </w:p>
    <w:p w:rsidR="009B7739" w:rsidRPr="002604AB" w:rsidRDefault="009B7739" w:rsidP="009B773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B7739" w:rsidRPr="002604AB" w:rsidTr="009B773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B7739" w:rsidRPr="00E41F89" w:rsidRDefault="009B7739" w:rsidP="009B773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B7739" w:rsidRPr="002604AB" w:rsidRDefault="009B7739" w:rsidP="009B773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t>Katkı Düzeyi</w:t>
            </w:r>
          </w:p>
        </w:tc>
      </w:tr>
      <w:tr w:rsidR="009B7739" w:rsidRPr="002604AB" w:rsidTr="009B773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3</w:t>
            </w:r>
          </w:p>
          <w:p w:rsidR="009B7739" w:rsidRPr="001B710C" w:rsidRDefault="009B7739" w:rsidP="009B77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2</w:t>
            </w:r>
          </w:p>
          <w:p w:rsidR="009B7739" w:rsidRPr="001B710C" w:rsidRDefault="009B7739" w:rsidP="009B77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1</w:t>
            </w:r>
          </w:p>
          <w:p w:rsidR="009B7739" w:rsidRPr="001B710C" w:rsidRDefault="009B7739" w:rsidP="009B77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7739" w:rsidRPr="002604AB" w:rsidTr="009B773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7739" w:rsidRPr="002604AB" w:rsidRDefault="009B7739" w:rsidP="009B77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 Öğr. Üyesi Bahadır DOĞAN</w:t>
            </w:r>
            <w:r>
              <w:rPr>
                <w:rFonts w:ascii="Verdana" w:hAnsi="Verdana"/>
                <w:sz w:val="18"/>
                <w:szCs w:val="16"/>
              </w:rPr>
              <w:fldChar w:fldCharType="end"/>
            </w:r>
          </w:p>
        </w:tc>
        <w:tc>
          <w:tcPr>
            <w:tcW w:w="811" w:type="dxa"/>
            <w:gridSpan w:val="2"/>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04.04.2018</w:t>
            </w:r>
            <w:r>
              <w:rPr>
                <w:rFonts w:ascii="Verdana" w:hAnsi="Verdana"/>
                <w:sz w:val="18"/>
                <w:szCs w:val="16"/>
              </w:rPr>
              <w:fldChar w:fldCharType="end"/>
            </w:r>
          </w:p>
        </w:tc>
      </w:tr>
    </w:tbl>
    <w:p w:rsidR="009B7739" w:rsidRDefault="009B7739" w:rsidP="009B7739">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7739" w:rsidRDefault="009B7739">
      <w:pPr>
        <w:spacing w:after="200"/>
        <w:rPr>
          <w:rFonts w:ascii="Verdana" w:hAnsi="Verdana"/>
          <w:sz w:val="18"/>
          <w:szCs w:val="16"/>
        </w:rPr>
      </w:pPr>
      <w:r>
        <w:rPr>
          <w:rFonts w:ascii="Verdana" w:hAnsi="Verdana"/>
          <w:sz w:val="18"/>
          <w:szCs w:val="16"/>
        </w:rPr>
        <w:br w:type="page"/>
      </w:r>
    </w:p>
    <w:p w:rsidR="009B7739" w:rsidRPr="002604AB" w:rsidRDefault="00FF2F33" w:rsidP="009B7739">
      <w:pPr>
        <w:rPr>
          <w:rFonts w:ascii="Verdana" w:hAnsi="Verdana"/>
          <w:sz w:val="16"/>
          <w:szCs w:val="16"/>
        </w:rPr>
      </w:pPr>
      <w:r>
        <w:rPr>
          <w:noProof/>
        </w:rPr>
        <w:pict>
          <v:shape id="_x0000_s1164" type="#_x0000_t202" style="position:absolute;margin-left:128.55pt;margin-top:-15.15pt;width:256.4pt;height:79.95pt;z-index:251791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9B7739">
                  <w:pPr>
                    <w:spacing w:after="120"/>
                    <w:jc w:val="center"/>
                    <w:rPr>
                      <w:rFonts w:ascii="Verdana" w:hAnsi="Verdana"/>
                      <w:b/>
                      <w:sz w:val="6"/>
                      <w:szCs w:val="10"/>
                    </w:rPr>
                  </w:pPr>
                </w:p>
                <w:p w:rsidR="008D7F76" w:rsidRPr="002604AB" w:rsidRDefault="008D7F76" w:rsidP="009B773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9B7739"/>
              </w:txbxContent>
            </v:textbox>
          </v:shape>
        </w:pict>
      </w:r>
    </w:p>
    <w:p w:rsidR="009B7739" w:rsidRPr="002604AB" w:rsidRDefault="009B7739" w:rsidP="009B7739">
      <w:pPr>
        <w:tabs>
          <w:tab w:val="left" w:pos="6825"/>
        </w:tabs>
        <w:outlineLvl w:val="0"/>
        <w:rPr>
          <w:rFonts w:ascii="Verdana" w:hAnsi="Verdana"/>
          <w:b/>
          <w:sz w:val="16"/>
          <w:szCs w:val="16"/>
        </w:rPr>
      </w:pPr>
      <w:r w:rsidRPr="002604AB">
        <w:rPr>
          <w:rFonts w:ascii="Verdana" w:hAnsi="Verdana"/>
          <w:b/>
          <w:sz w:val="16"/>
          <w:szCs w:val="16"/>
        </w:rPr>
        <w:t xml:space="preserve">    </w:t>
      </w: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7739" w:rsidRPr="002604AB" w:rsidTr="009B7739">
        <w:tc>
          <w:tcPr>
            <w:tcW w:w="1951" w:type="dxa"/>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B7739" w:rsidRPr="002604AB" w:rsidRDefault="009B7739" w:rsidP="009B77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7739" w:rsidRPr="009B0EC0" w:rsidRDefault="009B7739" w:rsidP="009B77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7739" w:rsidRPr="002604AB" w:rsidTr="009B7739">
        <w:trPr>
          <w:trHeight w:val="338"/>
        </w:trPr>
        <w:tc>
          <w:tcPr>
            <w:tcW w:w="10173" w:type="dxa"/>
            <w:gridSpan w:val="4"/>
            <w:vAlign w:val="center"/>
          </w:tcPr>
          <w:p w:rsidR="009B7739" w:rsidRPr="002604AB" w:rsidRDefault="009B7739" w:rsidP="009B7739">
            <w:pPr>
              <w:jc w:val="center"/>
              <w:outlineLvl w:val="0"/>
              <w:rPr>
                <w:rFonts w:ascii="Verdana" w:hAnsi="Verdana"/>
                <w:sz w:val="16"/>
                <w:szCs w:val="16"/>
              </w:rPr>
            </w:pPr>
            <w:r w:rsidRPr="009B0EC0">
              <w:rPr>
                <w:rFonts w:ascii="Verdana" w:hAnsi="Verdana"/>
                <w:b/>
                <w:sz w:val="18"/>
                <w:szCs w:val="16"/>
              </w:rPr>
              <w:t>DERSİN</w:t>
            </w:r>
          </w:p>
        </w:tc>
      </w:tr>
      <w:tr w:rsidR="009B7739" w:rsidRPr="002604AB" w:rsidTr="009B7739">
        <w:tc>
          <w:tcPr>
            <w:tcW w:w="1668"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bookmarkStart w:id="88" w:name="D3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63320D">
              <w:rPr>
                <w:rFonts w:ascii="Verdana" w:hAnsi="Verdana"/>
                <w:noProof/>
                <w:sz w:val="16"/>
                <w:szCs w:val="16"/>
              </w:rPr>
              <w:t>İklimlendirme Sistem Tasarımı</w:t>
            </w:r>
            <w:r>
              <w:rPr>
                <w:rFonts w:ascii="Verdana" w:hAnsi="Verdana"/>
                <w:sz w:val="16"/>
                <w:szCs w:val="16"/>
              </w:rPr>
              <w:fldChar w:fldCharType="end"/>
            </w:r>
            <w:bookmarkEnd w:id="88"/>
          </w:p>
        </w:tc>
      </w:tr>
    </w:tbl>
    <w:p w:rsidR="009B7739" w:rsidRPr="002604AB" w:rsidRDefault="009B7739" w:rsidP="009B77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7739" w:rsidRPr="002604AB" w:rsidTr="009B77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DİLİ</w:t>
            </w:r>
          </w:p>
        </w:tc>
      </w:tr>
      <w:tr w:rsidR="009B7739" w:rsidRPr="002604AB" w:rsidTr="009B7739">
        <w:trPr>
          <w:trHeight w:val="382"/>
        </w:trPr>
        <w:tc>
          <w:tcPr>
            <w:tcW w:w="1079" w:type="dxa"/>
            <w:vMerge/>
            <w:tcBorders>
              <w:top w:val="single" w:sz="4" w:space="0" w:color="auto"/>
              <w:left w:val="single" w:sz="12" w:space="0" w:color="auto"/>
              <w:bottom w:val="single" w:sz="4" w:space="0" w:color="auto"/>
              <w:right w:val="single" w:sz="12" w:space="0" w:color="auto"/>
            </w:tcBorders>
          </w:tcPr>
          <w:p w:rsidR="009B7739" w:rsidRPr="002604AB" w:rsidRDefault="009B7739" w:rsidP="009B77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7739" w:rsidRPr="002604AB" w:rsidRDefault="009B7739" w:rsidP="009B7739">
            <w:pPr>
              <w:jc w:val="center"/>
              <w:rPr>
                <w:rFonts w:ascii="Verdana" w:hAnsi="Verdana"/>
                <w:b/>
                <w:sz w:val="16"/>
                <w:szCs w:val="16"/>
              </w:rPr>
            </w:pPr>
          </w:p>
        </w:tc>
        <w:tc>
          <w:tcPr>
            <w:tcW w:w="709" w:type="dxa"/>
            <w:vMerge/>
            <w:tcBorders>
              <w:bottom w:val="single" w:sz="4" w:space="0" w:color="auto"/>
            </w:tcBorders>
            <w:vAlign w:val="center"/>
          </w:tcPr>
          <w:p w:rsidR="009B7739" w:rsidRPr="002604AB" w:rsidRDefault="009B7739" w:rsidP="009B77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7739" w:rsidRPr="002604AB" w:rsidRDefault="009B7739" w:rsidP="009B7739">
            <w:pPr>
              <w:jc w:val="center"/>
              <w:rPr>
                <w:rFonts w:ascii="Verdana" w:hAnsi="Verdana"/>
                <w:b/>
                <w:sz w:val="16"/>
                <w:szCs w:val="16"/>
              </w:rPr>
            </w:pPr>
          </w:p>
        </w:tc>
        <w:tc>
          <w:tcPr>
            <w:tcW w:w="2552" w:type="dxa"/>
            <w:vMerge/>
            <w:tcBorders>
              <w:bottom w:val="single" w:sz="4" w:space="0" w:color="auto"/>
            </w:tcBorders>
            <w:vAlign w:val="center"/>
          </w:tcPr>
          <w:p w:rsidR="009B7739" w:rsidRPr="002604AB" w:rsidRDefault="009B7739" w:rsidP="009B7739">
            <w:pPr>
              <w:jc w:val="center"/>
              <w:rPr>
                <w:rFonts w:ascii="Verdana" w:hAnsi="Verdana"/>
                <w:b/>
                <w:sz w:val="16"/>
                <w:szCs w:val="16"/>
              </w:rPr>
            </w:pPr>
          </w:p>
        </w:tc>
      </w:tr>
      <w:tr w:rsidR="009B7739" w:rsidRPr="002604AB" w:rsidTr="009B77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Zorunlu</w:t>
            </w:r>
          </w:p>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7739" w:rsidRPr="002604AB" w:rsidRDefault="009B7739" w:rsidP="009B77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7739" w:rsidRPr="002604AB" w:rsidRDefault="009B7739" w:rsidP="009B77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7739" w:rsidRPr="002604AB" w:rsidTr="009B77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7739" w:rsidRPr="009B0EC0" w:rsidRDefault="009B7739" w:rsidP="009B7739">
            <w:pPr>
              <w:jc w:val="center"/>
              <w:rPr>
                <w:rFonts w:ascii="Verdana" w:hAnsi="Verdana"/>
                <w:b/>
                <w:sz w:val="18"/>
                <w:szCs w:val="16"/>
              </w:rPr>
            </w:pPr>
            <w:r w:rsidRPr="009B0EC0">
              <w:rPr>
                <w:rFonts w:ascii="Verdana" w:hAnsi="Verdana"/>
                <w:b/>
                <w:sz w:val="18"/>
                <w:szCs w:val="16"/>
              </w:rPr>
              <w:t>KREDİ DAĞILIMI</w:t>
            </w:r>
          </w:p>
          <w:p w:rsidR="009B7739" w:rsidRDefault="009B7739" w:rsidP="009B7739">
            <w:pPr>
              <w:jc w:val="center"/>
              <w:rPr>
                <w:rFonts w:ascii="Verdana" w:hAnsi="Verdana"/>
                <w:b/>
                <w:sz w:val="16"/>
                <w:szCs w:val="16"/>
              </w:rPr>
            </w:pPr>
            <w:r>
              <w:rPr>
                <w:rFonts w:ascii="Verdana" w:hAnsi="Verdana"/>
                <w:b/>
                <w:sz w:val="16"/>
                <w:szCs w:val="16"/>
              </w:rPr>
              <w:t>Dersin kredisini aşağıya işleyiniz.</w:t>
            </w:r>
          </w:p>
          <w:p w:rsidR="009B7739" w:rsidRPr="002604AB" w:rsidRDefault="009B7739" w:rsidP="009B7739">
            <w:pPr>
              <w:jc w:val="center"/>
              <w:rPr>
                <w:rFonts w:ascii="Verdana" w:hAnsi="Verdana"/>
                <w:b/>
                <w:sz w:val="16"/>
                <w:szCs w:val="16"/>
              </w:rPr>
            </w:pPr>
            <w:r>
              <w:rPr>
                <w:rFonts w:ascii="Verdana" w:hAnsi="Verdana"/>
                <w:b/>
                <w:sz w:val="16"/>
                <w:szCs w:val="16"/>
              </w:rPr>
              <w:t xml:space="preserve"> (Gerekli görürseniz krediyi paylaştırınız.)</w:t>
            </w:r>
          </w:p>
        </w:tc>
      </w:tr>
      <w:tr w:rsidR="009B7739" w:rsidRPr="002604AB" w:rsidTr="009B77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7739" w:rsidRPr="002604AB" w:rsidRDefault="009B7739" w:rsidP="009B77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7739" w:rsidRPr="002604AB" w:rsidTr="009B77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7739" w:rsidRPr="002604AB" w:rsidTr="009B77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DEĞERLENDİRME ÖLÇÜTLERİ</w:t>
            </w:r>
          </w:p>
        </w:tc>
      </w:tr>
      <w:tr w:rsidR="009B7739" w:rsidRPr="002604AB" w:rsidTr="009B77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7739" w:rsidRDefault="009B7739" w:rsidP="009B7739">
            <w:pPr>
              <w:jc w:val="center"/>
              <w:rPr>
                <w:rFonts w:ascii="Verdana" w:hAnsi="Verdana"/>
                <w:b/>
                <w:sz w:val="16"/>
                <w:szCs w:val="16"/>
              </w:rPr>
            </w:pPr>
            <w:r w:rsidRPr="002604AB">
              <w:rPr>
                <w:rFonts w:ascii="Verdana" w:hAnsi="Verdana"/>
                <w:b/>
                <w:sz w:val="16"/>
                <w:szCs w:val="16"/>
              </w:rPr>
              <w:t>YARIYIL İÇİ</w:t>
            </w:r>
          </w:p>
          <w:p w:rsidR="009B7739" w:rsidRPr="002604AB" w:rsidRDefault="009B7739" w:rsidP="009B77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7739" w:rsidRPr="002604AB" w:rsidTr="009B7739">
        <w:trPr>
          <w:trHeight w:val="27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7739" w:rsidRPr="002604AB" w:rsidRDefault="009B7739" w:rsidP="009B77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p w:rsidR="009B7739" w:rsidRPr="002604AB" w:rsidRDefault="009B7739" w:rsidP="009B7739">
            <w:pPr>
              <w:jc w:val="center"/>
              <w:rPr>
                <w:rFonts w:ascii="Verdana" w:hAnsi="Verdana"/>
                <w:sz w:val="16"/>
                <w:szCs w:val="16"/>
                <w:highlight w:val="yellow"/>
              </w:rPr>
            </w:pP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bottom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7739" w:rsidRPr="00FA4020" w:rsidRDefault="009B7739" w:rsidP="009B77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w:t>
            </w:r>
            <w:r w:rsidRPr="00A83CA8">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320D">
              <w:rPr>
                <w:rFonts w:ascii="Verdana" w:hAnsi="Verdana"/>
                <w:noProof/>
                <w:sz w:val="16"/>
                <w:szCs w:val="16"/>
              </w:rPr>
              <w:t xml:space="preserve">İklimlendirmenin temel kavramları ve psikrometrik diyagram, temel psikrometrik prosesler, klima uygulamalarının psikrometrik incelenmesi, ısıtma ve soğutma yükü hesapları, ısı geri kazanım sistemleri </w:t>
            </w:r>
            <w:r w:rsidRPr="00A83CA8">
              <w:rPr>
                <w:rFonts w:ascii="Verdana" w:hAnsi="Verdana"/>
                <w:sz w:val="16"/>
                <w:szCs w:val="16"/>
              </w:rPr>
              <w:fldChar w:fldCharType="end"/>
            </w:r>
          </w:p>
        </w:tc>
      </w:tr>
      <w:tr w:rsidR="009B7739" w:rsidRPr="002604AB" w:rsidTr="009B77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320D">
              <w:rPr>
                <w:rFonts w:ascii="Verdana" w:hAnsi="Verdana"/>
                <w:noProof/>
                <w:sz w:val="16"/>
                <w:szCs w:val="16"/>
              </w:rPr>
              <w:t xml:space="preserve"> İklimlendirmenin temel kavramları ve psikrometrik diyagram, ısıtma ve soğutma yükü hesapları, klima sistemleri ve klima elemanları konularında hesaplama yeteneğinin kazandırılması.</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63320D">
              <w:rPr>
                <w:rFonts w:ascii="Verdana" w:hAnsi="Verdana"/>
                <w:noProof/>
                <w:sz w:val="16"/>
                <w:szCs w:val="16"/>
              </w:rPr>
              <w:t>İklimlendirme Makine Mühendisliğinin önemli dallarından biridir.  Bu dalda çalışmak durumunda olan mezunlar için temel teşkil edecektir.</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Default="009B7739" w:rsidP="009B7739">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876B3F">
              <w:rPr>
                <w:rFonts w:ascii="Verdana" w:hAnsi="Verdana"/>
                <w:sz w:val="16"/>
                <w:szCs w:val="16"/>
              </w:rPr>
              <w:t xml:space="preserve"> </w:t>
            </w:r>
            <w:r>
              <w:rPr>
                <w:rFonts w:ascii="Verdana" w:hAnsi="Verdana"/>
                <w:sz w:val="16"/>
                <w:szCs w:val="16"/>
              </w:rPr>
              <w:t>Nemli hava termodinamik özellikleri hakkında bilgi sahibi olma</w:t>
            </w:r>
          </w:p>
          <w:p w:rsidR="009B7739" w:rsidRPr="00876B3F" w:rsidRDefault="009B7739" w:rsidP="009B7739">
            <w:pPr>
              <w:tabs>
                <w:tab w:val="left" w:pos="7800"/>
              </w:tabs>
              <w:rPr>
                <w:rFonts w:ascii="Verdana" w:hAnsi="Verdana"/>
                <w:sz w:val="16"/>
                <w:szCs w:val="16"/>
              </w:rPr>
            </w:pPr>
            <w:r w:rsidRPr="00876B3F">
              <w:rPr>
                <w:rFonts w:ascii="Verdana" w:hAnsi="Verdana"/>
                <w:sz w:val="16"/>
                <w:szCs w:val="16"/>
              </w:rPr>
              <w:t>İklimlendirme çevrimlerinin analizi</w:t>
            </w:r>
          </w:p>
          <w:p w:rsidR="009B7739" w:rsidRDefault="009B7739" w:rsidP="009B7739">
            <w:pPr>
              <w:tabs>
                <w:tab w:val="left" w:pos="7800"/>
              </w:tabs>
              <w:rPr>
                <w:rFonts w:ascii="Verdana" w:hAnsi="Verdana"/>
                <w:sz w:val="16"/>
                <w:szCs w:val="16"/>
              </w:rPr>
            </w:pPr>
            <w:r w:rsidRPr="00876B3F">
              <w:rPr>
                <w:rFonts w:ascii="Verdana" w:hAnsi="Verdana"/>
                <w:sz w:val="16"/>
                <w:szCs w:val="16"/>
              </w:rPr>
              <w:t xml:space="preserve"> </w:t>
            </w:r>
            <w:r>
              <w:rPr>
                <w:rFonts w:ascii="Verdana" w:hAnsi="Verdana"/>
                <w:sz w:val="16"/>
                <w:szCs w:val="16"/>
              </w:rPr>
              <w:t>F</w:t>
            </w:r>
            <w:r w:rsidRPr="00876B3F">
              <w:rPr>
                <w:rFonts w:ascii="Verdana" w:hAnsi="Verdana"/>
                <w:sz w:val="16"/>
                <w:szCs w:val="16"/>
              </w:rPr>
              <w:t>arklı uygulamalar için İklimlendirme</w:t>
            </w:r>
            <w:r>
              <w:rPr>
                <w:rFonts w:ascii="Verdana" w:hAnsi="Verdana"/>
                <w:sz w:val="16"/>
                <w:szCs w:val="16"/>
              </w:rPr>
              <w:t xml:space="preserve"> sistemlerinin tasarımı</w:t>
            </w:r>
          </w:p>
          <w:p w:rsidR="009B7739" w:rsidRDefault="009B7739" w:rsidP="009B7739">
            <w:pPr>
              <w:tabs>
                <w:tab w:val="left" w:pos="7800"/>
              </w:tabs>
              <w:rPr>
                <w:rFonts w:ascii="Verdana" w:hAnsi="Verdana"/>
                <w:sz w:val="16"/>
                <w:szCs w:val="16"/>
              </w:rPr>
            </w:pPr>
            <w:r>
              <w:rPr>
                <w:rFonts w:ascii="Verdana" w:hAnsi="Verdana"/>
                <w:sz w:val="16"/>
                <w:szCs w:val="16"/>
              </w:rPr>
              <w:t>ısı geri kazanım sistemleri hakkında bilgi sahibi olma</w:t>
            </w:r>
          </w:p>
          <w:p w:rsidR="009B7739" w:rsidRPr="00E3546D" w:rsidRDefault="009B7739" w:rsidP="009B7739">
            <w:pPr>
              <w:tabs>
                <w:tab w:val="left" w:pos="7800"/>
              </w:tabs>
              <w:rPr>
                <w:rFonts w:ascii="Verdana" w:hAnsi="Verdana"/>
                <w:sz w:val="16"/>
                <w:szCs w:val="16"/>
              </w:rPr>
            </w:pPr>
            <w:r>
              <w:rPr>
                <w:rFonts w:ascii="Verdana" w:hAnsi="Verdana"/>
                <w:sz w:val="16"/>
                <w:szCs w:val="16"/>
              </w:rPr>
              <w:fldChar w:fldCharType="end"/>
            </w:r>
          </w:p>
        </w:tc>
      </w:tr>
      <w:tr w:rsidR="009B7739" w:rsidRPr="002604AB" w:rsidTr="009B7739">
        <w:trPr>
          <w:trHeight w:val="131"/>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CE76E0">
              <w:rPr>
                <w:rFonts w:ascii="Verdana" w:hAnsi="Verdana"/>
                <w:b w:val="0"/>
                <w:noProof/>
                <w:sz w:val="16"/>
                <w:szCs w:val="16"/>
              </w:rPr>
              <w:t>ASHRAE Handbook: Fundamentals, 2001.</w:t>
            </w:r>
            <w:r w:rsidRPr="006849DA">
              <w:rPr>
                <w:rFonts w:ascii="Verdana" w:hAnsi="Verdana"/>
                <w:b w:val="0"/>
                <w:sz w:val="16"/>
                <w:szCs w:val="16"/>
              </w:rPr>
              <w:fldChar w:fldCharType="end"/>
            </w:r>
          </w:p>
        </w:tc>
      </w:tr>
      <w:tr w:rsidR="009B7739"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Default="009B7739" w:rsidP="009B7739">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1</w:t>
            </w:r>
            <w:r w:rsidRPr="00876B3F">
              <w:rPr>
                <w:rFonts w:ascii="Verdana" w:hAnsi="Verdana"/>
                <w:b w:val="0"/>
                <w:noProof/>
                <w:sz w:val="16"/>
                <w:szCs w:val="16"/>
              </w:rPr>
              <w:t xml:space="preserve">. Klima Tesisatı, MMO Yayını </w:t>
            </w:r>
          </w:p>
          <w:p w:rsidR="009B7739" w:rsidRPr="00876B3F" w:rsidRDefault="009B7739" w:rsidP="009B7739">
            <w:pPr>
              <w:pStyle w:val="Balk4"/>
              <w:spacing w:before="0" w:beforeAutospacing="0" w:after="0" w:afterAutospacing="0"/>
              <w:rPr>
                <w:rFonts w:ascii="Verdana" w:hAnsi="Verdana"/>
                <w:b w:val="0"/>
                <w:noProof/>
                <w:sz w:val="16"/>
                <w:szCs w:val="16"/>
              </w:rPr>
            </w:pPr>
            <w:r w:rsidRPr="00876B3F">
              <w:rPr>
                <w:rFonts w:ascii="Verdana" w:hAnsi="Verdana"/>
                <w:b w:val="0"/>
                <w:noProof/>
                <w:sz w:val="16"/>
                <w:szCs w:val="16"/>
              </w:rPr>
              <w:t>2. İklimlendirme Esasları, Çeviren Prof.Dr.Osman F.Genceli</w:t>
            </w:r>
          </w:p>
          <w:p w:rsidR="009B7739" w:rsidRPr="00876B3F" w:rsidRDefault="009B7739" w:rsidP="009B7739">
            <w:pPr>
              <w:pStyle w:val="Balk4"/>
              <w:spacing w:before="0" w:beforeAutospacing="0" w:after="0" w:afterAutospacing="0"/>
              <w:rPr>
                <w:rFonts w:ascii="Verdana" w:hAnsi="Verdana"/>
                <w:b w:val="0"/>
                <w:noProof/>
                <w:sz w:val="16"/>
                <w:szCs w:val="16"/>
              </w:rPr>
            </w:pPr>
            <w:r w:rsidRPr="00876B3F">
              <w:rPr>
                <w:rFonts w:ascii="Verdana" w:hAnsi="Verdana"/>
                <w:b w:val="0"/>
                <w:noProof/>
                <w:sz w:val="16"/>
                <w:szCs w:val="16"/>
              </w:rPr>
              <w:t xml:space="preserve"> </w:t>
            </w:r>
            <w:r>
              <w:rPr>
                <w:rFonts w:ascii="Verdana" w:hAnsi="Verdana"/>
                <w:b w:val="0"/>
                <w:noProof/>
                <w:sz w:val="16"/>
                <w:szCs w:val="16"/>
              </w:rPr>
              <w:t>3</w:t>
            </w:r>
            <w:r w:rsidRPr="00876B3F">
              <w:rPr>
                <w:rFonts w:ascii="Verdana" w:hAnsi="Verdana"/>
                <w:b w:val="0"/>
                <w:noProof/>
                <w:sz w:val="16"/>
                <w:szCs w:val="16"/>
              </w:rPr>
              <w:t xml:space="preserve">. Heating Ventilating, And Air Conditioning Face, C. McQuiston, Jerald, D. Parker, </w:t>
            </w:r>
          </w:p>
          <w:p w:rsidR="009B7739" w:rsidRPr="006849DA" w:rsidRDefault="009B7739" w:rsidP="009B7739">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4</w:t>
            </w:r>
            <w:r w:rsidRPr="00876B3F">
              <w:rPr>
                <w:rFonts w:ascii="Verdana" w:hAnsi="Verdana"/>
                <w:b w:val="0"/>
                <w:noProof/>
                <w:sz w:val="16"/>
                <w:szCs w:val="16"/>
              </w:rPr>
              <w:t>. Howell, R.H., Sauer, H.J., Coad W.J.: Principles of Heating, Ventilating and Air Conditioning, ASHRAE, 1998.</w:t>
            </w:r>
            <w:r w:rsidRPr="006849DA">
              <w:rPr>
                <w:rFonts w:ascii="Verdana" w:hAnsi="Verdana"/>
                <w:b w:val="0"/>
                <w:sz w:val="16"/>
                <w:szCs w:val="16"/>
              </w:rPr>
              <w:fldChar w:fldCharType="end"/>
            </w:r>
          </w:p>
        </w:tc>
      </w:tr>
    </w:tbl>
    <w:p w:rsidR="009B7739" w:rsidRPr="002604AB" w:rsidRDefault="009B7739" w:rsidP="009B7739">
      <w:pPr>
        <w:rPr>
          <w:rFonts w:ascii="Verdana" w:hAnsi="Verdana"/>
          <w:sz w:val="16"/>
          <w:szCs w:val="16"/>
        </w:rPr>
        <w:sectPr w:rsidR="009B7739" w:rsidRPr="002604AB" w:rsidSect="009B77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7739" w:rsidRPr="002604AB" w:rsidTr="009B77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DERSİN HAFTALIK PLANI</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rPr>
                <w:rFonts w:ascii="Verdana" w:hAnsi="Verdana"/>
                <w:b/>
                <w:sz w:val="20"/>
                <w:szCs w:val="16"/>
              </w:rPr>
            </w:pPr>
            <w:r w:rsidRPr="002604AB">
              <w:rPr>
                <w:rFonts w:ascii="Verdana" w:hAnsi="Verdana"/>
                <w:b/>
                <w:sz w:val="20"/>
                <w:szCs w:val="16"/>
              </w:rPr>
              <w:t>İŞLENEN KONULAR</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76E0">
              <w:rPr>
                <w:rFonts w:ascii="Verdana" w:hAnsi="Verdana"/>
                <w:noProof/>
                <w:sz w:val="16"/>
                <w:szCs w:val="16"/>
              </w:rPr>
              <w:t xml:space="preserve">Psikrometri tanımı  </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76E0">
              <w:rPr>
                <w:rFonts w:ascii="Verdana" w:hAnsi="Verdana"/>
                <w:noProof/>
                <w:sz w:val="16"/>
                <w:szCs w:val="16"/>
              </w:rPr>
              <w:t xml:space="preserve">Kuru  ve nemli havanın termodinamik özellikleri </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E76E0">
              <w:rPr>
                <w:rFonts w:ascii="Verdana" w:hAnsi="Verdana"/>
                <w:noProof/>
                <w:sz w:val="16"/>
                <w:szCs w:val="16"/>
              </w:rPr>
              <w:t xml:space="preserve"> Psikrometrik terimler </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2FC">
              <w:rPr>
                <w:rFonts w:ascii="Verdana" w:hAnsi="Verdana"/>
                <w:noProof/>
                <w:sz w:val="16"/>
                <w:szCs w:val="16"/>
              </w:rPr>
              <w:t xml:space="preserve"> psikrometrik diyagram</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2FC">
              <w:rPr>
                <w:rFonts w:ascii="Verdana" w:hAnsi="Verdana"/>
                <w:noProof/>
                <w:sz w:val="16"/>
                <w:szCs w:val="16"/>
              </w:rPr>
              <w:t xml:space="preserve"> Havanın ısıtılması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1</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2FC">
              <w:rPr>
                <w:rFonts w:ascii="Verdana" w:hAnsi="Verdana"/>
                <w:sz w:val="16"/>
                <w:szCs w:val="16"/>
              </w:rPr>
              <w:t>Havanın soğutulması</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2FC">
              <w:rPr>
                <w:rFonts w:ascii="Verdana" w:hAnsi="Verdana"/>
                <w:noProof/>
                <w:sz w:val="16"/>
                <w:szCs w:val="16"/>
              </w:rPr>
              <w:t xml:space="preserve"> Havanın nemlendirilmesi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2FC">
              <w:rPr>
                <w:rFonts w:ascii="Verdana" w:hAnsi="Verdana"/>
                <w:noProof/>
                <w:sz w:val="16"/>
                <w:szCs w:val="16"/>
              </w:rPr>
              <w:t xml:space="preserve"> Klima uygulamalarının psikrometrik incelenmesi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2FC">
              <w:rPr>
                <w:rFonts w:ascii="Verdana" w:hAnsi="Verdana"/>
                <w:noProof/>
                <w:sz w:val="16"/>
                <w:szCs w:val="16"/>
              </w:rPr>
              <w:t>Isı geri kazanımı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2FC">
              <w:rPr>
                <w:rFonts w:ascii="Verdana" w:hAnsi="Verdana"/>
                <w:noProof/>
                <w:sz w:val="16"/>
                <w:szCs w:val="16"/>
              </w:rPr>
              <w:t xml:space="preserve"> Isı geri kazanımı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2FC">
              <w:rPr>
                <w:rFonts w:ascii="Verdana" w:hAnsi="Verdana"/>
                <w:noProof/>
                <w:sz w:val="16"/>
                <w:szCs w:val="16"/>
              </w:rPr>
              <w:t xml:space="preserve"> Havanın neminin alınması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22FC">
              <w:rPr>
                <w:rFonts w:ascii="Verdana" w:hAnsi="Verdana"/>
                <w:noProof/>
                <w:sz w:val="16"/>
                <w:szCs w:val="16"/>
              </w:rPr>
              <w:t xml:space="preserve"> Havanın neminin alınması</w:t>
            </w:r>
            <w:r w:rsidRPr="00A83CA8">
              <w:rPr>
                <w:rFonts w:ascii="Verdana" w:hAnsi="Verdana"/>
                <w:sz w:val="16"/>
                <w:szCs w:val="16"/>
              </w:rPr>
              <w:fldChar w:fldCharType="end"/>
            </w:r>
          </w:p>
        </w:tc>
      </w:tr>
      <w:tr w:rsidR="009B7739" w:rsidRPr="002604AB" w:rsidTr="009B77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7739" w:rsidRPr="002604AB" w:rsidRDefault="009B7739" w:rsidP="009B77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7739" w:rsidRPr="002604AB" w:rsidRDefault="009B7739" w:rsidP="009B7739">
      <w:pPr>
        <w:rPr>
          <w:rFonts w:ascii="Verdana" w:hAnsi="Verdana"/>
          <w:sz w:val="16"/>
          <w:szCs w:val="16"/>
        </w:rPr>
      </w:pPr>
    </w:p>
    <w:p w:rsidR="009B7739" w:rsidRPr="002604AB" w:rsidRDefault="009B7739" w:rsidP="009B773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B7739" w:rsidRPr="002604AB" w:rsidTr="009B773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B7739" w:rsidRPr="00E41F89" w:rsidRDefault="009B7739" w:rsidP="009B773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B7739" w:rsidRPr="002604AB" w:rsidRDefault="009B7739" w:rsidP="009B773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t>Katkı Düzeyi</w:t>
            </w:r>
          </w:p>
        </w:tc>
      </w:tr>
      <w:tr w:rsidR="009B7739" w:rsidRPr="002604AB" w:rsidTr="009B773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3</w:t>
            </w:r>
          </w:p>
          <w:p w:rsidR="009B7739" w:rsidRPr="001B710C" w:rsidRDefault="009B7739" w:rsidP="009B77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2</w:t>
            </w:r>
          </w:p>
          <w:p w:rsidR="009B7739" w:rsidRPr="001B710C" w:rsidRDefault="009B7739" w:rsidP="009B77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1</w:t>
            </w:r>
          </w:p>
          <w:p w:rsidR="009B7739" w:rsidRPr="001B710C" w:rsidRDefault="009B7739" w:rsidP="009B77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7739" w:rsidRPr="002604AB" w:rsidTr="009B773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7739" w:rsidRPr="002604AB" w:rsidRDefault="009B7739" w:rsidP="009B77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Nihal UĞURLUBİLEK</w:t>
            </w:r>
            <w:r>
              <w:rPr>
                <w:rFonts w:ascii="Verdana" w:hAnsi="Verdana"/>
                <w:sz w:val="18"/>
                <w:szCs w:val="16"/>
              </w:rPr>
              <w:fldChar w:fldCharType="end"/>
            </w:r>
          </w:p>
        </w:tc>
        <w:tc>
          <w:tcPr>
            <w:tcW w:w="811" w:type="dxa"/>
            <w:gridSpan w:val="2"/>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w:t>
            </w:r>
            <w:r>
              <w:rPr>
                <w:rFonts w:ascii="Verdana" w:hAnsi="Verdana"/>
                <w:noProof/>
                <w:sz w:val="18"/>
                <w:szCs w:val="16"/>
              </w:rPr>
              <w:t>0/11/17</w:t>
            </w:r>
            <w:r>
              <w:rPr>
                <w:rFonts w:ascii="Verdana" w:hAnsi="Verdana"/>
                <w:sz w:val="18"/>
                <w:szCs w:val="16"/>
              </w:rPr>
              <w:fldChar w:fldCharType="end"/>
            </w:r>
          </w:p>
        </w:tc>
      </w:tr>
    </w:tbl>
    <w:p w:rsidR="009B7739" w:rsidRPr="00E96083" w:rsidRDefault="009B7739" w:rsidP="009B77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7739" w:rsidRDefault="009B7739">
      <w:pPr>
        <w:spacing w:after="200"/>
        <w:rPr>
          <w:rFonts w:ascii="Verdana" w:hAnsi="Verdana"/>
          <w:sz w:val="16"/>
          <w:szCs w:val="16"/>
        </w:rPr>
      </w:pPr>
      <w:r>
        <w:rPr>
          <w:rFonts w:ascii="Verdana" w:hAnsi="Verdana"/>
          <w:sz w:val="16"/>
          <w:szCs w:val="16"/>
        </w:rPr>
        <w:br w:type="page"/>
      </w:r>
    </w:p>
    <w:p w:rsidR="009B7739" w:rsidRPr="002604AB" w:rsidRDefault="00FF2F33" w:rsidP="009B7739">
      <w:pPr>
        <w:tabs>
          <w:tab w:val="left" w:pos="6825"/>
        </w:tabs>
        <w:outlineLvl w:val="0"/>
        <w:rPr>
          <w:rFonts w:ascii="Verdana" w:hAnsi="Verdana"/>
          <w:b/>
          <w:sz w:val="16"/>
          <w:szCs w:val="16"/>
        </w:rPr>
      </w:pPr>
      <w:r>
        <w:rPr>
          <w:noProof/>
        </w:rPr>
        <w:pict>
          <v:shape id="_x0000_s1167" type="#_x0000_t202" style="position:absolute;margin-left:127.8pt;margin-top:-24.9pt;width:256.4pt;height:79.95pt;z-index:251795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9B7739">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9B7739">
                  <w:pPr>
                    <w:spacing w:after="120"/>
                    <w:jc w:val="center"/>
                    <w:rPr>
                      <w:rFonts w:ascii="Verdana" w:hAnsi="Verdana"/>
                      <w:b/>
                      <w:sz w:val="6"/>
                      <w:szCs w:val="10"/>
                    </w:rPr>
                  </w:pPr>
                </w:p>
                <w:p w:rsidR="008D7F76" w:rsidRPr="002604AB" w:rsidRDefault="008D7F76" w:rsidP="009B7739">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9B7739"/>
              </w:txbxContent>
            </v:textbox>
          </v:shape>
        </w:pict>
      </w:r>
      <w:r w:rsidR="009B7739" w:rsidRPr="002604AB">
        <w:rPr>
          <w:rFonts w:ascii="Verdana" w:hAnsi="Verdana"/>
          <w:b/>
          <w:sz w:val="16"/>
          <w:szCs w:val="16"/>
        </w:rPr>
        <w:t xml:space="preserve">    </w:t>
      </w: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p w:rsidR="009B7739" w:rsidRDefault="009B7739" w:rsidP="009B7739">
      <w:pPr>
        <w:outlineLvl w:val="0"/>
        <w:rPr>
          <w:rFonts w:ascii="Verdana" w:hAnsi="Verdana"/>
          <w:b/>
          <w:sz w:val="16"/>
          <w:szCs w:val="16"/>
        </w:rPr>
      </w:pPr>
    </w:p>
    <w:p w:rsidR="009B7739" w:rsidRPr="002604AB" w:rsidRDefault="009B7739" w:rsidP="009B7739">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B7739" w:rsidRPr="002604AB" w:rsidTr="009B7739">
        <w:tc>
          <w:tcPr>
            <w:tcW w:w="1951" w:type="dxa"/>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B7739" w:rsidRPr="002604AB" w:rsidRDefault="009B7739" w:rsidP="009B7739">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B7739" w:rsidRPr="009B0EC0" w:rsidRDefault="009B7739" w:rsidP="009B7739">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B7739" w:rsidRPr="002604AB" w:rsidTr="009B7739">
        <w:trPr>
          <w:trHeight w:val="338"/>
        </w:trPr>
        <w:tc>
          <w:tcPr>
            <w:tcW w:w="10173" w:type="dxa"/>
            <w:gridSpan w:val="4"/>
            <w:vAlign w:val="center"/>
          </w:tcPr>
          <w:p w:rsidR="009B7739" w:rsidRPr="002604AB" w:rsidRDefault="009B7739" w:rsidP="009B7739">
            <w:pPr>
              <w:jc w:val="center"/>
              <w:outlineLvl w:val="0"/>
              <w:rPr>
                <w:rFonts w:ascii="Verdana" w:hAnsi="Verdana"/>
                <w:sz w:val="16"/>
                <w:szCs w:val="16"/>
              </w:rPr>
            </w:pPr>
            <w:r w:rsidRPr="009B0EC0">
              <w:rPr>
                <w:rFonts w:ascii="Verdana" w:hAnsi="Verdana"/>
                <w:b/>
                <w:sz w:val="18"/>
                <w:szCs w:val="16"/>
              </w:rPr>
              <w:t>DERSİN</w:t>
            </w:r>
          </w:p>
        </w:tc>
      </w:tr>
      <w:tr w:rsidR="009B7739" w:rsidRPr="002604AB" w:rsidTr="009B7739">
        <w:tc>
          <w:tcPr>
            <w:tcW w:w="1668"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503702517</w:t>
            </w:r>
            <w:r>
              <w:rPr>
                <w:rFonts w:ascii="Verdana" w:hAnsi="Verdana"/>
                <w:sz w:val="16"/>
                <w:szCs w:val="16"/>
              </w:rPr>
              <w:fldChar w:fldCharType="end"/>
            </w:r>
          </w:p>
        </w:tc>
        <w:tc>
          <w:tcPr>
            <w:tcW w:w="1559" w:type="dxa"/>
            <w:vAlign w:val="center"/>
          </w:tcPr>
          <w:p w:rsidR="009B7739" w:rsidRPr="002604AB" w:rsidRDefault="009B7739" w:rsidP="009B7739">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bookmarkStart w:id="89" w:name="D3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Triboloji</w:t>
            </w:r>
            <w:r>
              <w:rPr>
                <w:rFonts w:ascii="Verdana" w:hAnsi="Verdana"/>
                <w:sz w:val="16"/>
                <w:szCs w:val="16"/>
              </w:rPr>
              <w:fldChar w:fldCharType="end"/>
            </w:r>
            <w:bookmarkEnd w:id="89"/>
          </w:p>
        </w:tc>
      </w:tr>
    </w:tbl>
    <w:p w:rsidR="009B7739" w:rsidRPr="002604AB" w:rsidRDefault="009B7739" w:rsidP="009B7739">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B7739" w:rsidRPr="002604AB" w:rsidTr="009B7739">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DİLİ</w:t>
            </w:r>
          </w:p>
        </w:tc>
      </w:tr>
      <w:tr w:rsidR="009B7739" w:rsidRPr="002604AB" w:rsidTr="009B7739">
        <w:trPr>
          <w:trHeight w:val="382"/>
        </w:trPr>
        <w:tc>
          <w:tcPr>
            <w:tcW w:w="1079" w:type="dxa"/>
            <w:vMerge/>
            <w:tcBorders>
              <w:top w:val="single" w:sz="4" w:space="0" w:color="auto"/>
              <w:left w:val="single" w:sz="12" w:space="0" w:color="auto"/>
              <w:bottom w:val="single" w:sz="4" w:space="0" w:color="auto"/>
              <w:right w:val="single" w:sz="12" w:space="0" w:color="auto"/>
            </w:tcBorders>
          </w:tcPr>
          <w:p w:rsidR="009B7739" w:rsidRPr="002604AB" w:rsidRDefault="009B7739" w:rsidP="009B7739">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B7739" w:rsidRPr="002604AB" w:rsidRDefault="009B7739" w:rsidP="009B7739">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B7739" w:rsidRPr="002604AB" w:rsidRDefault="009B7739" w:rsidP="009B7739">
            <w:pPr>
              <w:jc w:val="center"/>
              <w:rPr>
                <w:rFonts w:ascii="Verdana" w:hAnsi="Verdana"/>
                <w:b/>
                <w:sz w:val="16"/>
                <w:szCs w:val="16"/>
              </w:rPr>
            </w:pPr>
          </w:p>
        </w:tc>
        <w:tc>
          <w:tcPr>
            <w:tcW w:w="709" w:type="dxa"/>
            <w:vMerge/>
            <w:tcBorders>
              <w:bottom w:val="single" w:sz="4" w:space="0" w:color="auto"/>
            </w:tcBorders>
            <w:vAlign w:val="center"/>
          </w:tcPr>
          <w:p w:rsidR="009B7739" w:rsidRPr="002604AB" w:rsidRDefault="009B7739" w:rsidP="009B7739">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B7739" w:rsidRPr="002604AB" w:rsidRDefault="009B7739" w:rsidP="009B7739">
            <w:pPr>
              <w:jc w:val="center"/>
              <w:rPr>
                <w:rFonts w:ascii="Verdana" w:hAnsi="Verdana"/>
                <w:b/>
                <w:sz w:val="16"/>
                <w:szCs w:val="16"/>
              </w:rPr>
            </w:pPr>
          </w:p>
        </w:tc>
        <w:tc>
          <w:tcPr>
            <w:tcW w:w="2552" w:type="dxa"/>
            <w:vMerge/>
            <w:tcBorders>
              <w:bottom w:val="single" w:sz="4" w:space="0" w:color="auto"/>
            </w:tcBorders>
            <w:vAlign w:val="center"/>
          </w:tcPr>
          <w:p w:rsidR="009B7739" w:rsidRPr="002604AB" w:rsidRDefault="009B7739" w:rsidP="009B7739">
            <w:pPr>
              <w:jc w:val="center"/>
              <w:rPr>
                <w:rFonts w:ascii="Verdana" w:hAnsi="Verdana"/>
                <w:b/>
                <w:sz w:val="16"/>
                <w:szCs w:val="16"/>
              </w:rPr>
            </w:pPr>
          </w:p>
        </w:tc>
      </w:tr>
      <w:tr w:rsidR="009B7739" w:rsidRPr="002604AB" w:rsidTr="009B7739">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B7739" w:rsidRPr="009B0EC0" w:rsidRDefault="009B7739" w:rsidP="009B7739">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Zorunlu</w:t>
            </w:r>
          </w:p>
          <w:p w:rsidR="009B7739" w:rsidRDefault="009B7739" w:rsidP="009B7739">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B7739" w:rsidRDefault="009B7739" w:rsidP="009B7739">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B7739" w:rsidRPr="002604AB" w:rsidRDefault="009B7739" w:rsidP="009B7739">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B7739" w:rsidRPr="002604AB" w:rsidRDefault="009B7739" w:rsidP="009B7739">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B7739" w:rsidRPr="002604AB" w:rsidTr="009B7739">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B7739" w:rsidRPr="009B0EC0" w:rsidRDefault="009B7739" w:rsidP="009B7739">
            <w:pPr>
              <w:jc w:val="center"/>
              <w:rPr>
                <w:rFonts w:ascii="Verdana" w:hAnsi="Verdana"/>
                <w:b/>
                <w:sz w:val="18"/>
                <w:szCs w:val="16"/>
              </w:rPr>
            </w:pPr>
            <w:r w:rsidRPr="009B0EC0">
              <w:rPr>
                <w:rFonts w:ascii="Verdana" w:hAnsi="Verdana"/>
                <w:b/>
                <w:sz w:val="18"/>
                <w:szCs w:val="16"/>
              </w:rPr>
              <w:t>KREDİ DAĞILIMI</w:t>
            </w:r>
          </w:p>
          <w:p w:rsidR="009B7739" w:rsidRDefault="009B7739" w:rsidP="009B7739">
            <w:pPr>
              <w:jc w:val="center"/>
              <w:rPr>
                <w:rFonts w:ascii="Verdana" w:hAnsi="Verdana"/>
                <w:b/>
                <w:sz w:val="16"/>
                <w:szCs w:val="16"/>
              </w:rPr>
            </w:pPr>
            <w:r>
              <w:rPr>
                <w:rFonts w:ascii="Verdana" w:hAnsi="Verdana"/>
                <w:b/>
                <w:sz w:val="16"/>
                <w:szCs w:val="16"/>
              </w:rPr>
              <w:t>Dersin kredisini aşağıya işleyiniz.</w:t>
            </w:r>
          </w:p>
          <w:p w:rsidR="009B7739" w:rsidRPr="002604AB" w:rsidRDefault="009B7739" w:rsidP="009B7739">
            <w:pPr>
              <w:jc w:val="center"/>
              <w:rPr>
                <w:rFonts w:ascii="Verdana" w:hAnsi="Verdana"/>
                <w:b/>
                <w:sz w:val="16"/>
                <w:szCs w:val="16"/>
              </w:rPr>
            </w:pPr>
            <w:r>
              <w:rPr>
                <w:rFonts w:ascii="Verdana" w:hAnsi="Verdana"/>
                <w:b/>
                <w:sz w:val="16"/>
                <w:szCs w:val="16"/>
              </w:rPr>
              <w:t xml:space="preserve"> (Gerekli görürseniz krediyi paylaştırınız.)</w:t>
            </w:r>
          </w:p>
        </w:tc>
      </w:tr>
      <w:tr w:rsidR="009B7739" w:rsidRPr="002604AB" w:rsidTr="009B7739">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B7739" w:rsidRPr="002604AB" w:rsidRDefault="009B7739" w:rsidP="009B7739">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B7739" w:rsidRPr="002604AB" w:rsidRDefault="009B7739" w:rsidP="009B7739">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B7739" w:rsidRPr="002604AB" w:rsidTr="009B7739">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B7739" w:rsidRPr="002604AB" w:rsidRDefault="009B7739" w:rsidP="009B7739">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B7739" w:rsidRPr="002604AB" w:rsidTr="009B7739">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DEĞERLENDİRME ÖLÇÜTLERİ</w:t>
            </w:r>
          </w:p>
        </w:tc>
      </w:tr>
      <w:tr w:rsidR="009B7739" w:rsidRPr="002604AB" w:rsidTr="009B7739">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B7739" w:rsidRDefault="009B7739" w:rsidP="009B7739">
            <w:pPr>
              <w:jc w:val="center"/>
              <w:rPr>
                <w:rFonts w:ascii="Verdana" w:hAnsi="Verdana"/>
                <w:b/>
                <w:sz w:val="16"/>
                <w:szCs w:val="16"/>
              </w:rPr>
            </w:pPr>
            <w:r w:rsidRPr="002604AB">
              <w:rPr>
                <w:rFonts w:ascii="Verdana" w:hAnsi="Verdana"/>
                <w:b/>
                <w:sz w:val="16"/>
                <w:szCs w:val="16"/>
              </w:rPr>
              <w:t>YARIYIL İÇİ</w:t>
            </w:r>
          </w:p>
          <w:p w:rsidR="009B7739" w:rsidRPr="002604AB" w:rsidRDefault="009B7739" w:rsidP="009B7739">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B7739" w:rsidRPr="002604AB" w:rsidTr="009B7739">
        <w:trPr>
          <w:trHeight w:val="27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B7739" w:rsidRPr="002604AB" w:rsidRDefault="009B7739" w:rsidP="009B7739">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B7739" w:rsidRPr="002604AB" w:rsidRDefault="009B7739" w:rsidP="009B7739">
            <w:pPr>
              <w:jc w:val="center"/>
              <w:rPr>
                <w:rFonts w:ascii="Verdana" w:hAnsi="Verdana"/>
                <w:sz w:val="16"/>
                <w:szCs w:val="16"/>
                <w:highlight w:val="yellow"/>
              </w:rPr>
            </w:pP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B7739" w:rsidRPr="002604AB" w:rsidRDefault="009B7739" w:rsidP="009B7739">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B7739" w:rsidRPr="002604AB" w:rsidTr="009B7739">
        <w:trPr>
          <w:trHeight w:val="286"/>
        </w:trPr>
        <w:tc>
          <w:tcPr>
            <w:tcW w:w="3735" w:type="dxa"/>
            <w:gridSpan w:val="5"/>
            <w:vMerge/>
            <w:tcBorders>
              <w:left w:val="single" w:sz="12" w:space="0" w:color="auto"/>
              <w:bottom w:val="single" w:sz="12" w:space="0" w:color="auto"/>
              <w:right w:val="single" w:sz="12" w:space="0" w:color="auto"/>
            </w:tcBorders>
            <w:vAlign w:val="center"/>
          </w:tcPr>
          <w:p w:rsidR="009B7739" w:rsidRPr="002604AB" w:rsidRDefault="009B7739" w:rsidP="009B7739">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B7739" w:rsidRPr="00FA4020" w:rsidRDefault="009B7739" w:rsidP="009B7739">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B7739" w:rsidRPr="002604AB" w:rsidRDefault="009B7739" w:rsidP="009B7739">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B7739" w:rsidRPr="002604AB" w:rsidTr="009B7739">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Sürtünme, aşınma, yağlama ve kaplama teknojileri</w:t>
            </w:r>
            <w:r w:rsidRPr="003B4661">
              <w:rPr>
                <w:rFonts w:ascii="Verdana" w:hAnsi="Verdana"/>
                <w:noProof/>
                <w:sz w:val="16"/>
                <w:szCs w:val="16"/>
              </w:rPr>
              <w:t xml:space="preserve"> konularında teorik ve/veya pratik çalışmalar yapmak.  </w:t>
            </w:r>
            <w:r w:rsidRPr="00A83CA8">
              <w:rPr>
                <w:rFonts w:ascii="Verdana" w:hAnsi="Verdana"/>
                <w:sz w:val="16"/>
                <w:szCs w:val="16"/>
              </w:rPr>
              <w:fldChar w:fldCharType="end"/>
            </w:r>
          </w:p>
        </w:tc>
      </w:tr>
      <w:tr w:rsidR="009B7739" w:rsidRPr="002604AB" w:rsidTr="009B7739">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w:t>
            </w:r>
            <w:r>
              <w:rPr>
                <w:rFonts w:ascii="Verdana" w:hAnsi="Verdana"/>
                <w:noProof/>
                <w:sz w:val="16"/>
                <w:szCs w:val="16"/>
              </w:rPr>
              <w:t>riboloji</w:t>
            </w:r>
            <w:r w:rsidRPr="003B4661">
              <w:rPr>
                <w:rFonts w:ascii="Verdana" w:hAnsi="Verdana"/>
                <w:noProof/>
                <w:sz w:val="16"/>
                <w:szCs w:val="16"/>
              </w:rPr>
              <w:t xml:space="preserve"> problem</w:t>
            </w:r>
            <w:r>
              <w:rPr>
                <w:rFonts w:ascii="Verdana" w:hAnsi="Verdana"/>
                <w:noProof/>
                <w:sz w:val="16"/>
                <w:szCs w:val="16"/>
              </w:rPr>
              <w:t>leri</w:t>
            </w:r>
            <w:r w:rsidRPr="003B4661">
              <w:rPr>
                <w:rFonts w:ascii="Verdana" w:hAnsi="Verdana"/>
                <w:noProof/>
                <w:sz w:val="16"/>
                <w:szCs w:val="16"/>
              </w:rPr>
              <w:t xml:space="preserve"> karşısında gerekli tespit, araştırma, çözüm üretme ve geliştirme yeteneği kazanır.</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2604AB" w:rsidRDefault="009B7739" w:rsidP="009B7739">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B4661">
              <w:rPr>
                <w:rFonts w:ascii="Verdana" w:hAnsi="Verdana"/>
                <w:sz w:val="16"/>
                <w:szCs w:val="16"/>
              </w:rPr>
              <w:t xml:space="preserve">Makine mühendisinin, </w:t>
            </w:r>
            <w:r>
              <w:rPr>
                <w:rFonts w:ascii="Verdana" w:hAnsi="Verdana"/>
                <w:sz w:val="16"/>
                <w:szCs w:val="16"/>
              </w:rPr>
              <w:t>tribolojik sistemler</w:t>
            </w:r>
            <w:r w:rsidRPr="003B4661">
              <w:rPr>
                <w:rFonts w:ascii="Verdana" w:hAnsi="Verdana"/>
                <w:sz w:val="16"/>
                <w:szCs w:val="16"/>
              </w:rPr>
              <w:t xml:space="preserve"> konularında gerekli araştırma, inceleme, hesaplama ve </w:t>
            </w:r>
            <w:r>
              <w:rPr>
                <w:rFonts w:ascii="Verdana" w:hAnsi="Verdana"/>
                <w:sz w:val="16"/>
                <w:szCs w:val="16"/>
              </w:rPr>
              <w:t>çözüm üretme becerisi</w:t>
            </w:r>
            <w:r w:rsidRPr="003B4661">
              <w:rPr>
                <w:rFonts w:ascii="Verdana" w:hAnsi="Verdana"/>
                <w:sz w:val="16"/>
                <w:szCs w:val="16"/>
              </w:rPr>
              <w:t xml:space="preserve"> kazandırılması.</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Pr>
                <w:rFonts w:ascii="Verdana" w:hAnsi="Verdana"/>
                <w:sz w:val="16"/>
                <w:szCs w:val="16"/>
              </w:rPr>
              <w:t> </w:t>
            </w:r>
            <w:r w:rsidRPr="00A83CA8">
              <w:rPr>
                <w:rFonts w:ascii="Verdana" w:hAnsi="Verdana"/>
                <w:sz w:val="16"/>
                <w:szCs w:val="16"/>
              </w:rPr>
              <w:fldChar w:fldCharType="end"/>
            </w:r>
          </w:p>
        </w:tc>
      </w:tr>
      <w:tr w:rsidR="009B7739" w:rsidRPr="002604AB" w:rsidTr="009B7739">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3B4661" w:rsidRDefault="009B7739" w:rsidP="009B7739">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B4661">
              <w:rPr>
                <w:rFonts w:ascii="Verdana" w:hAnsi="Verdana"/>
                <w:noProof/>
                <w:sz w:val="16"/>
                <w:szCs w:val="16"/>
              </w:rPr>
              <w:t xml:space="preserve">1.Temel bilimlere (Matematik, Fizik, Kimya) ilişkin bilgilerini uygulama becerisi </w:t>
            </w:r>
          </w:p>
          <w:p w:rsidR="009B7739" w:rsidRPr="003B4661" w:rsidRDefault="009B7739" w:rsidP="009B7739">
            <w:pPr>
              <w:tabs>
                <w:tab w:val="left" w:pos="7800"/>
              </w:tabs>
              <w:rPr>
                <w:rFonts w:ascii="Verdana" w:hAnsi="Verdana"/>
                <w:noProof/>
                <w:sz w:val="16"/>
                <w:szCs w:val="16"/>
              </w:rPr>
            </w:pPr>
            <w:r w:rsidRPr="003B4661">
              <w:rPr>
                <w:rFonts w:ascii="Verdana" w:hAnsi="Verdana"/>
                <w:noProof/>
                <w:sz w:val="16"/>
                <w:szCs w:val="16"/>
              </w:rPr>
              <w:t>2.Verileri analiz edebilme, değerlendirebilme becerisi</w:t>
            </w:r>
          </w:p>
          <w:p w:rsidR="009B7739" w:rsidRPr="003B4661" w:rsidRDefault="009B7739" w:rsidP="009B7739">
            <w:pPr>
              <w:tabs>
                <w:tab w:val="left" w:pos="7800"/>
              </w:tabs>
              <w:rPr>
                <w:rFonts w:ascii="Verdana" w:hAnsi="Verdana"/>
                <w:noProof/>
                <w:sz w:val="16"/>
                <w:szCs w:val="16"/>
              </w:rPr>
            </w:pPr>
            <w:r w:rsidRPr="003B4661">
              <w:rPr>
                <w:rFonts w:ascii="Verdana" w:hAnsi="Verdana"/>
                <w:noProof/>
                <w:sz w:val="16"/>
                <w:szCs w:val="16"/>
              </w:rPr>
              <w:t xml:space="preserve">3.Bir </w:t>
            </w:r>
            <w:r>
              <w:rPr>
                <w:rFonts w:ascii="Verdana" w:hAnsi="Verdana"/>
                <w:noProof/>
                <w:sz w:val="16"/>
                <w:szCs w:val="16"/>
              </w:rPr>
              <w:t>tribolojik sistemi</w:t>
            </w:r>
            <w:r w:rsidRPr="003B4661">
              <w:rPr>
                <w:rFonts w:ascii="Verdana" w:hAnsi="Verdana"/>
                <w:noProof/>
                <w:sz w:val="16"/>
                <w:szCs w:val="16"/>
              </w:rPr>
              <w:t>, istenilen niteliklerde (</w:t>
            </w:r>
            <w:r>
              <w:rPr>
                <w:rFonts w:ascii="Verdana" w:hAnsi="Verdana"/>
                <w:noProof/>
                <w:sz w:val="16"/>
                <w:szCs w:val="16"/>
              </w:rPr>
              <w:t>sürtünme , aşınma</w:t>
            </w:r>
            <w:r w:rsidRPr="003B4661">
              <w:rPr>
                <w:rFonts w:ascii="Verdana" w:hAnsi="Verdana"/>
                <w:noProof/>
                <w:sz w:val="16"/>
                <w:szCs w:val="16"/>
              </w:rPr>
              <w:t>, vb.) olmak üzere seçme, tasarlama ve geliştirme becerisi</w:t>
            </w:r>
          </w:p>
          <w:p w:rsidR="009B7739" w:rsidRPr="003B4661" w:rsidRDefault="009B7739" w:rsidP="009B7739">
            <w:pPr>
              <w:tabs>
                <w:tab w:val="left" w:pos="7800"/>
              </w:tabs>
              <w:rPr>
                <w:rFonts w:ascii="Verdana" w:hAnsi="Verdana"/>
                <w:noProof/>
                <w:sz w:val="16"/>
                <w:szCs w:val="16"/>
              </w:rPr>
            </w:pPr>
            <w:r>
              <w:rPr>
                <w:rFonts w:ascii="Verdana" w:hAnsi="Verdana"/>
                <w:noProof/>
                <w:sz w:val="16"/>
                <w:szCs w:val="16"/>
              </w:rPr>
              <w:t>4</w:t>
            </w:r>
            <w:r w:rsidRPr="003B4661">
              <w:rPr>
                <w:rFonts w:ascii="Verdana" w:hAnsi="Verdana"/>
                <w:noProof/>
                <w:sz w:val="16"/>
                <w:szCs w:val="16"/>
              </w:rPr>
              <w:t>.İlgili daldaki problemleri tanımlama, formüle etme ve çözme becerisi</w:t>
            </w:r>
          </w:p>
          <w:p w:rsidR="009B7739" w:rsidRPr="003B4661" w:rsidRDefault="009B7739" w:rsidP="009B7739">
            <w:pPr>
              <w:tabs>
                <w:tab w:val="left" w:pos="7800"/>
              </w:tabs>
              <w:rPr>
                <w:rFonts w:ascii="Verdana" w:hAnsi="Verdana"/>
                <w:noProof/>
                <w:sz w:val="16"/>
                <w:szCs w:val="16"/>
              </w:rPr>
            </w:pPr>
            <w:r>
              <w:rPr>
                <w:rFonts w:ascii="Verdana" w:hAnsi="Verdana"/>
                <w:noProof/>
                <w:sz w:val="16"/>
                <w:szCs w:val="16"/>
              </w:rPr>
              <w:t>5</w:t>
            </w:r>
            <w:r w:rsidRPr="003B4661">
              <w:rPr>
                <w:rFonts w:ascii="Verdana" w:hAnsi="Verdana"/>
                <w:noProof/>
                <w:sz w:val="16"/>
                <w:szCs w:val="16"/>
              </w:rPr>
              <w:t>.Etkin yazılı ve sözlü iletişim becerisi</w:t>
            </w:r>
          </w:p>
          <w:p w:rsidR="009B7739" w:rsidRPr="003B4661" w:rsidRDefault="009B7739" w:rsidP="009B7739">
            <w:pPr>
              <w:tabs>
                <w:tab w:val="left" w:pos="7800"/>
              </w:tabs>
              <w:rPr>
                <w:rFonts w:ascii="Verdana" w:hAnsi="Verdana"/>
                <w:noProof/>
                <w:sz w:val="16"/>
                <w:szCs w:val="16"/>
              </w:rPr>
            </w:pPr>
            <w:r>
              <w:rPr>
                <w:rFonts w:ascii="Verdana" w:hAnsi="Verdana"/>
                <w:noProof/>
                <w:sz w:val="16"/>
                <w:szCs w:val="16"/>
              </w:rPr>
              <w:t>6</w:t>
            </w:r>
            <w:r w:rsidRPr="003B4661">
              <w:rPr>
                <w:rFonts w:ascii="Verdana" w:hAnsi="Verdana"/>
                <w:noProof/>
                <w:sz w:val="16"/>
                <w:szCs w:val="16"/>
              </w:rPr>
              <w:t>.Mühendislik çözümlerin ulusal ve küresel tesirini anlama beceri</w:t>
            </w:r>
          </w:p>
          <w:p w:rsidR="009B7739" w:rsidRPr="00E3546D" w:rsidRDefault="009B7739" w:rsidP="009B7739">
            <w:pPr>
              <w:tabs>
                <w:tab w:val="left" w:pos="7800"/>
              </w:tabs>
              <w:rPr>
                <w:rFonts w:ascii="Verdana" w:hAnsi="Verdana"/>
                <w:sz w:val="16"/>
                <w:szCs w:val="16"/>
              </w:rPr>
            </w:pPr>
            <w:r>
              <w:rPr>
                <w:rFonts w:ascii="Verdana" w:hAnsi="Verdana"/>
                <w:noProof/>
                <w:sz w:val="16"/>
                <w:szCs w:val="16"/>
              </w:rPr>
              <w:t>7</w:t>
            </w:r>
            <w:r w:rsidRPr="003B4661">
              <w:rPr>
                <w:rFonts w:ascii="Verdana" w:hAnsi="Verdana"/>
                <w:noProof/>
                <w:sz w:val="16"/>
                <w:szCs w:val="16"/>
              </w:rPr>
              <w:t>.Mesleki güncel konuları izleme becerisi</w:t>
            </w:r>
            <w:r>
              <w:rPr>
                <w:rFonts w:ascii="Verdana" w:hAnsi="Verdana"/>
                <w:sz w:val="16"/>
                <w:szCs w:val="16"/>
              </w:rPr>
              <w:fldChar w:fldCharType="end"/>
            </w:r>
          </w:p>
        </w:tc>
      </w:tr>
      <w:tr w:rsidR="009B7739"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Industrial Tribology, Theo Mang, Kirsten Bobzin and Thorsten Bartels, Wiley VCH, 2011.</w:t>
            </w:r>
            <w:r w:rsidRPr="006849DA">
              <w:rPr>
                <w:rFonts w:ascii="Verdana" w:hAnsi="Verdana"/>
                <w:b w:val="0"/>
                <w:sz w:val="16"/>
                <w:szCs w:val="16"/>
              </w:rPr>
              <w:fldChar w:fldCharType="end"/>
            </w:r>
          </w:p>
        </w:tc>
      </w:tr>
      <w:tr w:rsidR="009B7739" w:rsidRPr="002604AB" w:rsidTr="009B7739">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B7739" w:rsidRPr="002604AB" w:rsidRDefault="009B7739" w:rsidP="009B7739">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B7739" w:rsidRPr="006849DA" w:rsidRDefault="009B7739" w:rsidP="009B7739">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Coating Tribology Properties, Mechanisms, Techniques and Applications in Surface Engineering, Kenneth Holmberg and Allan MAtthews, Elsevier, 2009.</w:t>
            </w:r>
            <w:r w:rsidRPr="006849DA">
              <w:rPr>
                <w:rFonts w:ascii="Verdana" w:hAnsi="Verdana"/>
                <w:b w:val="0"/>
                <w:sz w:val="16"/>
                <w:szCs w:val="16"/>
              </w:rPr>
              <w:fldChar w:fldCharType="end"/>
            </w:r>
          </w:p>
        </w:tc>
      </w:tr>
    </w:tbl>
    <w:p w:rsidR="009B7739" w:rsidRPr="002604AB" w:rsidRDefault="009B7739" w:rsidP="009B7739">
      <w:pPr>
        <w:rPr>
          <w:rFonts w:ascii="Verdana" w:hAnsi="Verdana"/>
          <w:sz w:val="16"/>
          <w:szCs w:val="16"/>
        </w:rPr>
        <w:sectPr w:rsidR="009B7739" w:rsidRPr="002604AB" w:rsidSect="009B7739">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B7739" w:rsidRPr="002604AB" w:rsidTr="009B7739">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DERSİN HAFTALIK PLANI</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rPr>
                <w:rFonts w:ascii="Verdana" w:hAnsi="Verdana"/>
                <w:b/>
                <w:sz w:val="20"/>
                <w:szCs w:val="16"/>
              </w:rPr>
            </w:pPr>
            <w:r w:rsidRPr="002604AB">
              <w:rPr>
                <w:rFonts w:ascii="Verdana" w:hAnsi="Verdana"/>
                <w:b/>
                <w:sz w:val="20"/>
                <w:szCs w:val="16"/>
              </w:rPr>
              <w:t>İŞLENEN KONULAR</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Genel Bilgiler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Tribolojik Sistemler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Tribolojide Yüzey Mühendisliği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91136C">
              <w:rPr>
                <w:rFonts w:ascii="Verdana" w:hAnsi="Verdana"/>
                <w:sz w:val="16"/>
                <w:szCs w:val="16"/>
              </w:rPr>
              <w:t>Sürtünme Teorisi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1AB9">
              <w:rPr>
                <w:rFonts w:ascii="Verdana" w:hAnsi="Verdana"/>
                <w:noProof/>
                <w:sz w:val="16"/>
                <w:szCs w:val="16"/>
              </w:rPr>
              <w:t>Sürtünme Deneyleri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1</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Aşınma Teorisi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Aşınma Mekanizmaları</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Yağlayıcılar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617">
              <w:rPr>
                <w:rFonts w:ascii="Verdana" w:hAnsi="Verdana"/>
                <w:noProof/>
                <w:sz w:val="16"/>
                <w:szCs w:val="16"/>
              </w:rPr>
              <w:t>Yağla</w:t>
            </w:r>
            <w:r>
              <w:rPr>
                <w:rFonts w:ascii="Verdana" w:hAnsi="Verdana"/>
                <w:noProof/>
                <w:sz w:val="16"/>
                <w:szCs w:val="16"/>
              </w:rPr>
              <w:t>ma Sistemleri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B7739" w:rsidRPr="002604AB" w:rsidRDefault="009B7739" w:rsidP="009B7739">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Tribolojik Malzemeler</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Kaplamaların Tribolojisi</w:t>
            </w:r>
            <w:r w:rsidRPr="00A83CA8">
              <w:rPr>
                <w:rFonts w:ascii="Verdana" w:hAnsi="Verdana"/>
                <w:sz w:val="16"/>
                <w:szCs w:val="16"/>
              </w:rPr>
              <w:fldChar w:fldCharType="end"/>
            </w:r>
          </w:p>
        </w:tc>
      </w:tr>
      <w:tr w:rsidR="009B7739" w:rsidRPr="002604AB" w:rsidTr="009B7739">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B7739" w:rsidRPr="002604AB" w:rsidRDefault="009B7739" w:rsidP="009B7739">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DC0617">
              <w:rPr>
                <w:rFonts w:ascii="Verdana" w:hAnsi="Verdana"/>
                <w:noProof/>
                <w:sz w:val="16"/>
                <w:szCs w:val="16"/>
              </w:rPr>
              <w:t xml:space="preserve">Kaplamaların </w:t>
            </w:r>
            <w:r>
              <w:rPr>
                <w:rFonts w:ascii="Verdana" w:hAnsi="Verdana"/>
                <w:noProof/>
                <w:sz w:val="16"/>
                <w:szCs w:val="16"/>
              </w:rPr>
              <w:t>Tribolojisi</w:t>
            </w:r>
            <w:r w:rsidRPr="00A83CA8">
              <w:rPr>
                <w:rFonts w:ascii="Verdana" w:hAnsi="Verdana"/>
                <w:sz w:val="16"/>
                <w:szCs w:val="16"/>
              </w:rPr>
              <w:fldChar w:fldCharType="end"/>
            </w:r>
          </w:p>
        </w:tc>
      </w:tr>
      <w:tr w:rsidR="009B7739" w:rsidRPr="002604AB" w:rsidTr="009B7739">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B7739" w:rsidRPr="002604AB" w:rsidRDefault="009B7739" w:rsidP="009B7739">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B7739" w:rsidRPr="002604AB" w:rsidRDefault="009B7739" w:rsidP="009B7739">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B7739" w:rsidRPr="002604AB" w:rsidRDefault="009B7739" w:rsidP="009B7739">
      <w:pPr>
        <w:rPr>
          <w:rFonts w:ascii="Verdana" w:hAnsi="Verdana"/>
          <w:sz w:val="16"/>
          <w:szCs w:val="16"/>
        </w:rPr>
      </w:pPr>
    </w:p>
    <w:p w:rsidR="009B7739" w:rsidRPr="002604AB" w:rsidRDefault="009B7739" w:rsidP="009B7739">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B7739" w:rsidRPr="002604AB" w:rsidTr="009B7739">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B7739" w:rsidRPr="00E41F89" w:rsidRDefault="009B7739" w:rsidP="009B7739">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B7739" w:rsidRPr="002604AB" w:rsidRDefault="009B7739" w:rsidP="009B7739">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t>Katkı Düzeyi</w:t>
            </w:r>
          </w:p>
        </w:tc>
      </w:tr>
      <w:tr w:rsidR="009B7739" w:rsidRPr="002604AB" w:rsidTr="009B7739">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B7739" w:rsidRPr="002604AB" w:rsidRDefault="009B7739" w:rsidP="009B7739">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3</w:t>
            </w:r>
          </w:p>
          <w:p w:rsidR="009B7739" w:rsidRPr="001B710C" w:rsidRDefault="009B7739" w:rsidP="009B7739">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2</w:t>
            </w:r>
          </w:p>
          <w:p w:rsidR="009B7739" w:rsidRPr="001B710C" w:rsidRDefault="009B7739" w:rsidP="009B7739">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B7739" w:rsidRDefault="009B7739" w:rsidP="009B7739">
            <w:pPr>
              <w:jc w:val="center"/>
              <w:rPr>
                <w:rFonts w:ascii="Verdana" w:hAnsi="Verdana"/>
                <w:b/>
                <w:sz w:val="18"/>
                <w:szCs w:val="16"/>
              </w:rPr>
            </w:pPr>
            <w:r>
              <w:rPr>
                <w:rFonts w:ascii="Verdana" w:hAnsi="Verdana"/>
                <w:b/>
                <w:sz w:val="18"/>
                <w:szCs w:val="16"/>
              </w:rPr>
              <w:t>1</w:t>
            </w:r>
          </w:p>
          <w:p w:rsidR="009B7739" w:rsidRPr="001B710C" w:rsidRDefault="009B7739" w:rsidP="009B7739">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B7739" w:rsidRPr="002604AB" w:rsidTr="009B7739">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B7739" w:rsidRPr="001B710C" w:rsidRDefault="009B7739" w:rsidP="009B7739">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B7739" w:rsidRPr="00E41F89" w:rsidRDefault="009B7739" w:rsidP="009B7739">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B7739" w:rsidRPr="002604AB" w:rsidRDefault="009B7739" w:rsidP="009B7739">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B7739" w:rsidRPr="002604AB" w:rsidTr="009B77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B7739" w:rsidRPr="002604AB" w:rsidRDefault="009B7739" w:rsidP="009B7739">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Yrd. Doç. Dr. Koray KILIÇAY</w:t>
            </w:r>
            <w:r>
              <w:rPr>
                <w:rFonts w:ascii="Verdana" w:hAnsi="Verdana"/>
                <w:sz w:val="18"/>
                <w:szCs w:val="16"/>
              </w:rPr>
              <w:fldChar w:fldCharType="end"/>
            </w:r>
          </w:p>
        </w:tc>
        <w:tc>
          <w:tcPr>
            <w:tcW w:w="811" w:type="dxa"/>
            <w:gridSpan w:val="2"/>
            <w:vAlign w:val="center"/>
          </w:tcPr>
          <w:p w:rsidR="009B7739" w:rsidRPr="002604AB" w:rsidRDefault="009B7739" w:rsidP="009B7739">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B7739" w:rsidRPr="002604AB" w:rsidRDefault="009B7739" w:rsidP="009B7739">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noProof/>
                <w:sz w:val="18"/>
                <w:szCs w:val="16"/>
              </w:rPr>
              <w:t> </w:t>
            </w:r>
            <w:r>
              <w:rPr>
                <w:rFonts w:ascii="Verdana" w:hAnsi="Verdana"/>
                <w:sz w:val="18"/>
                <w:szCs w:val="16"/>
              </w:rPr>
              <w:fldChar w:fldCharType="end"/>
            </w:r>
          </w:p>
        </w:tc>
      </w:tr>
    </w:tbl>
    <w:p w:rsidR="009B7739" w:rsidRPr="00E96083" w:rsidRDefault="009B7739" w:rsidP="009B7739">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B7739" w:rsidRPr="002604AB" w:rsidRDefault="009B7739" w:rsidP="009B7739">
      <w:pPr>
        <w:rPr>
          <w:rFonts w:ascii="Verdana" w:hAnsi="Verdana"/>
          <w:sz w:val="16"/>
          <w:szCs w:val="16"/>
        </w:rPr>
      </w:pPr>
    </w:p>
    <w:p w:rsidR="0097000A" w:rsidRDefault="0097000A">
      <w:pPr>
        <w:spacing w:after="200"/>
      </w:pPr>
      <w:r>
        <w:br w:type="page"/>
      </w:r>
    </w:p>
    <w:p w:rsidR="0097000A" w:rsidRPr="002604AB" w:rsidRDefault="00FF2F33" w:rsidP="00C14DD1">
      <w:pPr>
        <w:tabs>
          <w:tab w:val="left" w:pos="6825"/>
        </w:tabs>
        <w:outlineLvl w:val="0"/>
        <w:rPr>
          <w:rFonts w:ascii="Verdana" w:hAnsi="Verdana"/>
          <w:b/>
          <w:sz w:val="16"/>
          <w:szCs w:val="16"/>
        </w:rPr>
      </w:pPr>
      <w:r>
        <w:rPr>
          <w:noProof/>
        </w:rPr>
        <w:pict>
          <v:shape id="_x0000_s1171" type="#_x0000_t202" style="position:absolute;margin-left:124.05pt;margin-top:-1.95pt;width:256.4pt;height:79.95pt;z-index:251800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C14DD1">
                  <w:pPr>
                    <w:spacing w:after="120"/>
                    <w:jc w:val="center"/>
                    <w:rPr>
                      <w:rFonts w:ascii="Verdana" w:hAnsi="Verdana"/>
                      <w:b/>
                      <w:sz w:val="6"/>
                      <w:szCs w:val="10"/>
                    </w:rPr>
                  </w:pPr>
                </w:p>
                <w:p w:rsidR="008D7F76" w:rsidRPr="002604AB" w:rsidRDefault="008D7F76" w:rsidP="00C14DD1">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C14DD1"/>
              </w:txbxContent>
            </v:textbox>
          </v:shape>
        </w:pict>
      </w:r>
      <w:r w:rsidR="0097000A" w:rsidRPr="002604AB">
        <w:rPr>
          <w:rFonts w:ascii="Verdana" w:hAnsi="Verdana"/>
          <w:b/>
          <w:sz w:val="16"/>
          <w:szCs w:val="16"/>
        </w:rPr>
        <w:t xml:space="preserve">    </w:t>
      </w: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7000A" w:rsidRPr="002604AB" w:rsidTr="00C14DD1">
        <w:tc>
          <w:tcPr>
            <w:tcW w:w="1951" w:type="dxa"/>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7000A" w:rsidRPr="002604AB" w:rsidRDefault="0097000A" w:rsidP="00C14DD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7000A" w:rsidRPr="009B0EC0" w:rsidRDefault="0097000A" w:rsidP="00C14DD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7000A" w:rsidRPr="002604AB" w:rsidTr="00C14DD1">
        <w:trPr>
          <w:trHeight w:val="338"/>
        </w:trPr>
        <w:tc>
          <w:tcPr>
            <w:tcW w:w="10173" w:type="dxa"/>
            <w:gridSpan w:val="4"/>
            <w:vAlign w:val="center"/>
          </w:tcPr>
          <w:p w:rsidR="0097000A" w:rsidRPr="002604AB" w:rsidRDefault="0097000A" w:rsidP="00C14DD1">
            <w:pPr>
              <w:jc w:val="center"/>
              <w:outlineLvl w:val="0"/>
              <w:rPr>
                <w:rFonts w:ascii="Verdana" w:hAnsi="Verdana"/>
                <w:sz w:val="16"/>
                <w:szCs w:val="16"/>
              </w:rPr>
            </w:pPr>
            <w:r w:rsidRPr="009B0EC0">
              <w:rPr>
                <w:rFonts w:ascii="Verdana" w:hAnsi="Verdana"/>
                <w:b/>
                <w:sz w:val="18"/>
                <w:szCs w:val="16"/>
              </w:rPr>
              <w:t>DERSİN</w:t>
            </w:r>
          </w:p>
        </w:tc>
      </w:tr>
      <w:tr w:rsidR="0097000A" w:rsidRPr="002604AB" w:rsidTr="00C14DD1">
        <w:tc>
          <w:tcPr>
            <w:tcW w:w="1668"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bookmarkStart w:id="90" w:name="D49"/>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Çelikler ve Isıl İşlemleri</w:t>
            </w:r>
            <w:r>
              <w:rPr>
                <w:rFonts w:ascii="Verdana" w:hAnsi="Verdana"/>
                <w:sz w:val="16"/>
                <w:szCs w:val="16"/>
              </w:rPr>
              <w:fldChar w:fldCharType="end"/>
            </w:r>
            <w:bookmarkEnd w:id="90"/>
          </w:p>
        </w:tc>
      </w:tr>
    </w:tbl>
    <w:p w:rsidR="0097000A" w:rsidRPr="002604AB" w:rsidRDefault="0097000A" w:rsidP="00C14DD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7000A" w:rsidRPr="002604AB" w:rsidTr="00C14DD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DİLİ</w:t>
            </w:r>
          </w:p>
        </w:tc>
      </w:tr>
      <w:tr w:rsidR="0097000A" w:rsidRPr="002604AB" w:rsidTr="00C14DD1">
        <w:trPr>
          <w:trHeight w:val="382"/>
        </w:trPr>
        <w:tc>
          <w:tcPr>
            <w:tcW w:w="1079" w:type="dxa"/>
            <w:vMerge/>
            <w:tcBorders>
              <w:top w:val="single" w:sz="4" w:space="0" w:color="auto"/>
              <w:left w:val="single" w:sz="12" w:space="0" w:color="auto"/>
              <w:bottom w:val="single" w:sz="4" w:space="0" w:color="auto"/>
              <w:right w:val="single" w:sz="12" w:space="0" w:color="auto"/>
            </w:tcBorders>
          </w:tcPr>
          <w:p w:rsidR="0097000A" w:rsidRPr="002604AB" w:rsidRDefault="0097000A" w:rsidP="00C14DD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7000A" w:rsidRPr="002604AB" w:rsidRDefault="0097000A" w:rsidP="00C14DD1">
            <w:pPr>
              <w:jc w:val="center"/>
              <w:rPr>
                <w:rFonts w:ascii="Verdana" w:hAnsi="Verdana"/>
                <w:b/>
                <w:sz w:val="16"/>
                <w:szCs w:val="16"/>
              </w:rPr>
            </w:pPr>
          </w:p>
        </w:tc>
        <w:tc>
          <w:tcPr>
            <w:tcW w:w="709" w:type="dxa"/>
            <w:vMerge/>
            <w:tcBorders>
              <w:bottom w:val="single" w:sz="4" w:space="0" w:color="auto"/>
            </w:tcBorders>
            <w:vAlign w:val="center"/>
          </w:tcPr>
          <w:p w:rsidR="0097000A" w:rsidRPr="002604AB" w:rsidRDefault="0097000A" w:rsidP="00C14DD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7000A" w:rsidRPr="002604AB" w:rsidRDefault="0097000A" w:rsidP="00C14DD1">
            <w:pPr>
              <w:jc w:val="center"/>
              <w:rPr>
                <w:rFonts w:ascii="Verdana" w:hAnsi="Verdana"/>
                <w:b/>
                <w:sz w:val="16"/>
                <w:szCs w:val="16"/>
              </w:rPr>
            </w:pPr>
          </w:p>
        </w:tc>
        <w:tc>
          <w:tcPr>
            <w:tcW w:w="2552" w:type="dxa"/>
            <w:vMerge/>
            <w:tcBorders>
              <w:bottom w:val="single" w:sz="4" w:space="0" w:color="auto"/>
            </w:tcBorders>
            <w:vAlign w:val="center"/>
          </w:tcPr>
          <w:p w:rsidR="0097000A" w:rsidRPr="002604AB" w:rsidRDefault="0097000A" w:rsidP="00C14DD1">
            <w:pPr>
              <w:jc w:val="center"/>
              <w:rPr>
                <w:rFonts w:ascii="Verdana" w:hAnsi="Verdana"/>
                <w:b/>
                <w:sz w:val="16"/>
                <w:szCs w:val="16"/>
              </w:rPr>
            </w:pPr>
          </w:p>
        </w:tc>
      </w:tr>
      <w:tr w:rsidR="0097000A" w:rsidRPr="002604AB" w:rsidTr="00C14DD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Zorunlu</w:t>
            </w:r>
          </w:p>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7000A" w:rsidRPr="002604AB" w:rsidRDefault="0097000A" w:rsidP="00C14DD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7000A" w:rsidRPr="002604AB" w:rsidRDefault="0097000A" w:rsidP="00C14DD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7000A" w:rsidRPr="002604AB" w:rsidTr="00C14DD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7000A" w:rsidRPr="009B0EC0" w:rsidRDefault="0097000A" w:rsidP="00C14DD1">
            <w:pPr>
              <w:jc w:val="center"/>
              <w:rPr>
                <w:rFonts w:ascii="Verdana" w:hAnsi="Verdana"/>
                <w:b/>
                <w:sz w:val="18"/>
                <w:szCs w:val="16"/>
              </w:rPr>
            </w:pPr>
            <w:r w:rsidRPr="009B0EC0">
              <w:rPr>
                <w:rFonts w:ascii="Verdana" w:hAnsi="Verdana"/>
                <w:b/>
                <w:sz w:val="18"/>
                <w:szCs w:val="16"/>
              </w:rPr>
              <w:t>KREDİ DAĞILIMI</w:t>
            </w:r>
          </w:p>
          <w:p w:rsidR="0097000A" w:rsidRDefault="0097000A" w:rsidP="00C14DD1">
            <w:pPr>
              <w:jc w:val="center"/>
              <w:rPr>
                <w:rFonts w:ascii="Verdana" w:hAnsi="Verdana"/>
                <w:b/>
                <w:sz w:val="16"/>
                <w:szCs w:val="16"/>
              </w:rPr>
            </w:pPr>
            <w:r>
              <w:rPr>
                <w:rFonts w:ascii="Verdana" w:hAnsi="Verdana"/>
                <w:b/>
                <w:sz w:val="16"/>
                <w:szCs w:val="16"/>
              </w:rPr>
              <w:t>Dersin kredisini aşağıya işleyiniz.</w:t>
            </w:r>
          </w:p>
          <w:p w:rsidR="0097000A" w:rsidRPr="002604AB" w:rsidRDefault="0097000A" w:rsidP="00C14DD1">
            <w:pPr>
              <w:jc w:val="center"/>
              <w:rPr>
                <w:rFonts w:ascii="Verdana" w:hAnsi="Verdana"/>
                <w:b/>
                <w:sz w:val="16"/>
                <w:szCs w:val="16"/>
              </w:rPr>
            </w:pPr>
            <w:r>
              <w:rPr>
                <w:rFonts w:ascii="Verdana" w:hAnsi="Verdana"/>
                <w:b/>
                <w:sz w:val="16"/>
                <w:szCs w:val="16"/>
              </w:rPr>
              <w:t xml:space="preserve"> (Gerekli görürseniz krediyi paylaştırınız.)</w:t>
            </w:r>
          </w:p>
        </w:tc>
      </w:tr>
      <w:tr w:rsidR="0097000A" w:rsidRPr="002604AB" w:rsidTr="00C14DD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7000A" w:rsidRPr="002604AB" w:rsidRDefault="0097000A" w:rsidP="00C14DD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7000A" w:rsidRPr="002604AB" w:rsidTr="00C14DD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7000A" w:rsidRPr="002604AB" w:rsidTr="00C14DD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DEĞERLENDİRME ÖLÇÜTLERİ</w:t>
            </w:r>
          </w:p>
        </w:tc>
      </w:tr>
      <w:tr w:rsidR="0097000A" w:rsidRPr="002604AB" w:rsidTr="00C14DD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7000A" w:rsidRDefault="0097000A" w:rsidP="00C14DD1">
            <w:pPr>
              <w:jc w:val="center"/>
              <w:rPr>
                <w:rFonts w:ascii="Verdana" w:hAnsi="Verdana"/>
                <w:b/>
                <w:sz w:val="16"/>
                <w:szCs w:val="16"/>
              </w:rPr>
            </w:pPr>
            <w:r w:rsidRPr="002604AB">
              <w:rPr>
                <w:rFonts w:ascii="Verdana" w:hAnsi="Verdana"/>
                <w:b/>
                <w:sz w:val="16"/>
                <w:szCs w:val="16"/>
              </w:rPr>
              <w:t>YARIYIL İÇİ</w:t>
            </w:r>
          </w:p>
          <w:p w:rsidR="0097000A" w:rsidRPr="002604AB" w:rsidRDefault="0097000A" w:rsidP="00C14DD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7000A" w:rsidRPr="002604AB" w:rsidTr="00C14DD1">
        <w:trPr>
          <w:trHeight w:val="27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7000A" w:rsidRPr="002604AB" w:rsidRDefault="0097000A" w:rsidP="00C14DD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p w:rsidR="0097000A" w:rsidRPr="002604AB" w:rsidRDefault="0097000A" w:rsidP="00C14DD1">
            <w:pPr>
              <w:jc w:val="center"/>
              <w:rPr>
                <w:rFonts w:ascii="Verdana" w:hAnsi="Verdana"/>
                <w:sz w:val="16"/>
                <w:szCs w:val="16"/>
                <w:highlight w:val="yellow"/>
              </w:rPr>
            </w:pP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4</w:t>
            </w:r>
            <w:r>
              <w:rPr>
                <w:rFonts w:ascii="Verdana" w:hAnsi="Verdana"/>
                <w:noProof/>
                <w:sz w:val="16"/>
                <w:szCs w:val="16"/>
              </w:rPr>
              <w:t>0</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bottom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7000A" w:rsidRPr="00FA4020" w:rsidRDefault="0097000A" w:rsidP="00C14DD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Dersi alan öğrencilerin temel malzeme bilimi, metalografi ve mühendislik malzemeleri konusunda lisans seviyesinde ders almış olmaları, bu dersi anlayabilmeleri için gereklidir.</w:t>
            </w:r>
            <w:r w:rsidRPr="00A83CA8">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Mühendislik alanında yaygın kullanılan çelik malzemelerin özelliklerinin ve mikroyapı özellik ilişkilerinin anlarılması, çeliklere uygulanan genel ve özel ısıl işlemlerin uygulama nedenleriyle beraber anlatılması.</w:t>
            </w:r>
            <w:r w:rsidRPr="00A83CA8">
              <w:rPr>
                <w:rFonts w:ascii="Verdana" w:hAnsi="Verdana"/>
                <w:sz w:val="16"/>
                <w:szCs w:val="16"/>
              </w:rPr>
              <w:fldChar w:fldCharType="end"/>
            </w:r>
          </w:p>
        </w:tc>
      </w:tr>
      <w:tr w:rsidR="0097000A" w:rsidRPr="002604AB" w:rsidTr="00C14DD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8F3975">
              <w:rPr>
                <w:rFonts w:ascii="Verdana" w:hAnsi="Verdana"/>
                <w:noProof/>
                <w:sz w:val="16"/>
                <w:szCs w:val="16"/>
              </w:rPr>
              <w:t>Malzemelerin iç yapılarının mekanik özellikler üzerinde önemli bir etkiye sahip olduğunun ve ısıl işlemlerle bu iç yapılara müdahale edilerek mekanik özelliklerin geliştirilebileceğinin öğretilmesi</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391CAA" w:rsidRDefault="0097000A" w:rsidP="00C14DD1">
            <w:pPr>
              <w:rPr>
                <w:rFonts w:ascii="Verdana" w:hAnsi="Verdana"/>
                <w:noProof/>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1.  Çelik malzemelerin öneminin ve özelliklerinin öğrenilmesi,</w:t>
            </w:r>
          </w:p>
          <w:p w:rsidR="0097000A" w:rsidRPr="002604AB" w:rsidRDefault="0097000A" w:rsidP="00C14DD1">
            <w:pPr>
              <w:rPr>
                <w:rFonts w:ascii="Verdana" w:hAnsi="Verdana"/>
                <w:sz w:val="16"/>
                <w:szCs w:val="16"/>
              </w:rPr>
            </w:pPr>
            <w:r w:rsidRPr="00391CAA">
              <w:rPr>
                <w:rFonts w:ascii="Verdana" w:hAnsi="Verdana"/>
                <w:noProof/>
                <w:sz w:val="16"/>
                <w:szCs w:val="16"/>
              </w:rPr>
              <w:t>2.  Çelik malzemelerin yapısal özelliklerinin ısıl işlemle değişiminin  öğrenilmesi.</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E3546D" w:rsidRDefault="0097000A" w:rsidP="00C14DD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91CAA">
              <w:rPr>
                <w:rFonts w:ascii="Verdana" w:hAnsi="Verdana"/>
                <w:noProof/>
                <w:sz w:val="16"/>
                <w:szCs w:val="16"/>
              </w:rPr>
              <w:t>Çelikleri ve ısıl işlemlerini tanımlamak, Malzeme özelliklerini yorumlamak, Verilen bilgilerin uygulamadaki yerini öğrenmek, Malzeme seçimi ile ilgili ısıl işlem tasarımı yapmak, Malzemeleri çalışma koşullarına göre değerlendirmek</w:t>
            </w:r>
            <w:r>
              <w:rPr>
                <w:rFonts w:ascii="Verdana" w:hAnsi="Verdana"/>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391CAA" w:rsidRDefault="0097000A" w:rsidP="00C14DD1">
            <w:pPr>
              <w:pStyle w:val="Balk4"/>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1CAA">
              <w:rPr>
                <w:rFonts w:ascii="Verdana" w:hAnsi="Verdana"/>
                <w:b w:val="0"/>
                <w:noProof/>
                <w:sz w:val="16"/>
                <w:szCs w:val="16"/>
              </w:rPr>
              <w:t>1. ASM Handbook V.4, Heat Treatment</w:t>
            </w:r>
          </w:p>
          <w:p w:rsidR="0097000A" w:rsidRPr="00391CAA" w:rsidRDefault="0097000A" w:rsidP="00C14DD1">
            <w:pPr>
              <w:pStyle w:val="Balk4"/>
              <w:rPr>
                <w:rFonts w:ascii="Verdana" w:hAnsi="Verdana"/>
                <w:b w:val="0"/>
                <w:noProof/>
                <w:sz w:val="16"/>
                <w:szCs w:val="16"/>
              </w:rPr>
            </w:pPr>
            <w:r w:rsidRPr="00391CAA">
              <w:rPr>
                <w:rFonts w:ascii="Verdana" w:hAnsi="Verdana"/>
                <w:b w:val="0"/>
                <w:noProof/>
                <w:sz w:val="16"/>
                <w:szCs w:val="16"/>
              </w:rPr>
              <w:t>2. Malzeme Bilimi ve Mühendisliği, Smith, W.F., Çev.Kınıkoğlu, N.G., Literatür Yay.</w:t>
            </w:r>
          </w:p>
          <w:p w:rsidR="0097000A" w:rsidRPr="006849DA" w:rsidRDefault="0097000A" w:rsidP="00C14DD1">
            <w:pPr>
              <w:pStyle w:val="Balk4"/>
              <w:spacing w:before="0" w:beforeAutospacing="0" w:after="0" w:afterAutospacing="0"/>
              <w:rPr>
                <w:rFonts w:ascii="Verdana" w:hAnsi="Verdana"/>
                <w:b w:val="0"/>
                <w:sz w:val="16"/>
                <w:szCs w:val="16"/>
              </w:rPr>
            </w:pPr>
            <w:r w:rsidRPr="00391CAA">
              <w:rPr>
                <w:rFonts w:ascii="Verdana" w:hAnsi="Verdana"/>
                <w:b w:val="0"/>
                <w:noProof/>
                <w:sz w:val="16"/>
                <w:szCs w:val="16"/>
              </w:rPr>
              <w:t>3. Malzemelerin Yapı ve Özellikleri, I-II-III-IV, Moffat, W.G., Pearsall, G.W., Wulff, J., Çev. Onaran, K., Erman, B., İTÜ Yay.</w:t>
            </w:r>
            <w:r w:rsidRPr="006849DA">
              <w:rPr>
                <w:rFonts w:ascii="Verdana" w:hAnsi="Verdana"/>
                <w:b w:val="0"/>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6849DA" w:rsidRDefault="0097000A" w:rsidP="00C14DD1">
            <w:pPr>
              <w:pStyle w:val="Balk4"/>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91CAA">
              <w:rPr>
                <w:rFonts w:ascii="Verdana" w:hAnsi="Verdana"/>
                <w:b w:val="0"/>
                <w:noProof/>
                <w:sz w:val="16"/>
                <w:szCs w:val="16"/>
              </w:rPr>
              <w:t>Steel Heat Treatment: Equipment and Process Design</w:t>
            </w:r>
            <w:r>
              <w:rPr>
                <w:rFonts w:ascii="Verdana" w:hAnsi="Verdana"/>
                <w:b w:val="0"/>
                <w:noProof/>
                <w:sz w:val="16"/>
                <w:szCs w:val="16"/>
              </w:rPr>
              <w:t xml:space="preserve">, </w:t>
            </w:r>
            <w:r w:rsidRPr="00391CAA">
              <w:rPr>
                <w:rFonts w:ascii="Verdana" w:hAnsi="Verdana"/>
                <w:b w:val="0"/>
                <w:noProof/>
                <w:sz w:val="16"/>
                <w:szCs w:val="16"/>
              </w:rPr>
              <w:t>George E. Totten</w:t>
            </w:r>
            <w:r>
              <w:rPr>
                <w:rFonts w:ascii="Verdana" w:hAnsi="Verdana"/>
                <w:b w:val="0"/>
                <w:noProof/>
                <w:sz w:val="16"/>
                <w:szCs w:val="16"/>
              </w:rPr>
              <w:t xml:space="preserve">, </w:t>
            </w:r>
            <w:r w:rsidRPr="00391CAA">
              <w:rPr>
                <w:rFonts w:ascii="Verdana" w:hAnsi="Verdana"/>
                <w:b w:val="0"/>
                <w:noProof/>
                <w:sz w:val="16"/>
                <w:szCs w:val="16"/>
              </w:rPr>
              <w:t>CRC Press, 28 Eyl 2006 - 714 sayfa</w:t>
            </w:r>
            <w:r w:rsidRPr="006849DA">
              <w:rPr>
                <w:rFonts w:ascii="Verdana" w:hAnsi="Verdana"/>
                <w:b w:val="0"/>
                <w:sz w:val="16"/>
                <w:szCs w:val="16"/>
              </w:rPr>
              <w:fldChar w:fldCharType="end"/>
            </w:r>
          </w:p>
        </w:tc>
      </w:tr>
    </w:tbl>
    <w:p w:rsidR="0097000A" w:rsidRPr="002604AB" w:rsidRDefault="0097000A" w:rsidP="00C14DD1">
      <w:pPr>
        <w:rPr>
          <w:rFonts w:ascii="Verdana" w:hAnsi="Verdana"/>
          <w:sz w:val="16"/>
          <w:szCs w:val="16"/>
        </w:rPr>
        <w:sectPr w:rsidR="0097000A" w:rsidRPr="002604AB" w:rsidSect="00C14DD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7000A" w:rsidRPr="002604AB" w:rsidTr="00C14D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DERSİN HAFTALIK PLANI</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rPr>
                <w:rFonts w:ascii="Verdana" w:hAnsi="Verdana"/>
                <w:b/>
                <w:sz w:val="20"/>
                <w:szCs w:val="16"/>
              </w:rPr>
            </w:pPr>
            <w:r w:rsidRPr="002604AB">
              <w:rPr>
                <w:rFonts w:ascii="Verdana" w:hAnsi="Verdana"/>
                <w:b/>
                <w:sz w:val="20"/>
                <w:szCs w:val="16"/>
              </w:rPr>
              <w:t>İŞLENEN KONULAR</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 xml:space="preserve">Çelik malzemeler, tanımlar  </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Çelik malzemelerin üretimi ve standart gösterimleri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Genel ısıl işlemler ve Fe-C faz diyagramı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TTT ve CCT diyagramları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Sertleştirme, Normalizasyon ve gerilim giderme</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Yeniden kristalleşme, yumuşatma tavlanması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Martemperleme, Ostemperleme</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Yüzey sertleştirme ısıl işlemleri, sementasyon</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 xml:space="preserve">Nitrürasyon, borlama, </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İndüksiyon ve Alavle yüzey sertleştirme</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2504E9">
              <w:rPr>
                <w:rFonts w:ascii="Verdana" w:hAnsi="Verdana"/>
                <w:noProof/>
                <w:sz w:val="16"/>
                <w:szCs w:val="16"/>
              </w:rPr>
              <w:t>yüzeyde kompozit yapı oluşturarak yüzey sertleştirme, PTA, TIG</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91CAA">
              <w:rPr>
                <w:rFonts w:ascii="Verdana" w:hAnsi="Verdana"/>
                <w:noProof/>
                <w:sz w:val="16"/>
                <w:szCs w:val="16"/>
              </w:rPr>
              <w:t>Isıl işlenmiş parçalarda hasar analizi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Vaka çalışması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Vaka çalışması</w:t>
            </w:r>
            <w:r w:rsidRPr="00A83CA8">
              <w:rPr>
                <w:rFonts w:ascii="Verdana" w:hAnsi="Verdana"/>
                <w:sz w:val="16"/>
                <w:szCs w:val="16"/>
              </w:rPr>
              <w:fldChar w:fldCharType="end"/>
            </w:r>
          </w:p>
        </w:tc>
      </w:tr>
      <w:tr w:rsidR="0097000A" w:rsidRPr="002604AB" w:rsidTr="00C14DD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7000A" w:rsidRPr="002604AB" w:rsidRDefault="0097000A" w:rsidP="00C14DD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7000A" w:rsidRPr="002604AB" w:rsidRDefault="0097000A" w:rsidP="00C14DD1">
      <w:pPr>
        <w:rPr>
          <w:rFonts w:ascii="Verdana" w:hAnsi="Verdana"/>
          <w:sz w:val="16"/>
          <w:szCs w:val="16"/>
        </w:rPr>
      </w:pPr>
    </w:p>
    <w:p w:rsidR="0097000A" w:rsidRPr="002604AB" w:rsidRDefault="0097000A" w:rsidP="00C14DD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7000A" w:rsidRPr="002604AB" w:rsidTr="00C14DD1">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7000A" w:rsidRPr="00E41F89" w:rsidRDefault="0097000A" w:rsidP="00C14DD1">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7000A" w:rsidRPr="002604AB" w:rsidRDefault="0097000A" w:rsidP="00C14DD1">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t>Katkı Düzeyi</w:t>
            </w:r>
          </w:p>
        </w:tc>
      </w:tr>
      <w:tr w:rsidR="0097000A" w:rsidRPr="002604AB" w:rsidTr="00C14DD1">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3</w:t>
            </w:r>
          </w:p>
          <w:p w:rsidR="0097000A" w:rsidRPr="001B710C" w:rsidRDefault="0097000A" w:rsidP="00C14DD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2</w:t>
            </w:r>
          </w:p>
          <w:p w:rsidR="0097000A" w:rsidRPr="001B710C" w:rsidRDefault="0097000A" w:rsidP="00C14DD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1</w:t>
            </w:r>
          </w:p>
          <w:p w:rsidR="0097000A" w:rsidRPr="001B710C" w:rsidRDefault="0097000A" w:rsidP="00C14DD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7000A" w:rsidRPr="002604AB" w:rsidTr="00C14DD1">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7000A" w:rsidRPr="002604AB" w:rsidRDefault="0097000A" w:rsidP="00C14DD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Doç. Dr. Osman Nuri ÇELİK</w:t>
            </w:r>
            <w:r>
              <w:rPr>
                <w:rFonts w:ascii="Verdana" w:hAnsi="Verdana"/>
                <w:sz w:val="18"/>
                <w:szCs w:val="16"/>
              </w:rPr>
              <w:fldChar w:fldCharType="end"/>
            </w:r>
          </w:p>
        </w:tc>
        <w:tc>
          <w:tcPr>
            <w:tcW w:w="811" w:type="dxa"/>
            <w:gridSpan w:val="2"/>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06/04/2020</w:t>
            </w:r>
            <w:r>
              <w:rPr>
                <w:rFonts w:ascii="Verdana" w:hAnsi="Verdana"/>
                <w:sz w:val="18"/>
                <w:szCs w:val="16"/>
              </w:rPr>
              <w:fldChar w:fldCharType="end"/>
            </w:r>
          </w:p>
        </w:tc>
      </w:tr>
    </w:tbl>
    <w:p w:rsidR="00384AF6" w:rsidRDefault="0097000A" w:rsidP="00C14DD1">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84AF6" w:rsidRDefault="00384AF6">
      <w:pPr>
        <w:spacing w:after="200"/>
        <w:rPr>
          <w:rFonts w:ascii="Verdana" w:hAnsi="Verdana"/>
          <w:sz w:val="18"/>
          <w:szCs w:val="16"/>
        </w:rPr>
      </w:pPr>
      <w:r>
        <w:rPr>
          <w:rFonts w:ascii="Verdana" w:hAnsi="Verdana"/>
          <w:sz w:val="18"/>
          <w:szCs w:val="16"/>
        </w:rPr>
        <w:br w:type="page"/>
      </w:r>
    </w:p>
    <w:p w:rsidR="0097000A" w:rsidRPr="00E96083" w:rsidRDefault="0097000A" w:rsidP="00C14DD1">
      <w:pPr>
        <w:tabs>
          <w:tab w:val="left" w:pos="7800"/>
        </w:tabs>
        <w:rPr>
          <w:rFonts w:ascii="Verdana" w:hAnsi="Verdana"/>
          <w:sz w:val="16"/>
          <w:szCs w:val="16"/>
        </w:rPr>
      </w:pPr>
    </w:p>
    <w:p w:rsidR="0097000A" w:rsidRPr="002604AB" w:rsidRDefault="0097000A" w:rsidP="00C14DD1">
      <w:pPr>
        <w:rPr>
          <w:rFonts w:ascii="Verdana" w:hAnsi="Verdana"/>
          <w:sz w:val="16"/>
          <w:szCs w:val="16"/>
        </w:rPr>
      </w:pPr>
    </w:p>
    <w:p w:rsidR="0097000A" w:rsidRPr="002604AB" w:rsidRDefault="00FF2F33" w:rsidP="00C14DD1">
      <w:pPr>
        <w:tabs>
          <w:tab w:val="left" w:pos="6825"/>
        </w:tabs>
        <w:outlineLvl w:val="0"/>
        <w:rPr>
          <w:rFonts w:ascii="Verdana" w:hAnsi="Verdana"/>
          <w:b/>
          <w:sz w:val="16"/>
          <w:szCs w:val="16"/>
        </w:rPr>
      </w:pPr>
      <w:r>
        <w:rPr>
          <w:noProof/>
        </w:rPr>
        <w:pict>
          <v:shape id="_x0000_s1174" type="#_x0000_t202" style="position:absolute;margin-left:124.05pt;margin-top:-1.95pt;width:256.4pt;height:79.95pt;z-index:251804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C14DD1">
                  <w:pPr>
                    <w:spacing w:after="120"/>
                    <w:jc w:val="center"/>
                    <w:rPr>
                      <w:rFonts w:ascii="Verdana" w:hAnsi="Verdana"/>
                      <w:b/>
                      <w:sz w:val="6"/>
                      <w:szCs w:val="10"/>
                    </w:rPr>
                  </w:pPr>
                </w:p>
                <w:p w:rsidR="008D7F76" w:rsidRPr="002604AB" w:rsidRDefault="008D7F76" w:rsidP="00C14DD1">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C14DD1"/>
              </w:txbxContent>
            </v:textbox>
          </v:shape>
        </w:pict>
      </w:r>
      <w:r w:rsidR="0097000A" w:rsidRPr="002604AB">
        <w:rPr>
          <w:rFonts w:ascii="Verdana" w:hAnsi="Verdana"/>
          <w:b/>
          <w:sz w:val="16"/>
          <w:szCs w:val="16"/>
        </w:rPr>
        <w:t xml:space="preserve">    </w:t>
      </w: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7000A" w:rsidRPr="002604AB" w:rsidTr="00C14DD1">
        <w:tc>
          <w:tcPr>
            <w:tcW w:w="1951" w:type="dxa"/>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7000A" w:rsidRPr="002604AB" w:rsidRDefault="0097000A" w:rsidP="00C14DD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7000A" w:rsidRPr="009B0EC0" w:rsidRDefault="0097000A" w:rsidP="00C14DD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7000A" w:rsidRPr="002604AB" w:rsidTr="00384AF6">
        <w:trPr>
          <w:trHeight w:val="404"/>
        </w:trPr>
        <w:tc>
          <w:tcPr>
            <w:tcW w:w="10173" w:type="dxa"/>
            <w:gridSpan w:val="4"/>
            <w:vAlign w:val="center"/>
          </w:tcPr>
          <w:p w:rsidR="0097000A" w:rsidRPr="002604AB" w:rsidRDefault="0097000A" w:rsidP="00C14DD1">
            <w:pPr>
              <w:jc w:val="center"/>
              <w:outlineLvl w:val="0"/>
              <w:rPr>
                <w:rFonts w:ascii="Verdana" w:hAnsi="Verdana"/>
                <w:sz w:val="16"/>
                <w:szCs w:val="16"/>
              </w:rPr>
            </w:pPr>
            <w:r w:rsidRPr="009B0EC0">
              <w:rPr>
                <w:rFonts w:ascii="Verdana" w:hAnsi="Verdana"/>
                <w:b/>
                <w:sz w:val="18"/>
                <w:szCs w:val="16"/>
              </w:rPr>
              <w:t>DERSİN</w:t>
            </w:r>
          </w:p>
        </w:tc>
      </w:tr>
      <w:tr w:rsidR="0097000A" w:rsidRPr="002604AB" w:rsidTr="00C14DD1">
        <w:tc>
          <w:tcPr>
            <w:tcW w:w="1668"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bookmarkStart w:id="91" w:name="D48"/>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Enerji Yönetimi ve Sürdürülebilir Çevre</w:t>
            </w:r>
            <w:r>
              <w:rPr>
                <w:rFonts w:ascii="Verdana" w:hAnsi="Verdana"/>
                <w:sz w:val="16"/>
                <w:szCs w:val="16"/>
              </w:rPr>
              <w:fldChar w:fldCharType="end"/>
            </w:r>
            <w:bookmarkEnd w:id="91"/>
          </w:p>
        </w:tc>
      </w:tr>
    </w:tbl>
    <w:p w:rsidR="0097000A" w:rsidRPr="002604AB" w:rsidRDefault="0097000A" w:rsidP="00C14DD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7000A" w:rsidRPr="002604AB" w:rsidTr="00C14DD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DİLİ</w:t>
            </w:r>
          </w:p>
        </w:tc>
      </w:tr>
      <w:tr w:rsidR="0097000A" w:rsidRPr="002604AB" w:rsidTr="00C14DD1">
        <w:trPr>
          <w:trHeight w:val="382"/>
        </w:trPr>
        <w:tc>
          <w:tcPr>
            <w:tcW w:w="1079" w:type="dxa"/>
            <w:vMerge/>
            <w:tcBorders>
              <w:top w:val="single" w:sz="4" w:space="0" w:color="auto"/>
              <w:left w:val="single" w:sz="12" w:space="0" w:color="auto"/>
              <w:bottom w:val="single" w:sz="4" w:space="0" w:color="auto"/>
              <w:right w:val="single" w:sz="12" w:space="0" w:color="auto"/>
            </w:tcBorders>
          </w:tcPr>
          <w:p w:rsidR="0097000A" w:rsidRPr="002604AB" w:rsidRDefault="0097000A" w:rsidP="00C14DD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7000A" w:rsidRPr="002604AB" w:rsidRDefault="0097000A" w:rsidP="00C14DD1">
            <w:pPr>
              <w:jc w:val="center"/>
              <w:rPr>
                <w:rFonts w:ascii="Verdana" w:hAnsi="Verdana"/>
                <w:b/>
                <w:sz w:val="16"/>
                <w:szCs w:val="16"/>
              </w:rPr>
            </w:pPr>
          </w:p>
        </w:tc>
        <w:tc>
          <w:tcPr>
            <w:tcW w:w="709" w:type="dxa"/>
            <w:vMerge/>
            <w:tcBorders>
              <w:bottom w:val="single" w:sz="4" w:space="0" w:color="auto"/>
            </w:tcBorders>
            <w:vAlign w:val="center"/>
          </w:tcPr>
          <w:p w:rsidR="0097000A" w:rsidRPr="002604AB" w:rsidRDefault="0097000A" w:rsidP="00C14DD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7000A" w:rsidRPr="002604AB" w:rsidRDefault="0097000A" w:rsidP="00C14DD1">
            <w:pPr>
              <w:jc w:val="center"/>
              <w:rPr>
                <w:rFonts w:ascii="Verdana" w:hAnsi="Verdana"/>
                <w:b/>
                <w:sz w:val="16"/>
                <w:szCs w:val="16"/>
              </w:rPr>
            </w:pPr>
          </w:p>
        </w:tc>
        <w:tc>
          <w:tcPr>
            <w:tcW w:w="2552" w:type="dxa"/>
            <w:vMerge/>
            <w:tcBorders>
              <w:bottom w:val="single" w:sz="4" w:space="0" w:color="auto"/>
            </w:tcBorders>
            <w:vAlign w:val="center"/>
          </w:tcPr>
          <w:p w:rsidR="0097000A" w:rsidRPr="002604AB" w:rsidRDefault="0097000A" w:rsidP="00C14DD1">
            <w:pPr>
              <w:jc w:val="center"/>
              <w:rPr>
                <w:rFonts w:ascii="Verdana" w:hAnsi="Verdana"/>
                <w:b/>
                <w:sz w:val="16"/>
                <w:szCs w:val="16"/>
              </w:rPr>
            </w:pPr>
          </w:p>
        </w:tc>
      </w:tr>
      <w:tr w:rsidR="0097000A" w:rsidRPr="002604AB" w:rsidTr="00C14DD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Zorunlu</w:t>
            </w:r>
          </w:p>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7000A" w:rsidRPr="002604AB" w:rsidRDefault="0097000A" w:rsidP="00C14DD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7000A" w:rsidRPr="002604AB" w:rsidRDefault="0097000A" w:rsidP="00C14DD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7000A" w:rsidRPr="002604AB" w:rsidTr="00C14DD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7000A" w:rsidRPr="009B0EC0" w:rsidRDefault="0097000A" w:rsidP="00C14DD1">
            <w:pPr>
              <w:jc w:val="center"/>
              <w:rPr>
                <w:rFonts w:ascii="Verdana" w:hAnsi="Verdana"/>
                <w:b/>
                <w:sz w:val="18"/>
                <w:szCs w:val="16"/>
              </w:rPr>
            </w:pPr>
            <w:r w:rsidRPr="009B0EC0">
              <w:rPr>
                <w:rFonts w:ascii="Verdana" w:hAnsi="Verdana"/>
                <w:b/>
                <w:sz w:val="18"/>
                <w:szCs w:val="16"/>
              </w:rPr>
              <w:t>KREDİ DAĞILIMI</w:t>
            </w:r>
          </w:p>
          <w:p w:rsidR="0097000A" w:rsidRDefault="0097000A" w:rsidP="00C14DD1">
            <w:pPr>
              <w:jc w:val="center"/>
              <w:rPr>
                <w:rFonts w:ascii="Verdana" w:hAnsi="Verdana"/>
                <w:b/>
                <w:sz w:val="16"/>
                <w:szCs w:val="16"/>
              </w:rPr>
            </w:pPr>
            <w:r>
              <w:rPr>
                <w:rFonts w:ascii="Verdana" w:hAnsi="Verdana"/>
                <w:b/>
                <w:sz w:val="16"/>
                <w:szCs w:val="16"/>
              </w:rPr>
              <w:t>Dersin kredisini aşağıya işleyiniz.</w:t>
            </w:r>
          </w:p>
          <w:p w:rsidR="0097000A" w:rsidRPr="002604AB" w:rsidRDefault="0097000A" w:rsidP="00C14DD1">
            <w:pPr>
              <w:jc w:val="center"/>
              <w:rPr>
                <w:rFonts w:ascii="Verdana" w:hAnsi="Verdana"/>
                <w:b/>
                <w:sz w:val="16"/>
                <w:szCs w:val="16"/>
              </w:rPr>
            </w:pPr>
            <w:r>
              <w:rPr>
                <w:rFonts w:ascii="Verdana" w:hAnsi="Verdana"/>
                <w:b/>
                <w:sz w:val="16"/>
                <w:szCs w:val="16"/>
              </w:rPr>
              <w:t xml:space="preserve"> (Gerekli görürseniz krediyi paylaştırınız.)</w:t>
            </w:r>
          </w:p>
        </w:tc>
      </w:tr>
      <w:tr w:rsidR="0097000A" w:rsidRPr="002604AB" w:rsidTr="00C14DD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7000A" w:rsidRPr="002604AB" w:rsidRDefault="0097000A" w:rsidP="00C14DD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7000A" w:rsidRPr="002604AB" w:rsidTr="00C14DD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7000A" w:rsidRPr="002604AB" w:rsidTr="00C14DD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DEĞERLENDİRME ÖLÇÜTLERİ</w:t>
            </w:r>
          </w:p>
        </w:tc>
      </w:tr>
      <w:tr w:rsidR="0097000A" w:rsidRPr="002604AB" w:rsidTr="00C14DD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7000A" w:rsidRDefault="0097000A" w:rsidP="00C14DD1">
            <w:pPr>
              <w:jc w:val="center"/>
              <w:rPr>
                <w:rFonts w:ascii="Verdana" w:hAnsi="Verdana"/>
                <w:b/>
                <w:sz w:val="16"/>
                <w:szCs w:val="16"/>
              </w:rPr>
            </w:pPr>
            <w:r w:rsidRPr="002604AB">
              <w:rPr>
                <w:rFonts w:ascii="Verdana" w:hAnsi="Verdana"/>
                <w:b/>
                <w:sz w:val="16"/>
                <w:szCs w:val="16"/>
              </w:rPr>
              <w:t>YARIYIL İÇİ</w:t>
            </w:r>
          </w:p>
          <w:p w:rsidR="0097000A" w:rsidRPr="002604AB" w:rsidRDefault="0097000A" w:rsidP="00C14DD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7000A" w:rsidRPr="002604AB" w:rsidTr="00C14DD1">
        <w:trPr>
          <w:trHeight w:val="27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7000A" w:rsidRPr="002604AB" w:rsidRDefault="0097000A" w:rsidP="00C14DD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p w:rsidR="0097000A" w:rsidRPr="002604AB" w:rsidRDefault="0097000A" w:rsidP="00C14DD1">
            <w:pPr>
              <w:jc w:val="center"/>
              <w:rPr>
                <w:rFonts w:ascii="Verdana" w:hAnsi="Verdana"/>
                <w:sz w:val="16"/>
                <w:szCs w:val="16"/>
                <w:highlight w:val="yellow"/>
              </w:rPr>
            </w:pP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noProof/>
                <w:sz w:val="16"/>
                <w:szCs w:val="16"/>
              </w:rPr>
              <w:t>0</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bottom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7000A" w:rsidRPr="00FA4020" w:rsidRDefault="0097000A" w:rsidP="00C14DD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Önkoşul yoktur.</w:t>
            </w:r>
            <w:r w:rsidRPr="00A83CA8">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Enerjinin tanımı, yenilenebilir enerji kaynakları, enerji üretim prosesleri, Isı enerjisinden yüksek formda iş elde etme yöntemleri, enerji tasarrufu ve verimliliği, atık ısı geri kazanım sistemleri, sürdürülebilir çevre, binalarda ve sanayide enerji yönetimi ve sürdürülebilirlik</w:t>
            </w:r>
            <w:r w:rsidRPr="00A83CA8">
              <w:rPr>
                <w:rFonts w:ascii="Verdana" w:hAnsi="Verdana"/>
                <w:sz w:val="16"/>
                <w:szCs w:val="16"/>
              </w:rPr>
              <w:fldChar w:fldCharType="end"/>
            </w:r>
          </w:p>
        </w:tc>
      </w:tr>
      <w:tr w:rsidR="0097000A" w:rsidRPr="002604AB" w:rsidTr="00C14DD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FD326D" w:rsidRDefault="0097000A" w:rsidP="00C14DD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D2724">
              <w:rPr>
                <w:rFonts w:ascii="Verdana" w:hAnsi="Verdana"/>
                <w:noProof/>
                <w:sz w:val="16"/>
                <w:szCs w:val="16"/>
              </w:rPr>
              <w:t>Öğrenciler enerji kaynakları ve dönüşüm prosesleri</w:t>
            </w:r>
            <w:r>
              <w:rPr>
                <w:rFonts w:ascii="Verdana" w:hAnsi="Verdana"/>
                <w:noProof/>
                <w:sz w:val="16"/>
                <w:szCs w:val="16"/>
              </w:rPr>
              <w:t xml:space="preserve">, </w:t>
            </w:r>
            <w:r w:rsidRPr="00BD2724">
              <w:rPr>
                <w:rFonts w:ascii="Verdana" w:hAnsi="Verdana"/>
                <w:noProof/>
                <w:sz w:val="16"/>
                <w:szCs w:val="16"/>
              </w:rPr>
              <w:t>enerji yönetiminin önemi</w:t>
            </w:r>
            <w:r>
              <w:rPr>
                <w:rFonts w:ascii="Verdana" w:hAnsi="Verdana"/>
                <w:noProof/>
                <w:sz w:val="16"/>
                <w:szCs w:val="16"/>
              </w:rPr>
              <w:t>ni,</w:t>
            </w:r>
            <w:r w:rsidRPr="00BD2724">
              <w:rPr>
                <w:rFonts w:ascii="Verdana" w:hAnsi="Verdana"/>
                <w:noProof/>
                <w:sz w:val="16"/>
                <w:szCs w:val="16"/>
              </w:rPr>
              <w:t xml:space="preserve"> enerji yoğun sanay</w:t>
            </w:r>
            <w:r>
              <w:rPr>
                <w:rFonts w:ascii="Verdana" w:hAnsi="Verdana"/>
                <w:noProof/>
                <w:sz w:val="16"/>
                <w:szCs w:val="16"/>
              </w:rPr>
              <w:t xml:space="preserve">i sektörlerini ve sektördeki </w:t>
            </w:r>
            <w:r w:rsidRPr="00BD2724">
              <w:rPr>
                <w:rFonts w:ascii="Verdana" w:hAnsi="Verdana"/>
                <w:noProof/>
                <w:sz w:val="16"/>
                <w:szCs w:val="16"/>
              </w:rPr>
              <w:t xml:space="preserve"> tasarruf proseslerini</w:t>
            </w:r>
            <w:r>
              <w:rPr>
                <w:rFonts w:ascii="Verdana" w:hAnsi="Verdana"/>
                <w:noProof/>
                <w:sz w:val="16"/>
                <w:szCs w:val="16"/>
              </w:rPr>
              <w:t>n</w:t>
            </w:r>
            <w:r w:rsidRPr="00BD2724">
              <w:rPr>
                <w:rFonts w:ascii="Verdana" w:hAnsi="Verdana"/>
                <w:noProof/>
                <w:sz w:val="16"/>
                <w:szCs w:val="16"/>
              </w:rPr>
              <w:t xml:space="preserve"> seçimi üzerine bilgi sahibi olacaklardır.</w:t>
            </w:r>
            <w:r>
              <w:rPr>
                <w:rFonts w:ascii="Verdana" w:hAnsi="Verdana"/>
                <w:noProof/>
                <w:sz w:val="16"/>
                <w:szCs w:val="16"/>
              </w:rPr>
              <w:t xml:space="preserve"> </w:t>
            </w:r>
            <w:r w:rsidRPr="00BD2724">
              <w:rPr>
                <w:rFonts w:ascii="Verdana" w:hAnsi="Verdana"/>
                <w:noProof/>
                <w:sz w:val="16"/>
                <w:szCs w:val="16"/>
              </w:rPr>
              <w:t xml:space="preserve">Atık </w:t>
            </w:r>
            <w:r>
              <w:rPr>
                <w:rFonts w:ascii="Verdana" w:hAnsi="Verdana"/>
                <w:noProof/>
                <w:sz w:val="16"/>
                <w:szCs w:val="16"/>
              </w:rPr>
              <w:t xml:space="preserve">ısı </w:t>
            </w:r>
            <w:r w:rsidRPr="00BD2724">
              <w:rPr>
                <w:rFonts w:ascii="Verdana" w:hAnsi="Verdana"/>
                <w:noProof/>
                <w:sz w:val="16"/>
                <w:szCs w:val="16"/>
              </w:rPr>
              <w:t>geri kazanım sistemlerinin seçiminde dikkat edilmesi gereken noktaları öğrenecekler</w:t>
            </w:r>
            <w:r>
              <w:rPr>
                <w:rFonts w:ascii="Verdana" w:hAnsi="Verdana"/>
                <w:noProof/>
                <w:sz w:val="16"/>
                <w:szCs w:val="16"/>
              </w:rPr>
              <w:t>, h</w:t>
            </w:r>
            <w:r w:rsidRPr="00FD326D">
              <w:rPr>
                <w:rFonts w:ascii="Verdana" w:hAnsi="Verdana"/>
                <w:noProof/>
                <w:sz w:val="16"/>
                <w:szCs w:val="16"/>
              </w:rPr>
              <w:t>em konutlarda hem</w:t>
            </w:r>
          </w:p>
          <w:p w:rsidR="0097000A" w:rsidRPr="002604AB" w:rsidRDefault="0097000A" w:rsidP="00C14DD1">
            <w:pPr>
              <w:rPr>
                <w:rFonts w:ascii="Verdana" w:hAnsi="Verdana"/>
                <w:sz w:val="16"/>
                <w:szCs w:val="16"/>
              </w:rPr>
            </w:pPr>
            <w:r w:rsidRPr="00FD326D">
              <w:rPr>
                <w:rFonts w:ascii="Verdana" w:hAnsi="Verdana"/>
                <w:noProof/>
                <w:sz w:val="16"/>
                <w:szCs w:val="16"/>
              </w:rPr>
              <w:t>de endüstriyel binalarda enerji tasarrufu için yapılabilecek çalışmalar anlatılacaktır</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7D0B19" w:rsidRDefault="0097000A" w:rsidP="00C14DD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7D0B19">
              <w:rPr>
                <w:rFonts w:ascii="Verdana" w:hAnsi="Verdana"/>
                <w:sz w:val="16"/>
                <w:szCs w:val="16"/>
              </w:rPr>
              <w:t>Yerli kaynaklarla enerji talebini karşılayabilme potansiyelimizi, ithalata dayalı enerji politikalarımızın yerli kaynaklara yönelmesinin gerekliliğini idrak edecek ve kurulu gücümüzün gelişimini değerlendirmeyi yapabilecek,</w:t>
            </w:r>
          </w:p>
          <w:p w:rsidR="0097000A" w:rsidRDefault="0097000A" w:rsidP="00C14DD1">
            <w:pPr>
              <w:rPr>
                <w:rFonts w:ascii="Verdana" w:hAnsi="Verdana"/>
                <w:noProof/>
                <w:sz w:val="16"/>
                <w:szCs w:val="16"/>
              </w:rPr>
            </w:pPr>
            <w:r>
              <w:rPr>
                <w:rFonts w:ascii="Verdana" w:hAnsi="Verdana"/>
                <w:sz w:val="16"/>
                <w:szCs w:val="16"/>
              </w:rPr>
              <w:t>ve</w:t>
            </w:r>
            <w:r w:rsidRPr="007D0B19">
              <w:rPr>
                <w:rFonts w:ascii="Verdana" w:hAnsi="Verdana"/>
                <w:sz w:val="16"/>
                <w:szCs w:val="16"/>
              </w:rPr>
              <w:t xml:space="preserve"> Enerji üretim tesisleri ile ilgili uygulanan yatırım modellerinden; yap islet, yap islet devret, işletme hakkının devri yöntemlerini açıklaya</w:t>
            </w:r>
            <w:r>
              <w:rPr>
                <w:rFonts w:ascii="Verdana" w:hAnsi="Verdana"/>
                <w:sz w:val="16"/>
                <w:szCs w:val="16"/>
              </w:rPr>
              <w:t>rak çevre mevzuatı ile değerlendirebilme.</w:t>
            </w:r>
            <w:r w:rsidRPr="007D0B19">
              <w:rPr>
                <w:rFonts w:ascii="Verdana" w:hAnsi="Verdana"/>
                <w:sz w:val="16"/>
                <w:szCs w:val="16"/>
              </w:rPr>
              <w:t xml:space="preserve"> </w:t>
            </w:r>
          </w:p>
          <w:p w:rsidR="0097000A" w:rsidRPr="002604AB" w:rsidRDefault="0097000A" w:rsidP="00C14DD1">
            <w:pPr>
              <w:rPr>
                <w:rFonts w:ascii="Verdana" w:hAnsi="Verdana"/>
                <w:sz w:val="16"/>
                <w:szCs w:val="16"/>
              </w:rPr>
            </w:pP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Default="0097000A" w:rsidP="00C14DD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1. </w:t>
            </w:r>
            <w:r w:rsidRPr="00C16BD8">
              <w:rPr>
                <w:rFonts w:ascii="Verdana" w:hAnsi="Verdana"/>
                <w:sz w:val="16"/>
                <w:szCs w:val="16"/>
              </w:rPr>
              <w:t>Enerji ilgili birimler ve birimlerin büyüklüklerini saptayabilme</w:t>
            </w:r>
            <w:r>
              <w:rPr>
                <w:rFonts w:ascii="Verdana" w:hAnsi="Verdana"/>
                <w:sz w:val="16"/>
                <w:szCs w:val="16"/>
              </w:rPr>
              <w:t xml:space="preserve">, </w:t>
            </w:r>
            <w:r w:rsidRPr="00C16BD8">
              <w:rPr>
                <w:rFonts w:ascii="Verdana" w:hAnsi="Verdana"/>
                <w:sz w:val="16"/>
                <w:szCs w:val="16"/>
              </w:rPr>
              <w:t>Birincil ve ikincil enerji kaynaklarını açıklayabilme</w:t>
            </w:r>
            <w:r>
              <w:rPr>
                <w:rFonts w:ascii="Verdana" w:hAnsi="Verdana"/>
                <w:sz w:val="16"/>
                <w:szCs w:val="16"/>
              </w:rPr>
              <w:t xml:space="preserve">, </w:t>
            </w:r>
          </w:p>
          <w:p w:rsidR="0097000A" w:rsidRDefault="0097000A" w:rsidP="00C14DD1">
            <w:pPr>
              <w:tabs>
                <w:tab w:val="left" w:pos="7800"/>
              </w:tabs>
              <w:rPr>
                <w:rFonts w:ascii="Verdana" w:hAnsi="Verdana"/>
                <w:sz w:val="16"/>
                <w:szCs w:val="16"/>
              </w:rPr>
            </w:pPr>
            <w:r>
              <w:rPr>
                <w:rFonts w:ascii="Verdana" w:hAnsi="Verdana"/>
                <w:sz w:val="16"/>
                <w:szCs w:val="16"/>
              </w:rPr>
              <w:t xml:space="preserve">2. </w:t>
            </w:r>
            <w:r w:rsidRPr="00C16BD8">
              <w:rPr>
                <w:rFonts w:ascii="Verdana" w:hAnsi="Verdana"/>
                <w:sz w:val="16"/>
                <w:szCs w:val="16"/>
              </w:rPr>
              <w:t>Ülkemizde kullandığımız birincil enerji kaynaklarının, tüketimi karşılama oranlarını anlayabilme,</w:t>
            </w:r>
          </w:p>
          <w:p w:rsidR="0097000A" w:rsidRDefault="0097000A" w:rsidP="00C14DD1">
            <w:pPr>
              <w:tabs>
                <w:tab w:val="left" w:pos="7800"/>
              </w:tabs>
              <w:rPr>
                <w:rFonts w:ascii="Verdana" w:hAnsi="Verdana"/>
                <w:sz w:val="16"/>
                <w:szCs w:val="16"/>
              </w:rPr>
            </w:pPr>
            <w:r>
              <w:rPr>
                <w:rFonts w:ascii="Verdana" w:hAnsi="Verdana"/>
                <w:sz w:val="16"/>
                <w:szCs w:val="16"/>
              </w:rPr>
              <w:t xml:space="preserve">3.  </w:t>
            </w:r>
            <w:r w:rsidRPr="00C16BD8">
              <w:rPr>
                <w:rFonts w:ascii="Verdana" w:hAnsi="Verdana"/>
                <w:sz w:val="16"/>
                <w:szCs w:val="16"/>
              </w:rPr>
              <w:t>Ülkemizin enerji arz ve talep oranları ile ülkemizin enerji yoğunluğunu açıklayabil</w:t>
            </w:r>
            <w:r>
              <w:rPr>
                <w:rFonts w:ascii="Verdana" w:hAnsi="Verdana"/>
                <w:sz w:val="16"/>
                <w:szCs w:val="16"/>
              </w:rPr>
              <w:t>me,</w:t>
            </w:r>
          </w:p>
          <w:p w:rsidR="0097000A" w:rsidRDefault="0097000A" w:rsidP="00C14DD1">
            <w:pPr>
              <w:tabs>
                <w:tab w:val="left" w:pos="7800"/>
              </w:tabs>
              <w:rPr>
                <w:rFonts w:ascii="Verdana" w:hAnsi="Verdana"/>
                <w:sz w:val="16"/>
                <w:szCs w:val="16"/>
              </w:rPr>
            </w:pPr>
            <w:r>
              <w:rPr>
                <w:rFonts w:ascii="Verdana" w:hAnsi="Verdana"/>
                <w:sz w:val="16"/>
                <w:szCs w:val="16"/>
              </w:rPr>
              <w:t>4.</w:t>
            </w:r>
            <w:r w:rsidRPr="007D0B19">
              <w:rPr>
                <w:rFonts w:ascii="Verdana" w:hAnsi="Verdana"/>
                <w:sz w:val="16"/>
                <w:szCs w:val="16"/>
              </w:rPr>
              <w:t>Sektörel enerji tüketimlerini analiz edebilecek,Enerji yogunluğu kavramına göre sektörleri değerlendirebilecek</w:t>
            </w:r>
            <w:r>
              <w:rPr>
                <w:rFonts w:ascii="Verdana" w:hAnsi="Verdana"/>
                <w:sz w:val="16"/>
                <w:szCs w:val="16"/>
              </w:rPr>
              <w:t xml:space="preserve"> ve sürdürülebilirliği tesis edebilecek bilgi ve donanıma sahip olma</w:t>
            </w:r>
            <w:r w:rsidRPr="007D0B19">
              <w:rPr>
                <w:rFonts w:ascii="Verdana" w:hAnsi="Verdana"/>
                <w:sz w:val="16"/>
                <w:szCs w:val="16"/>
              </w:rPr>
              <w:t xml:space="preserve"> </w:t>
            </w:r>
          </w:p>
          <w:p w:rsidR="0097000A" w:rsidRPr="00E3546D" w:rsidRDefault="0097000A" w:rsidP="00C14DD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Default="0097000A" w:rsidP="00C14DD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C5010">
              <w:rPr>
                <w:rFonts w:ascii="Verdana" w:hAnsi="Verdana"/>
                <w:b w:val="0"/>
                <w:noProof/>
                <w:sz w:val="16"/>
                <w:szCs w:val="16"/>
              </w:rPr>
              <w:t>B.L. Capehart, W.C. Turner,W.J.Kennedy, “Guide to Energy Management”, CRC Press, 2011</w:t>
            </w:r>
          </w:p>
          <w:p w:rsidR="0097000A" w:rsidRDefault="0097000A" w:rsidP="00C14DD1">
            <w:pPr>
              <w:pStyle w:val="Balk4"/>
              <w:spacing w:before="0" w:beforeAutospacing="0" w:after="0" w:afterAutospacing="0"/>
              <w:rPr>
                <w:rFonts w:ascii="Verdana" w:hAnsi="Verdana"/>
                <w:b w:val="0"/>
                <w:noProof/>
                <w:sz w:val="16"/>
                <w:szCs w:val="16"/>
              </w:rPr>
            </w:pPr>
            <w:r>
              <w:rPr>
                <w:rFonts w:ascii="Verdana" w:hAnsi="Verdana"/>
                <w:b w:val="0"/>
                <w:noProof/>
                <w:sz w:val="16"/>
                <w:szCs w:val="16"/>
              </w:rPr>
              <w:t>Enerji Yönetimi ve Politikaları, Anadolu Üniversitesi Yayınları, Editör; Prof.Dr. Murat Tanışlı, 2018 Eskişehir</w:t>
            </w:r>
          </w:p>
          <w:p w:rsidR="0097000A" w:rsidRPr="006849DA" w:rsidRDefault="0097000A" w:rsidP="00C14DD1">
            <w:pPr>
              <w:pStyle w:val="Balk4"/>
              <w:spacing w:before="0" w:beforeAutospacing="0" w:after="0" w:afterAutospacing="0"/>
              <w:rPr>
                <w:rFonts w:ascii="Verdana" w:hAnsi="Verdana"/>
                <w:b w:val="0"/>
                <w:sz w:val="16"/>
                <w:szCs w:val="16"/>
              </w:rPr>
            </w:pPr>
            <w:r w:rsidRPr="006849DA">
              <w:rPr>
                <w:rFonts w:ascii="Verdana" w:hAnsi="Verdana"/>
                <w:b w:val="0"/>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Default="0097000A" w:rsidP="00C14DD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C5010">
              <w:rPr>
                <w:rFonts w:ascii="Verdana" w:hAnsi="Verdana"/>
                <w:b w:val="0"/>
                <w:noProof/>
                <w:sz w:val="16"/>
                <w:szCs w:val="16"/>
              </w:rPr>
              <w:t>Frank Kreith and Yogi Goswami, "Energy Management and Conservation Handbook", CRC Press, 2008</w:t>
            </w:r>
          </w:p>
          <w:p w:rsidR="0097000A" w:rsidRDefault="0097000A" w:rsidP="00C14DD1">
            <w:pPr>
              <w:pStyle w:val="Balk4"/>
              <w:spacing w:before="0" w:beforeAutospacing="0" w:after="0" w:afterAutospacing="0"/>
              <w:rPr>
                <w:rFonts w:ascii="Verdana" w:hAnsi="Verdana"/>
                <w:b w:val="0"/>
                <w:noProof/>
                <w:sz w:val="16"/>
                <w:szCs w:val="16"/>
              </w:rPr>
            </w:pPr>
            <w:r w:rsidRPr="005C5010">
              <w:rPr>
                <w:rFonts w:ascii="Verdana" w:hAnsi="Verdana"/>
                <w:b w:val="0"/>
                <w:noProof/>
                <w:sz w:val="16"/>
                <w:szCs w:val="16"/>
              </w:rPr>
              <w:t>Practical Guide to Energy Management for Facilities Engineers and Plant Managers by Thomas E. Mull Amer Society of Mechanical Engineers</w:t>
            </w:r>
          </w:p>
          <w:p w:rsidR="0097000A" w:rsidRPr="006849DA" w:rsidRDefault="0097000A" w:rsidP="00C14DD1">
            <w:pPr>
              <w:pStyle w:val="Balk4"/>
              <w:spacing w:before="0" w:beforeAutospacing="0" w:after="0" w:afterAutospacing="0"/>
              <w:rPr>
                <w:rFonts w:ascii="Verdana" w:hAnsi="Verdana"/>
                <w:b w:val="0"/>
                <w:color w:val="000000"/>
                <w:sz w:val="16"/>
                <w:szCs w:val="16"/>
              </w:rPr>
            </w:pPr>
            <w:r w:rsidRPr="006849DA">
              <w:rPr>
                <w:rFonts w:ascii="Verdana" w:hAnsi="Verdana"/>
                <w:b w:val="0"/>
                <w:sz w:val="16"/>
                <w:szCs w:val="16"/>
              </w:rPr>
              <w:fldChar w:fldCharType="end"/>
            </w:r>
          </w:p>
        </w:tc>
      </w:tr>
    </w:tbl>
    <w:p w:rsidR="0097000A" w:rsidRPr="002604AB" w:rsidRDefault="0097000A" w:rsidP="00C14DD1">
      <w:pPr>
        <w:rPr>
          <w:rFonts w:ascii="Verdana" w:hAnsi="Verdana"/>
          <w:sz w:val="16"/>
          <w:szCs w:val="16"/>
        </w:rPr>
        <w:sectPr w:rsidR="0097000A" w:rsidRPr="002604AB" w:rsidSect="00C14DD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7000A" w:rsidRPr="002604AB" w:rsidTr="00C14D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DERSİN HAFTALIK PLANI</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rPr>
                <w:rFonts w:ascii="Verdana" w:hAnsi="Verdana"/>
                <w:b/>
                <w:sz w:val="20"/>
                <w:szCs w:val="16"/>
              </w:rPr>
            </w:pPr>
            <w:r w:rsidRPr="002604AB">
              <w:rPr>
                <w:rFonts w:ascii="Verdana" w:hAnsi="Verdana"/>
                <w:b/>
                <w:sz w:val="20"/>
                <w:szCs w:val="16"/>
              </w:rPr>
              <w:t>İŞLENEN KONULAR</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Enerjiye giriş</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 yönetiminde temel kavramlar</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 üretim prosesleri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Y</w:t>
            </w:r>
            <w:r w:rsidRPr="00572706">
              <w:rPr>
                <w:rFonts w:ascii="Verdana" w:hAnsi="Verdana"/>
                <w:noProof/>
                <w:sz w:val="16"/>
                <w:szCs w:val="16"/>
              </w:rPr>
              <w:t>enilenebilir Enerji Kaynakları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72706">
              <w:rPr>
                <w:rFonts w:ascii="Verdana" w:hAnsi="Verdana"/>
                <w:sz w:val="16"/>
                <w:szCs w:val="16"/>
              </w:rPr>
              <w:t>Yenilenebilir Enerji Kaynakları</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Sektörel Enerji Tüketimleri ve Enerji tasarruf potansiyeli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1679B0">
              <w:rPr>
                <w:rFonts w:ascii="Verdana" w:hAnsi="Verdana"/>
                <w:sz w:val="16"/>
                <w:szCs w:val="16"/>
              </w:rPr>
              <w:t>S</w:t>
            </w:r>
            <w:r>
              <w:rPr>
                <w:rFonts w:ascii="Verdana" w:hAnsi="Verdana"/>
                <w:sz w:val="16"/>
                <w:szCs w:val="16"/>
              </w:rPr>
              <w:t>e</w:t>
            </w:r>
            <w:r w:rsidRPr="001679B0">
              <w:rPr>
                <w:rFonts w:ascii="Verdana" w:hAnsi="Verdana"/>
                <w:sz w:val="16"/>
                <w:szCs w:val="16"/>
              </w:rPr>
              <w:t>ktörel Enerji Tüketimleri ve Enerji tasarruf potansiyeli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Enerji verimliliği ve yasal mevzuat</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5010">
              <w:rPr>
                <w:rFonts w:ascii="Verdana" w:hAnsi="Verdana"/>
                <w:sz w:val="16"/>
                <w:szCs w:val="16"/>
              </w:rPr>
              <w:t>Atık Isı Geri Kazanım Sistemleri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C5010">
              <w:rPr>
                <w:rFonts w:ascii="Verdana" w:hAnsi="Verdana"/>
                <w:sz w:val="16"/>
                <w:szCs w:val="16"/>
              </w:rPr>
              <w:t>Atık Isı Geri Kazanım Sistemleri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C26">
              <w:rPr>
                <w:rFonts w:ascii="Verdana" w:hAnsi="Verdana"/>
                <w:sz w:val="16"/>
                <w:szCs w:val="16"/>
              </w:rPr>
              <w:t xml:space="preserve">Enerji </w:t>
            </w:r>
            <w:r>
              <w:rPr>
                <w:rFonts w:ascii="Verdana" w:hAnsi="Verdana"/>
                <w:sz w:val="16"/>
                <w:szCs w:val="16"/>
              </w:rPr>
              <w:t xml:space="preserve">üretim </w:t>
            </w:r>
            <w:r w:rsidRPr="00B82C26">
              <w:rPr>
                <w:rFonts w:ascii="Verdana" w:hAnsi="Verdana"/>
                <w:sz w:val="16"/>
                <w:szCs w:val="16"/>
              </w:rPr>
              <w:t>sistemleri ve sürdürülebilirlik ölçütleri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B82C26">
              <w:rPr>
                <w:rFonts w:ascii="Verdana" w:hAnsi="Verdana"/>
                <w:sz w:val="16"/>
                <w:szCs w:val="16"/>
              </w:rPr>
              <w:t>Sürdürülebilir enerji için alternatif yöntemler</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7F2">
              <w:rPr>
                <w:rFonts w:ascii="Verdana" w:hAnsi="Verdana"/>
                <w:noProof/>
                <w:sz w:val="16"/>
                <w:szCs w:val="16"/>
              </w:rPr>
              <w:t>B</w:t>
            </w:r>
            <w:r>
              <w:rPr>
                <w:rFonts w:ascii="Verdana" w:hAnsi="Verdana"/>
                <w:noProof/>
                <w:sz w:val="16"/>
                <w:szCs w:val="16"/>
              </w:rPr>
              <w:t>i</w:t>
            </w:r>
            <w:r w:rsidRPr="005317F2">
              <w:rPr>
                <w:rFonts w:ascii="Verdana" w:hAnsi="Verdana"/>
                <w:noProof/>
                <w:sz w:val="16"/>
                <w:szCs w:val="16"/>
              </w:rPr>
              <w:t>nalarda enerji yönetimi ve sürdürülebilirlik</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317F2">
              <w:rPr>
                <w:rFonts w:ascii="Verdana" w:hAnsi="Verdana"/>
                <w:noProof/>
                <w:sz w:val="16"/>
                <w:szCs w:val="16"/>
              </w:rPr>
              <w:t>Sanayide enerji yönetimi ve sürdürülebilirlik</w:t>
            </w:r>
            <w:r w:rsidRPr="00A83CA8">
              <w:rPr>
                <w:rFonts w:ascii="Verdana" w:hAnsi="Verdana"/>
                <w:sz w:val="16"/>
                <w:szCs w:val="16"/>
              </w:rPr>
              <w:fldChar w:fldCharType="end"/>
            </w:r>
          </w:p>
        </w:tc>
      </w:tr>
      <w:tr w:rsidR="0097000A" w:rsidRPr="002604AB" w:rsidTr="00C14DD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7000A" w:rsidRPr="002604AB" w:rsidRDefault="0097000A" w:rsidP="00C14DD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7000A" w:rsidRPr="002604AB" w:rsidRDefault="0097000A" w:rsidP="00C14DD1">
      <w:pPr>
        <w:rPr>
          <w:rFonts w:ascii="Verdana" w:hAnsi="Verdana"/>
          <w:sz w:val="16"/>
          <w:szCs w:val="16"/>
        </w:rPr>
      </w:pPr>
    </w:p>
    <w:p w:rsidR="0097000A" w:rsidRPr="002604AB" w:rsidRDefault="0097000A" w:rsidP="00C14DD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7000A" w:rsidRPr="002604AB" w:rsidTr="00C14DD1">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7000A" w:rsidRPr="00E41F89" w:rsidRDefault="0097000A" w:rsidP="00C14DD1">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7000A" w:rsidRPr="002604AB" w:rsidRDefault="0097000A" w:rsidP="00C14DD1">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t>Katkı Düzeyi</w:t>
            </w:r>
          </w:p>
        </w:tc>
      </w:tr>
      <w:tr w:rsidR="0097000A" w:rsidRPr="002604AB" w:rsidTr="00C14DD1">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3</w:t>
            </w:r>
          </w:p>
          <w:p w:rsidR="0097000A" w:rsidRPr="001B710C" w:rsidRDefault="0097000A" w:rsidP="00C14DD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2</w:t>
            </w:r>
          </w:p>
          <w:p w:rsidR="0097000A" w:rsidRPr="001B710C" w:rsidRDefault="0097000A" w:rsidP="00C14DD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1</w:t>
            </w:r>
          </w:p>
          <w:p w:rsidR="0097000A" w:rsidRPr="001B710C" w:rsidRDefault="0097000A" w:rsidP="00C14DD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7000A" w:rsidRPr="002604AB" w:rsidTr="00C14DD1">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7000A" w:rsidRPr="002604AB" w:rsidRDefault="0097000A" w:rsidP="00C14DD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Dr.Öğr. Üyesi Çisil TİMURALP</w:t>
            </w:r>
            <w:r>
              <w:rPr>
                <w:rFonts w:ascii="Verdana" w:hAnsi="Verdana"/>
                <w:sz w:val="18"/>
                <w:szCs w:val="16"/>
              </w:rPr>
              <w:fldChar w:fldCharType="end"/>
            </w:r>
          </w:p>
        </w:tc>
        <w:tc>
          <w:tcPr>
            <w:tcW w:w="811" w:type="dxa"/>
            <w:gridSpan w:val="2"/>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06/05/2020</w:t>
            </w:r>
            <w:r>
              <w:rPr>
                <w:rFonts w:ascii="Verdana" w:hAnsi="Verdana"/>
                <w:sz w:val="18"/>
                <w:szCs w:val="16"/>
              </w:rPr>
              <w:fldChar w:fldCharType="end"/>
            </w:r>
          </w:p>
        </w:tc>
      </w:tr>
    </w:tbl>
    <w:p w:rsidR="00384AF6" w:rsidRDefault="0097000A" w:rsidP="00C14DD1">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84AF6" w:rsidRDefault="00384AF6">
      <w:pPr>
        <w:spacing w:after="200"/>
        <w:rPr>
          <w:rFonts w:ascii="Verdana" w:hAnsi="Verdana"/>
          <w:sz w:val="18"/>
          <w:szCs w:val="16"/>
        </w:rPr>
      </w:pPr>
      <w:r>
        <w:rPr>
          <w:rFonts w:ascii="Verdana" w:hAnsi="Verdana"/>
          <w:sz w:val="18"/>
          <w:szCs w:val="16"/>
        </w:rPr>
        <w:br w:type="page"/>
      </w:r>
    </w:p>
    <w:p w:rsidR="0097000A" w:rsidRPr="00E96083" w:rsidRDefault="0097000A" w:rsidP="00C14DD1">
      <w:pPr>
        <w:tabs>
          <w:tab w:val="left" w:pos="7800"/>
        </w:tabs>
        <w:rPr>
          <w:rFonts w:ascii="Verdana" w:hAnsi="Verdana"/>
          <w:sz w:val="16"/>
          <w:szCs w:val="16"/>
        </w:rPr>
      </w:pPr>
    </w:p>
    <w:p w:rsidR="0097000A" w:rsidRPr="002604AB" w:rsidRDefault="0097000A" w:rsidP="00C14DD1">
      <w:pPr>
        <w:rPr>
          <w:rFonts w:ascii="Verdana" w:hAnsi="Verdana"/>
          <w:sz w:val="16"/>
          <w:szCs w:val="16"/>
        </w:rPr>
      </w:pPr>
    </w:p>
    <w:p w:rsidR="0097000A" w:rsidRPr="002604AB" w:rsidRDefault="00FF2F33" w:rsidP="00C14DD1">
      <w:pPr>
        <w:tabs>
          <w:tab w:val="left" w:pos="6825"/>
        </w:tabs>
        <w:outlineLvl w:val="0"/>
        <w:rPr>
          <w:rFonts w:ascii="Verdana" w:hAnsi="Verdana"/>
          <w:b/>
          <w:sz w:val="16"/>
          <w:szCs w:val="16"/>
        </w:rPr>
      </w:pPr>
      <w:r>
        <w:rPr>
          <w:noProof/>
        </w:rPr>
        <w:pict>
          <v:shape id="_x0000_s1177" type="#_x0000_t202" style="position:absolute;margin-left:124.05pt;margin-top:-1.95pt;width:256.4pt;height:79.95pt;z-index:251808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C14DD1">
                  <w:pPr>
                    <w:spacing w:after="120"/>
                    <w:jc w:val="center"/>
                    <w:rPr>
                      <w:rFonts w:ascii="Verdana" w:hAnsi="Verdana"/>
                      <w:b/>
                      <w:sz w:val="6"/>
                      <w:szCs w:val="10"/>
                    </w:rPr>
                  </w:pPr>
                </w:p>
                <w:p w:rsidR="008D7F76" w:rsidRPr="002604AB" w:rsidRDefault="008D7F76" w:rsidP="00C14DD1">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C14DD1"/>
              </w:txbxContent>
            </v:textbox>
          </v:shape>
        </w:pict>
      </w:r>
      <w:r w:rsidR="0097000A" w:rsidRPr="002604AB">
        <w:rPr>
          <w:rFonts w:ascii="Verdana" w:hAnsi="Verdana"/>
          <w:b/>
          <w:sz w:val="16"/>
          <w:szCs w:val="16"/>
        </w:rPr>
        <w:t xml:space="preserve">    </w:t>
      </w: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7000A" w:rsidRPr="002604AB" w:rsidTr="00C14DD1">
        <w:tc>
          <w:tcPr>
            <w:tcW w:w="1951" w:type="dxa"/>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7000A" w:rsidRPr="002604AB" w:rsidRDefault="0097000A" w:rsidP="00C14DD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7000A" w:rsidRPr="009B0EC0" w:rsidRDefault="0097000A" w:rsidP="00C14DD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7000A" w:rsidRPr="002604AB" w:rsidTr="00C14DD1">
        <w:trPr>
          <w:trHeight w:val="338"/>
        </w:trPr>
        <w:tc>
          <w:tcPr>
            <w:tcW w:w="10173" w:type="dxa"/>
            <w:gridSpan w:val="4"/>
            <w:vAlign w:val="center"/>
          </w:tcPr>
          <w:p w:rsidR="0097000A" w:rsidRPr="002604AB" w:rsidRDefault="0097000A" w:rsidP="00C14DD1">
            <w:pPr>
              <w:jc w:val="center"/>
              <w:outlineLvl w:val="0"/>
              <w:rPr>
                <w:rFonts w:ascii="Verdana" w:hAnsi="Verdana"/>
                <w:sz w:val="16"/>
                <w:szCs w:val="16"/>
              </w:rPr>
            </w:pPr>
            <w:r w:rsidRPr="009B0EC0">
              <w:rPr>
                <w:rFonts w:ascii="Verdana" w:hAnsi="Verdana"/>
                <w:b/>
                <w:sz w:val="18"/>
                <w:szCs w:val="16"/>
              </w:rPr>
              <w:t>DERSİN</w:t>
            </w:r>
          </w:p>
        </w:tc>
      </w:tr>
      <w:tr w:rsidR="0097000A" w:rsidRPr="002604AB" w:rsidTr="00C14DD1">
        <w:tc>
          <w:tcPr>
            <w:tcW w:w="1668"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5037</w:t>
            </w:r>
            <w:r>
              <w:rPr>
                <w:rFonts w:ascii="Verdana" w:hAnsi="Verdana"/>
                <w:sz w:val="16"/>
                <w:szCs w:val="16"/>
              </w:rPr>
              <w:fldChar w:fldCharType="end"/>
            </w:r>
          </w:p>
        </w:tc>
        <w:tc>
          <w:tcPr>
            <w:tcW w:w="1559"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bookmarkStart w:id="92" w:name="D47"/>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Hasar Analizi</w:t>
            </w:r>
            <w:r>
              <w:rPr>
                <w:rFonts w:ascii="Verdana" w:hAnsi="Verdana"/>
                <w:sz w:val="16"/>
                <w:szCs w:val="16"/>
              </w:rPr>
              <w:fldChar w:fldCharType="end"/>
            </w:r>
            <w:bookmarkEnd w:id="92"/>
          </w:p>
        </w:tc>
      </w:tr>
    </w:tbl>
    <w:p w:rsidR="0097000A" w:rsidRPr="002604AB" w:rsidRDefault="0097000A" w:rsidP="00C14DD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7000A" w:rsidRPr="002604AB" w:rsidTr="00C14DD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DİLİ</w:t>
            </w:r>
          </w:p>
        </w:tc>
      </w:tr>
      <w:tr w:rsidR="0097000A" w:rsidRPr="002604AB" w:rsidTr="00C14DD1">
        <w:trPr>
          <w:trHeight w:val="382"/>
        </w:trPr>
        <w:tc>
          <w:tcPr>
            <w:tcW w:w="1079" w:type="dxa"/>
            <w:vMerge/>
            <w:tcBorders>
              <w:top w:val="single" w:sz="4" w:space="0" w:color="auto"/>
              <w:left w:val="single" w:sz="12" w:space="0" w:color="auto"/>
              <w:bottom w:val="single" w:sz="4" w:space="0" w:color="auto"/>
              <w:right w:val="single" w:sz="12" w:space="0" w:color="auto"/>
            </w:tcBorders>
          </w:tcPr>
          <w:p w:rsidR="0097000A" w:rsidRPr="002604AB" w:rsidRDefault="0097000A" w:rsidP="00C14DD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7000A" w:rsidRPr="002604AB" w:rsidRDefault="0097000A" w:rsidP="00C14DD1">
            <w:pPr>
              <w:jc w:val="center"/>
              <w:rPr>
                <w:rFonts w:ascii="Verdana" w:hAnsi="Verdana"/>
                <w:b/>
                <w:sz w:val="16"/>
                <w:szCs w:val="16"/>
              </w:rPr>
            </w:pPr>
          </w:p>
        </w:tc>
        <w:tc>
          <w:tcPr>
            <w:tcW w:w="709" w:type="dxa"/>
            <w:vMerge/>
            <w:tcBorders>
              <w:bottom w:val="single" w:sz="4" w:space="0" w:color="auto"/>
            </w:tcBorders>
            <w:vAlign w:val="center"/>
          </w:tcPr>
          <w:p w:rsidR="0097000A" w:rsidRPr="002604AB" w:rsidRDefault="0097000A" w:rsidP="00C14DD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7000A" w:rsidRPr="002604AB" w:rsidRDefault="0097000A" w:rsidP="00C14DD1">
            <w:pPr>
              <w:jc w:val="center"/>
              <w:rPr>
                <w:rFonts w:ascii="Verdana" w:hAnsi="Verdana"/>
                <w:b/>
                <w:sz w:val="16"/>
                <w:szCs w:val="16"/>
              </w:rPr>
            </w:pPr>
          </w:p>
        </w:tc>
        <w:tc>
          <w:tcPr>
            <w:tcW w:w="2552" w:type="dxa"/>
            <w:vMerge/>
            <w:tcBorders>
              <w:bottom w:val="single" w:sz="4" w:space="0" w:color="auto"/>
            </w:tcBorders>
            <w:vAlign w:val="center"/>
          </w:tcPr>
          <w:p w:rsidR="0097000A" w:rsidRPr="002604AB" w:rsidRDefault="0097000A" w:rsidP="00C14DD1">
            <w:pPr>
              <w:jc w:val="center"/>
              <w:rPr>
                <w:rFonts w:ascii="Verdana" w:hAnsi="Verdana"/>
                <w:b/>
                <w:sz w:val="16"/>
                <w:szCs w:val="16"/>
              </w:rPr>
            </w:pPr>
          </w:p>
        </w:tc>
      </w:tr>
      <w:tr w:rsidR="0097000A" w:rsidRPr="002604AB" w:rsidTr="00C14DD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Zorunlu</w:t>
            </w:r>
          </w:p>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7000A" w:rsidRPr="002604AB" w:rsidRDefault="0097000A" w:rsidP="00C14DD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7000A" w:rsidRPr="002604AB" w:rsidRDefault="0097000A" w:rsidP="00C14DD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7000A" w:rsidRPr="002604AB" w:rsidTr="00C14DD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7000A" w:rsidRPr="009B0EC0" w:rsidRDefault="0097000A" w:rsidP="00C14DD1">
            <w:pPr>
              <w:jc w:val="center"/>
              <w:rPr>
                <w:rFonts w:ascii="Verdana" w:hAnsi="Verdana"/>
                <w:b/>
                <w:sz w:val="18"/>
                <w:szCs w:val="16"/>
              </w:rPr>
            </w:pPr>
            <w:r w:rsidRPr="009B0EC0">
              <w:rPr>
                <w:rFonts w:ascii="Verdana" w:hAnsi="Verdana"/>
                <w:b/>
                <w:sz w:val="18"/>
                <w:szCs w:val="16"/>
              </w:rPr>
              <w:t>KREDİ DAĞILIMI</w:t>
            </w:r>
          </w:p>
          <w:p w:rsidR="0097000A" w:rsidRDefault="0097000A" w:rsidP="00C14DD1">
            <w:pPr>
              <w:jc w:val="center"/>
              <w:rPr>
                <w:rFonts w:ascii="Verdana" w:hAnsi="Verdana"/>
                <w:b/>
                <w:sz w:val="16"/>
                <w:szCs w:val="16"/>
              </w:rPr>
            </w:pPr>
            <w:r>
              <w:rPr>
                <w:rFonts w:ascii="Verdana" w:hAnsi="Verdana"/>
                <w:b/>
                <w:sz w:val="16"/>
                <w:szCs w:val="16"/>
              </w:rPr>
              <w:t>Dersin kredisini aşağıya işleyiniz.</w:t>
            </w:r>
          </w:p>
          <w:p w:rsidR="0097000A" w:rsidRPr="002604AB" w:rsidRDefault="0097000A" w:rsidP="00C14DD1">
            <w:pPr>
              <w:jc w:val="center"/>
              <w:rPr>
                <w:rFonts w:ascii="Verdana" w:hAnsi="Verdana"/>
                <w:b/>
                <w:sz w:val="16"/>
                <w:szCs w:val="16"/>
              </w:rPr>
            </w:pPr>
            <w:r>
              <w:rPr>
                <w:rFonts w:ascii="Verdana" w:hAnsi="Verdana"/>
                <w:b/>
                <w:sz w:val="16"/>
                <w:szCs w:val="16"/>
              </w:rPr>
              <w:t xml:space="preserve"> (Gerekli görürseniz krediyi paylaştırınız.)</w:t>
            </w:r>
          </w:p>
        </w:tc>
      </w:tr>
      <w:tr w:rsidR="0097000A" w:rsidRPr="002604AB" w:rsidTr="00C14DD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7000A" w:rsidRPr="002604AB" w:rsidRDefault="0097000A" w:rsidP="00C14DD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7000A" w:rsidRPr="002604AB" w:rsidTr="00C14DD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0</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2</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7000A" w:rsidRPr="002604AB" w:rsidTr="00C14DD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DEĞERLENDİRME ÖLÇÜTLERİ</w:t>
            </w:r>
          </w:p>
        </w:tc>
      </w:tr>
      <w:tr w:rsidR="0097000A" w:rsidRPr="002604AB" w:rsidTr="00C14DD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7000A" w:rsidRDefault="0097000A" w:rsidP="00C14DD1">
            <w:pPr>
              <w:jc w:val="center"/>
              <w:rPr>
                <w:rFonts w:ascii="Verdana" w:hAnsi="Verdana"/>
                <w:b/>
                <w:sz w:val="16"/>
                <w:szCs w:val="16"/>
              </w:rPr>
            </w:pPr>
            <w:r w:rsidRPr="002604AB">
              <w:rPr>
                <w:rFonts w:ascii="Verdana" w:hAnsi="Verdana"/>
                <w:b/>
                <w:sz w:val="16"/>
                <w:szCs w:val="16"/>
              </w:rPr>
              <w:t>YARIYIL İÇİ</w:t>
            </w:r>
          </w:p>
          <w:p w:rsidR="0097000A" w:rsidRPr="002604AB" w:rsidRDefault="0097000A" w:rsidP="00C14DD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7000A" w:rsidRPr="002604AB" w:rsidTr="00C14DD1">
        <w:trPr>
          <w:trHeight w:val="27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7000A" w:rsidRPr="002604AB" w:rsidRDefault="0097000A" w:rsidP="00C14DD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p w:rsidR="0097000A" w:rsidRPr="002604AB" w:rsidRDefault="0097000A" w:rsidP="00C14DD1">
            <w:pPr>
              <w:jc w:val="center"/>
              <w:rPr>
                <w:rFonts w:ascii="Verdana" w:hAnsi="Verdana"/>
                <w:sz w:val="16"/>
                <w:szCs w:val="16"/>
                <w:highlight w:val="yellow"/>
              </w:rPr>
            </w:pP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15</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20</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bottom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7000A" w:rsidRPr="00FA4020" w:rsidRDefault="0097000A" w:rsidP="00C14DD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Default="0097000A" w:rsidP="00C14DD1">
            <w:pPr>
              <w:rPr>
                <w:rFonts w:ascii="Verdana" w:hAnsi="Verdana"/>
                <w:noProof/>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Hasar analizi ile ilgili esaslar, Hasar analizinin safhalar</w:t>
            </w:r>
            <w:r>
              <w:rPr>
                <w:rFonts w:ascii="Verdana" w:hAnsi="Verdana"/>
                <w:noProof/>
                <w:sz w:val="16"/>
                <w:szCs w:val="16"/>
              </w:rPr>
              <w:t>ı</w:t>
            </w:r>
          </w:p>
          <w:p w:rsidR="0097000A" w:rsidRDefault="0097000A" w:rsidP="00C14DD1">
            <w:pPr>
              <w:rPr>
                <w:rFonts w:ascii="Verdana" w:hAnsi="Verdana"/>
                <w:noProof/>
                <w:sz w:val="16"/>
                <w:szCs w:val="16"/>
              </w:rPr>
            </w:pPr>
            <w:r>
              <w:rPr>
                <w:rFonts w:ascii="Verdana" w:hAnsi="Verdana"/>
                <w:noProof/>
                <w:sz w:val="16"/>
                <w:szCs w:val="16"/>
              </w:rPr>
              <w:t xml:space="preserve">  </w:t>
            </w:r>
            <w:r w:rsidRPr="003122EE">
              <w:rPr>
                <w:rFonts w:ascii="Verdana" w:hAnsi="Verdana"/>
                <w:noProof/>
                <w:sz w:val="16"/>
                <w:szCs w:val="16"/>
              </w:rPr>
              <w:t>Hasar tipleri, distorsiyon hasar</w:t>
            </w:r>
            <w:r>
              <w:rPr>
                <w:rFonts w:ascii="Verdana" w:hAnsi="Verdana"/>
                <w:noProof/>
                <w:sz w:val="16"/>
                <w:szCs w:val="16"/>
              </w:rPr>
              <w:t>ı</w:t>
            </w:r>
          </w:p>
          <w:p w:rsidR="0097000A" w:rsidRDefault="0097000A" w:rsidP="00C14DD1">
            <w:pPr>
              <w:rPr>
                <w:rFonts w:ascii="Verdana" w:hAnsi="Verdana"/>
                <w:noProof/>
                <w:sz w:val="16"/>
                <w:szCs w:val="16"/>
              </w:rPr>
            </w:pPr>
            <w:r>
              <w:rPr>
                <w:rFonts w:ascii="Verdana" w:hAnsi="Verdana"/>
                <w:noProof/>
                <w:sz w:val="16"/>
                <w:szCs w:val="16"/>
              </w:rPr>
              <w:t xml:space="preserve">  </w:t>
            </w:r>
            <w:r w:rsidRPr="003122EE">
              <w:rPr>
                <w:rFonts w:ascii="Verdana" w:hAnsi="Verdana"/>
                <w:noProof/>
                <w:sz w:val="16"/>
                <w:szCs w:val="16"/>
              </w:rPr>
              <w:t>Kırılma hasarı, Yorulma hasarı</w:t>
            </w:r>
          </w:p>
          <w:p w:rsidR="0097000A" w:rsidRDefault="0097000A" w:rsidP="00C14DD1">
            <w:pPr>
              <w:rPr>
                <w:rFonts w:ascii="Verdana" w:hAnsi="Verdana"/>
                <w:noProof/>
                <w:sz w:val="16"/>
                <w:szCs w:val="16"/>
              </w:rPr>
            </w:pPr>
            <w:r>
              <w:rPr>
                <w:rFonts w:ascii="Verdana" w:hAnsi="Verdana"/>
                <w:noProof/>
                <w:sz w:val="16"/>
                <w:szCs w:val="16"/>
              </w:rPr>
              <w:t xml:space="preserve">  </w:t>
            </w:r>
            <w:r w:rsidRPr="003122EE">
              <w:rPr>
                <w:rFonts w:ascii="Verdana" w:hAnsi="Verdana"/>
                <w:noProof/>
                <w:sz w:val="16"/>
                <w:szCs w:val="16"/>
              </w:rPr>
              <w:t>Yorulma hasarı</w:t>
            </w:r>
          </w:p>
          <w:p w:rsidR="0097000A" w:rsidRDefault="0097000A" w:rsidP="00C14DD1">
            <w:pPr>
              <w:rPr>
                <w:rFonts w:ascii="Verdana" w:hAnsi="Verdana"/>
                <w:noProof/>
                <w:sz w:val="16"/>
                <w:szCs w:val="16"/>
              </w:rPr>
            </w:pPr>
            <w:r>
              <w:rPr>
                <w:rFonts w:ascii="Verdana" w:hAnsi="Verdana"/>
                <w:noProof/>
                <w:sz w:val="16"/>
                <w:szCs w:val="16"/>
              </w:rPr>
              <w:t xml:space="preserve">  </w:t>
            </w:r>
            <w:r w:rsidRPr="003122EE">
              <w:rPr>
                <w:rFonts w:ascii="Verdana" w:hAnsi="Verdana"/>
                <w:noProof/>
                <w:sz w:val="16"/>
                <w:szCs w:val="16"/>
              </w:rPr>
              <w:t>Korozyon hasarları</w:t>
            </w:r>
          </w:p>
          <w:p w:rsidR="0097000A" w:rsidRDefault="0097000A" w:rsidP="00C14DD1">
            <w:pPr>
              <w:rPr>
                <w:rFonts w:ascii="Verdana" w:hAnsi="Verdana"/>
                <w:noProof/>
                <w:sz w:val="16"/>
                <w:szCs w:val="16"/>
              </w:rPr>
            </w:pPr>
            <w:r>
              <w:rPr>
                <w:rFonts w:ascii="Verdana" w:hAnsi="Verdana"/>
                <w:noProof/>
                <w:sz w:val="16"/>
                <w:szCs w:val="16"/>
              </w:rPr>
              <w:t xml:space="preserve">  </w:t>
            </w:r>
            <w:r w:rsidRPr="003122EE">
              <w:rPr>
                <w:rFonts w:ascii="Verdana" w:hAnsi="Verdana"/>
                <w:noProof/>
                <w:sz w:val="16"/>
                <w:szCs w:val="16"/>
              </w:rPr>
              <w:t>Gerilmeli korozyon çatlaması</w:t>
            </w:r>
          </w:p>
          <w:p w:rsidR="0097000A" w:rsidRDefault="0097000A" w:rsidP="00C14DD1">
            <w:pPr>
              <w:rPr>
                <w:rFonts w:ascii="Verdana" w:hAnsi="Verdana"/>
                <w:noProof/>
                <w:sz w:val="16"/>
                <w:szCs w:val="16"/>
              </w:rPr>
            </w:pPr>
            <w:r>
              <w:rPr>
                <w:rFonts w:ascii="Verdana" w:hAnsi="Verdana"/>
                <w:noProof/>
                <w:sz w:val="16"/>
                <w:szCs w:val="16"/>
              </w:rPr>
              <w:t xml:space="preserve">  </w:t>
            </w:r>
            <w:r w:rsidRPr="003122EE">
              <w:rPr>
                <w:rFonts w:ascii="Verdana" w:hAnsi="Verdana"/>
                <w:noProof/>
                <w:sz w:val="16"/>
                <w:szCs w:val="16"/>
              </w:rPr>
              <w:t>Korozyonlu yorulma</w:t>
            </w:r>
          </w:p>
          <w:p w:rsidR="0097000A" w:rsidRDefault="0097000A" w:rsidP="00C14DD1">
            <w:pPr>
              <w:rPr>
                <w:rFonts w:ascii="Verdana" w:hAnsi="Verdana"/>
                <w:noProof/>
                <w:sz w:val="16"/>
                <w:szCs w:val="16"/>
              </w:rPr>
            </w:pPr>
            <w:r>
              <w:rPr>
                <w:rFonts w:ascii="Verdana" w:hAnsi="Verdana"/>
                <w:noProof/>
                <w:sz w:val="16"/>
                <w:szCs w:val="16"/>
              </w:rPr>
              <w:t xml:space="preserve">  </w:t>
            </w:r>
            <w:r w:rsidRPr="003122EE">
              <w:rPr>
                <w:rFonts w:ascii="Verdana" w:hAnsi="Verdana"/>
                <w:noProof/>
                <w:sz w:val="16"/>
                <w:szCs w:val="16"/>
              </w:rPr>
              <w:t>Hidrojen gevrekleşmesi</w:t>
            </w:r>
          </w:p>
          <w:p w:rsidR="0097000A" w:rsidRPr="002604AB" w:rsidRDefault="0097000A" w:rsidP="00C14DD1">
            <w:pPr>
              <w:rPr>
                <w:rFonts w:ascii="Verdana" w:hAnsi="Verdana"/>
                <w:sz w:val="16"/>
                <w:szCs w:val="16"/>
              </w:rPr>
            </w:pPr>
            <w:r>
              <w:rPr>
                <w:rFonts w:ascii="Verdana" w:hAnsi="Verdana"/>
                <w:noProof/>
                <w:sz w:val="16"/>
                <w:szCs w:val="16"/>
              </w:rPr>
              <w:t xml:space="preserve">  </w:t>
            </w:r>
            <w:r w:rsidRPr="003122EE">
              <w:rPr>
                <w:rFonts w:ascii="Verdana" w:hAnsi="Verdana"/>
                <w:noProof/>
                <w:sz w:val="16"/>
                <w:szCs w:val="16"/>
              </w:rPr>
              <w:t>Sürtünme ve aşınma</w:t>
            </w:r>
            <w:r w:rsidRPr="00A83CA8">
              <w:rPr>
                <w:rFonts w:ascii="Verdana" w:hAnsi="Verdana"/>
                <w:sz w:val="16"/>
                <w:szCs w:val="16"/>
              </w:rPr>
              <w:fldChar w:fldCharType="end"/>
            </w:r>
          </w:p>
        </w:tc>
      </w:tr>
      <w:tr w:rsidR="0097000A" w:rsidRPr="002604AB" w:rsidTr="00C14DD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3122EE" w:rsidRDefault="0097000A" w:rsidP="00C14DD1">
            <w:pPr>
              <w:rPr>
                <w:rFonts w:ascii="Verdana" w:hAnsi="Verdana"/>
                <w:noProof/>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Makine elemanlarındaki ve sistemlerdeki hasar nedenlerini öğretmek.</w:t>
            </w:r>
          </w:p>
          <w:p w:rsidR="0097000A" w:rsidRPr="003122EE" w:rsidRDefault="0097000A" w:rsidP="00C14DD1">
            <w:pPr>
              <w:rPr>
                <w:rFonts w:ascii="Verdana" w:hAnsi="Verdana"/>
                <w:noProof/>
                <w:sz w:val="16"/>
                <w:szCs w:val="16"/>
              </w:rPr>
            </w:pPr>
            <w:r w:rsidRPr="003122EE">
              <w:rPr>
                <w:rFonts w:ascii="Verdana" w:hAnsi="Verdana"/>
                <w:noProof/>
                <w:sz w:val="16"/>
                <w:szCs w:val="16"/>
              </w:rPr>
              <w:t>Hasar analizinde kullanılan teknikleri öğretmek.</w:t>
            </w:r>
          </w:p>
          <w:p w:rsidR="0097000A" w:rsidRPr="002604AB" w:rsidRDefault="0097000A" w:rsidP="00C14DD1">
            <w:pPr>
              <w:rPr>
                <w:rFonts w:ascii="Verdana" w:hAnsi="Verdana"/>
                <w:sz w:val="16"/>
                <w:szCs w:val="16"/>
              </w:rPr>
            </w:pPr>
            <w:r w:rsidRPr="003122EE">
              <w:rPr>
                <w:rFonts w:ascii="Verdana" w:hAnsi="Verdana"/>
                <w:noProof/>
                <w:sz w:val="16"/>
                <w:szCs w:val="16"/>
              </w:rPr>
              <w:t>Hasara neden olan tasarım ve malzeme bilgisini öğretmek.</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Sanayi</w:t>
            </w:r>
            <w:r w:rsidRPr="007721CF">
              <w:rPr>
                <w:rFonts w:ascii="Verdana" w:hAnsi="Verdana"/>
                <w:noProof/>
                <w:sz w:val="16"/>
                <w:szCs w:val="16"/>
              </w:rPr>
              <w:t xml:space="preserve"> odaklı üretim ve üretim aşamalarında ortaya çıkan mühendislik problemlerinin nedenlerini ve çözümlerini öğrenmek</w:t>
            </w:r>
            <w:r>
              <w:rPr>
                <w:rFonts w:ascii="Verdana" w:hAnsi="Verdana"/>
                <w:noProof/>
                <w:sz w:val="16"/>
                <w:szCs w:val="16"/>
              </w:rPr>
              <w:t>.</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3122EE" w:rsidRDefault="0097000A" w:rsidP="00C14DD1">
            <w:pPr>
              <w:tabs>
                <w:tab w:val="left" w:pos="7800"/>
              </w:tabs>
              <w:rPr>
                <w:rFonts w:ascii="Verdana" w:hAnsi="Verdana"/>
                <w:noProof/>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3122EE">
              <w:rPr>
                <w:rFonts w:ascii="Verdana" w:hAnsi="Verdana"/>
                <w:noProof/>
                <w:sz w:val="16"/>
                <w:szCs w:val="16"/>
              </w:rPr>
              <w:t>Hasar analizi ile ilgili esaslar</w:t>
            </w:r>
            <w:r>
              <w:rPr>
                <w:rFonts w:ascii="Verdana" w:hAnsi="Verdana"/>
                <w:noProof/>
                <w:sz w:val="16"/>
                <w:szCs w:val="16"/>
              </w:rPr>
              <w:t>ı kavramak</w:t>
            </w:r>
          </w:p>
          <w:p w:rsidR="0097000A" w:rsidRDefault="0097000A" w:rsidP="00C14DD1">
            <w:pPr>
              <w:tabs>
                <w:tab w:val="left" w:pos="7800"/>
              </w:tabs>
              <w:rPr>
                <w:rFonts w:ascii="Verdana" w:hAnsi="Verdana"/>
                <w:noProof/>
                <w:sz w:val="16"/>
                <w:szCs w:val="16"/>
              </w:rPr>
            </w:pPr>
            <w:r w:rsidRPr="003122EE">
              <w:rPr>
                <w:rFonts w:ascii="Verdana" w:hAnsi="Verdana"/>
                <w:noProof/>
                <w:sz w:val="16"/>
                <w:szCs w:val="16"/>
              </w:rPr>
              <w:t>Bir makine hasarını analiz edebilmek</w:t>
            </w:r>
          </w:p>
          <w:p w:rsidR="0097000A" w:rsidRDefault="0097000A" w:rsidP="00C14DD1">
            <w:pPr>
              <w:tabs>
                <w:tab w:val="left" w:pos="7800"/>
              </w:tabs>
              <w:rPr>
                <w:rFonts w:ascii="Verdana" w:hAnsi="Verdana"/>
                <w:noProof/>
                <w:sz w:val="16"/>
                <w:szCs w:val="16"/>
              </w:rPr>
            </w:pPr>
            <w:r w:rsidRPr="003122EE">
              <w:rPr>
                <w:rFonts w:ascii="Verdana" w:hAnsi="Verdana"/>
                <w:noProof/>
                <w:sz w:val="16"/>
                <w:szCs w:val="16"/>
              </w:rPr>
              <w:t>Hasar tipleri hakkında bilgi sahibi olmak</w:t>
            </w:r>
          </w:p>
          <w:p w:rsidR="0097000A" w:rsidRPr="00E3546D" w:rsidRDefault="0097000A" w:rsidP="00C14DD1">
            <w:pPr>
              <w:tabs>
                <w:tab w:val="left" w:pos="7800"/>
              </w:tabs>
              <w:rPr>
                <w:rFonts w:ascii="Verdana" w:hAnsi="Verdana"/>
                <w:sz w:val="16"/>
                <w:szCs w:val="16"/>
              </w:rPr>
            </w:pPr>
            <w:r w:rsidRPr="003122EE">
              <w:rPr>
                <w:rFonts w:ascii="Verdana" w:hAnsi="Verdana"/>
                <w:noProof/>
                <w:sz w:val="16"/>
                <w:szCs w:val="16"/>
              </w:rPr>
              <w:t>Hasarın tekrarını önleyici tedbirler sunabilmek</w:t>
            </w:r>
            <w:r>
              <w:rPr>
                <w:rFonts w:ascii="Verdana" w:hAnsi="Verdana"/>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6849DA" w:rsidRDefault="0097000A" w:rsidP="00C14DD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122EE">
              <w:rPr>
                <w:rFonts w:ascii="Verdana" w:hAnsi="Verdana"/>
                <w:b w:val="0"/>
                <w:noProof/>
                <w:sz w:val="16"/>
                <w:szCs w:val="16"/>
              </w:rPr>
              <w:t>Failure Analysis of Engineering Materials, Charles Brooks, Ashok Choudhury, McGraw Hill,2002</w:t>
            </w:r>
            <w:r w:rsidRPr="006849DA">
              <w:rPr>
                <w:rFonts w:ascii="Verdana" w:hAnsi="Verdana"/>
                <w:b w:val="0"/>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6849DA" w:rsidRDefault="0097000A" w:rsidP="00C14DD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3122EE">
              <w:rPr>
                <w:rFonts w:ascii="Verdana" w:hAnsi="Verdana"/>
                <w:b w:val="0"/>
                <w:noProof/>
                <w:sz w:val="16"/>
                <w:szCs w:val="16"/>
              </w:rPr>
              <w:t>ASM Handbook Volume 11: Failure Analysis and Prevention, R.J. Shipley and W.T. Becker, ASM International, 2002.</w:t>
            </w:r>
            <w:r w:rsidRPr="006849DA">
              <w:rPr>
                <w:rFonts w:ascii="Verdana" w:hAnsi="Verdana"/>
                <w:b w:val="0"/>
                <w:sz w:val="16"/>
                <w:szCs w:val="16"/>
              </w:rPr>
              <w:fldChar w:fldCharType="end"/>
            </w:r>
          </w:p>
        </w:tc>
      </w:tr>
    </w:tbl>
    <w:p w:rsidR="0097000A" w:rsidRPr="002604AB" w:rsidRDefault="0097000A" w:rsidP="00C14DD1">
      <w:pPr>
        <w:rPr>
          <w:rFonts w:ascii="Verdana" w:hAnsi="Verdana"/>
          <w:sz w:val="16"/>
          <w:szCs w:val="16"/>
        </w:rPr>
        <w:sectPr w:rsidR="0097000A" w:rsidRPr="002604AB" w:rsidSect="00C14DD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7000A" w:rsidRPr="002604AB" w:rsidTr="00C14D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DERSİN HAFTALIK PLANI</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rPr>
                <w:rFonts w:ascii="Verdana" w:hAnsi="Verdana"/>
                <w:b/>
                <w:sz w:val="20"/>
                <w:szCs w:val="16"/>
              </w:rPr>
            </w:pPr>
            <w:r w:rsidRPr="002604AB">
              <w:rPr>
                <w:rFonts w:ascii="Verdana" w:hAnsi="Verdana"/>
                <w:b/>
                <w:sz w:val="20"/>
                <w:szCs w:val="16"/>
              </w:rPr>
              <w:t>İŞLENEN KONULAR</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Hasar analizi ile ilgili esaslar, Hasar analizinin safhaları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Hasar tipleri, distorsiyon hasarı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Kırılma hasarı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Kırılma hasarı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Yorulma hasarı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Yorulma hasarı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Korozyon hasarları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Korozyon hasarları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Gerilmeli korozyon çatlaması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sz w:val="16"/>
                <w:szCs w:val="16"/>
              </w:rPr>
              <w:t>Hidrojen gevrekleşmesi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Sürtünme ve aşınma</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3122EE">
              <w:rPr>
                <w:rFonts w:ascii="Verdana" w:hAnsi="Verdana"/>
                <w:noProof/>
                <w:sz w:val="16"/>
                <w:szCs w:val="16"/>
              </w:rPr>
              <w:t>Sürtünme ve aşınma</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 Sunumları</w:t>
            </w:r>
            <w:r w:rsidRPr="00A83CA8">
              <w:rPr>
                <w:rFonts w:ascii="Verdana" w:hAnsi="Verdana"/>
                <w:sz w:val="16"/>
                <w:szCs w:val="16"/>
              </w:rPr>
              <w:fldChar w:fldCharType="end"/>
            </w:r>
          </w:p>
        </w:tc>
      </w:tr>
      <w:tr w:rsidR="0097000A" w:rsidRPr="002604AB" w:rsidTr="00C14DD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7000A" w:rsidRPr="002604AB" w:rsidRDefault="0097000A" w:rsidP="00C14DD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7000A" w:rsidRPr="002604AB" w:rsidRDefault="0097000A" w:rsidP="00C14DD1">
      <w:pPr>
        <w:rPr>
          <w:rFonts w:ascii="Verdana" w:hAnsi="Verdana"/>
          <w:sz w:val="16"/>
          <w:szCs w:val="16"/>
        </w:rPr>
      </w:pPr>
    </w:p>
    <w:p w:rsidR="0097000A" w:rsidRPr="002604AB" w:rsidRDefault="0097000A" w:rsidP="00C14DD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7000A" w:rsidRPr="002604AB" w:rsidTr="00C14DD1">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7000A" w:rsidRPr="00E41F89" w:rsidRDefault="0097000A" w:rsidP="00C14DD1">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7000A" w:rsidRPr="002604AB" w:rsidRDefault="0097000A" w:rsidP="00C14DD1">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t>Katkı Düzeyi</w:t>
            </w:r>
          </w:p>
        </w:tc>
      </w:tr>
      <w:tr w:rsidR="0097000A" w:rsidRPr="002604AB" w:rsidTr="00C14DD1">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3</w:t>
            </w:r>
          </w:p>
          <w:p w:rsidR="0097000A" w:rsidRPr="001B710C" w:rsidRDefault="0097000A" w:rsidP="00C14DD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2</w:t>
            </w:r>
          </w:p>
          <w:p w:rsidR="0097000A" w:rsidRPr="001B710C" w:rsidRDefault="0097000A" w:rsidP="00C14DD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1</w:t>
            </w:r>
          </w:p>
          <w:p w:rsidR="0097000A" w:rsidRPr="001B710C" w:rsidRDefault="0097000A" w:rsidP="00C14DD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7000A" w:rsidRPr="002604AB" w:rsidTr="00C14DD1">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7000A" w:rsidRPr="002604AB" w:rsidRDefault="0097000A" w:rsidP="00C14DD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Arş.Gör.Dr.Abdullah Sert</w:t>
            </w:r>
            <w:r>
              <w:rPr>
                <w:rFonts w:ascii="Verdana" w:hAnsi="Verdana"/>
                <w:sz w:val="18"/>
                <w:szCs w:val="16"/>
              </w:rPr>
              <w:fldChar w:fldCharType="end"/>
            </w:r>
          </w:p>
        </w:tc>
        <w:tc>
          <w:tcPr>
            <w:tcW w:w="811" w:type="dxa"/>
            <w:gridSpan w:val="2"/>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31.10.2019</w:t>
            </w:r>
            <w:r>
              <w:rPr>
                <w:rFonts w:ascii="Verdana" w:hAnsi="Verdana"/>
                <w:sz w:val="18"/>
                <w:szCs w:val="16"/>
              </w:rPr>
              <w:fldChar w:fldCharType="end"/>
            </w:r>
          </w:p>
        </w:tc>
      </w:tr>
    </w:tbl>
    <w:p w:rsidR="00384AF6" w:rsidRDefault="0097000A" w:rsidP="00C14DD1">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84AF6" w:rsidRDefault="00384AF6">
      <w:pPr>
        <w:spacing w:after="200"/>
        <w:rPr>
          <w:rFonts w:ascii="Verdana" w:hAnsi="Verdana"/>
          <w:sz w:val="18"/>
          <w:szCs w:val="16"/>
        </w:rPr>
      </w:pPr>
      <w:r>
        <w:rPr>
          <w:rFonts w:ascii="Verdana" w:hAnsi="Verdana"/>
          <w:sz w:val="18"/>
          <w:szCs w:val="16"/>
        </w:rPr>
        <w:br w:type="page"/>
      </w:r>
    </w:p>
    <w:p w:rsidR="0097000A" w:rsidRPr="00E96083" w:rsidRDefault="0097000A" w:rsidP="00C14DD1">
      <w:pPr>
        <w:tabs>
          <w:tab w:val="left" w:pos="7800"/>
        </w:tabs>
        <w:rPr>
          <w:rFonts w:ascii="Verdana" w:hAnsi="Verdana"/>
          <w:sz w:val="16"/>
          <w:szCs w:val="16"/>
        </w:rPr>
      </w:pPr>
    </w:p>
    <w:p w:rsidR="0097000A" w:rsidRPr="002604AB" w:rsidRDefault="0097000A" w:rsidP="00C14DD1">
      <w:pPr>
        <w:rPr>
          <w:rFonts w:ascii="Verdana" w:hAnsi="Verdana"/>
          <w:sz w:val="16"/>
          <w:szCs w:val="16"/>
        </w:rPr>
      </w:pPr>
    </w:p>
    <w:p w:rsidR="0097000A" w:rsidRPr="002604AB" w:rsidRDefault="00FF2F33" w:rsidP="00C14DD1">
      <w:pPr>
        <w:tabs>
          <w:tab w:val="left" w:pos="6825"/>
        </w:tabs>
        <w:outlineLvl w:val="0"/>
        <w:rPr>
          <w:rFonts w:ascii="Verdana" w:hAnsi="Verdana"/>
          <w:b/>
          <w:sz w:val="16"/>
          <w:szCs w:val="16"/>
        </w:rPr>
      </w:pPr>
      <w:r>
        <w:rPr>
          <w:noProof/>
        </w:rPr>
        <w:pict>
          <v:shape id="_x0000_s1180" type="#_x0000_t202" style="position:absolute;margin-left:124.05pt;margin-top:-1.95pt;width:256.4pt;height:79.95pt;z-index:251812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C14DD1">
                  <w:pPr>
                    <w:spacing w:after="120"/>
                    <w:jc w:val="center"/>
                    <w:rPr>
                      <w:rFonts w:ascii="Verdana" w:hAnsi="Verdana"/>
                      <w:b/>
                      <w:sz w:val="6"/>
                      <w:szCs w:val="10"/>
                    </w:rPr>
                  </w:pPr>
                </w:p>
                <w:p w:rsidR="008D7F76" w:rsidRPr="002604AB" w:rsidRDefault="008D7F76" w:rsidP="00C14DD1">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C14DD1"/>
              </w:txbxContent>
            </v:textbox>
          </v:shape>
        </w:pict>
      </w:r>
      <w:r w:rsidR="0097000A" w:rsidRPr="002604AB">
        <w:rPr>
          <w:rFonts w:ascii="Verdana" w:hAnsi="Verdana"/>
          <w:b/>
          <w:sz w:val="16"/>
          <w:szCs w:val="16"/>
        </w:rPr>
        <w:t xml:space="preserve">    </w:t>
      </w: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7000A" w:rsidRPr="002604AB" w:rsidTr="00C14DD1">
        <w:tc>
          <w:tcPr>
            <w:tcW w:w="1951" w:type="dxa"/>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7000A" w:rsidRPr="002604AB" w:rsidRDefault="0097000A" w:rsidP="00C14DD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7000A" w:rsidRPr="009B0EC0" w:rsidRDefault="0097000A" w:rsidP="00C14DD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7000A" w:rsidRPr="002604AB" w:rsidTr="00C14DD1">
        <w:trPr>
          <w:trHeight w:val="338"/>
        </w:trPr>
        <w:tc>
          <w:tcPr>
            <w:tcW w:w="10173" w:type="dxa"/>
            <w:gridSpan w:val="4"/>
            <w:vAlign w:val="center"/>
          </w:tcPr>
          <w:p w:rsidR="0097000A" w:rsidRPr="002604AB" w:rsidRDefault="0097000A" w:rsidP="00C14DD1">
            <w:pPr>
              <w:jc w:val="center"/>
              <w:outlineLvl w:val="0"/>
              <w:rPr>
                <w:rFonts w:ascii="Verdana" w:hAnsi="Verdana"/>
                <w:sz w:val="16"/>
                <w:szCs w:val="16"/>
              </w:rPr>
            </w:pPr>
            <w:r w:rsidRPr="009B0EC0">
              <w:rPr>
                <w:rFonts w:ascii="Verdana" w:hAnsi="Verdana"/>
                <w:b/>
                <w:sz w:val="18"/>
                <w:szCs w:val="16"/>
              </w:rPr>
              <w:t>DERSİN</w:t>
            </w:r>
          </w:p>
        </w:tc>
      </w:tr>
      <w:tr w:rsidR="0097000A" w:rsidRPr="002604AB" w:rsidTr="00C14DD1">
        <w:tc>
          <w:tcPr>
            <w:tcW w:w="1668"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bookmarkStart w:id="93" w:name="D46"/>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xml:space="preserve">Takım ve Kalıp </w:t>
            </w:r>
            <w:r>
              <w:rPr>
                <w:rFonts w:ascii="Verdana" w:hAnsi="Verdana"/>
                <w:noProof/>
                <w:sz w:val="16"/>
                <w:szCs w:val="16"/>
              </w:rPr>
              <w:t>Tasarımı</w:t>
            </w:r>
            <w:r>
              <w:rPr>
                <w:rFonts w:ascii="Verdana" w:hAnsi="Verdana"/>
                <w:sz w:val="16"/>
                <w:szCs w:val="16"/>
              </w:rPr>
              <w:fldChar w:fldCharType="end"/>
            </w:r>
            <w:bookmarkEnd w:id="93"/>
          </w:p>
        </w:tc>
      </w:tr>
    </w:tbl>
    <w:p w:rsidR="0097000A" w:rsidRPr="002604AB" w:rsidRDefault="0097000A" w:rsidP="00C14DD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7000A" w:rsidRPr="002604AB" w:rsidTr="00C14DD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DİLİ</w:t>
            </w:r>
          </w:p>
        </w:tc>
      </w:tr>
      <w:tr w:rsidR="0097000A" w:rsidRPr="002604AB" w:rsidTr="00C14DD1">
        <w:trPr>
          <w:trHeight w:val="382"/>
        </w:trPr>
        <w:tc>
          <w:tcPr>
            <w:tcW w:w="1079" w:type="dxa"/>
            <w:vMerge/>
            <w:tcBorders>
              <w:top w:val="single" w:sz="4" w:space="0" w:color="auto"/>
              <w:left w:val="single" w:sz="12" w:space="0" w:color="auto"/>
              <w:bottom w:val="single" w:sz="4" w:space="0" w:color="auto"/>
              <w:right w:val="single" w:sz="12" w:space="0" w:color="auto"/>
            </w:tcBorders>
          </w:tcPr>
          <w:p w:rsidR="0097000A" w:rsidRPr="002604AB" w:rsidRDefault="0097000A" w:rsidP="00C14DD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7000A" w:rsidRPr="002604AB" w:rsidRDefault="0097000A" w:rsidP="00C14DD1">
            <w:pPr>
              <w:jc w:val="center"/>
              <w:rPr>
                <w:rFonts w:ascii="Verdana" w:hAnsi="Verdana"/>
                <w:b/>
                <w:sz w:val="16"/>
                <w:szCs w:val="16"/>
              </w:rPr>
            </w:pPr>
          </w:p>
        </w:tc>
        <w:tc>
          <w:tcPr>
            <w:tcW w:w="709" w:type="dxa"/>
            <w:vMerge/>
            <w:tcBorders>
              <w:bottom w:val="single" w:sz="4" w:space="0" w:color="auto"/>
            </w:tcBorders>
            <w:vAlign w:val="center"/>
          </w:tcPr>
          <w:p w:rsidR="0097000A" w:rsidRPr="002604AB" w:rsidRDefault="0097000A" w:rsidP="00C14DD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7000A" w:rsidRPr="002604AB" w:rsidRDefault="0097000A" w:rsidP="00C14DD1">
            <w:pPr>
              <w:jc w:val="center"/>
              <w:rPr>
                <w:rFonts w:ascii="Verdana" w:hAnsi="Verdana"/>
                <w:b/>
                <w:sz w:val="16"/>
                <w:szCs w:val="16"/>
              </w:rPr>
            </w:pPr>
          </w:p>
        </w:tc>
        <w:tc>
          <w:tcPr>
            <w:tcW w:w="2552" w:type="dxa"/>
            <w:vMerge/>
            <w:tcBorders>
              <w:bottom w:val="single" w:sz="4" w:space="0" w:color="auto"/>
            </w:tcBorders>
            <w:vAlign w:val="center"/>
          </w:tcPr>
          <w:p w:rsidR="0097000A" w:rsidRPr="002604AB" w:rsidRDefault="0097000A" w:rsidP="00C14DD1">
            <w:pPr>
              <w:jc w:val="center"/>
              <w:rPr>
                <w:rFonts w:ascii="Verdana" w:hAnsi="Verdana"/>
                <w:b/>
                <w:sz w:val="16"/>
                <w:szCs w:val="16"/>
              </w:rPr>
            </w:pPr>
          </w:p>
        </w:tc>
      </w:tr>
      <w:tr w:rsidR="0097000A" w:rsidRPr="002604AB" w:rsidTr="00C14DD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Zorunlu</w:t>
            </w:r>
          </w:p>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7000A" w:rsidRPr="002604AB" w:rsidRDefault="0097000A" w:rsidP="00C14DD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7000A" w:rsidRPr="002604AB" w:rsidRDefault="0097000A" w:rsidP="00C14DD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7000A" w:rsidRPr="009B0EC0" w:rsidRDefault="0097000A" w:rsidP="00C14DD1">
            <w:pPr>
              <w:jc w:val="center"/>
              <w:rPr>
                <w:rFonts w:ascii="Verdana" w:hAnsi="Verdana"/>
                <w:b/>
                <w:sz w:val="18"/>
                <w:szCs w:val="16"/>
              </w:rPr>
            </w:pPr>
            <w:r w:rsidRPr="009B0EC0">
              <w:rPr>
                <w:rFonts w:ascii="Verdana" w:hAnsi="Verdana"/>
                <w:b/>
                <w:sz w:val="18"/>
                <w:szCs w:val="16"/>
              </w:rPr>
              <w:t>KREDİ DAĞILIMI</w:t>
            </w:r>
          </w:p>
          <w:p w:rsidR="0097000A" w:rsidRDefault="0097000A" w:rsidP="00C14DD1">
            <w:pPr>
              <w:jc w:val="center"/>
              <w:rPr>
                <w:rFonts w:ascii="Verdana" w:hAnsi="Verdana"/>
                <w:b/>
                <w:sz w:val="16"/>
                <w:szCs w:val="16"/>
              </w:rPr>
            </w:pPr>
            <w:r>
              <w:rPr>
                <w:rFonts w:ascii="Verdana" w:hAnsi="Verdana"/>
                <w:b/>
                <w:sz w:val="16"/>
                <w:szCs w:val="16"/>
              </w:rPr>
              <w:t>Dersin kredisini aşağıya işleyiniz.</w:t>
            </w:r>
          </w:p>
          <w:p w:rsidR="0097000A" w:rsidRPr="002604AB" w:rsidRDefault="0097000A" w:rsidP="00C14DD1">
            <w:pPr>
              <w:jc w:val="center"/>
              <w:rPr>
                <w:rFonts w:ascii="Verdana" w:hAnsi="Verdana"/>
                <w:b/>
                <w:sz w:val="16"/>
                <w:szCs w:val="16"/>
              </w:rPr>
            </w:pPr>
            <w:r>
              <w:rPr>
                <w:rFonts w:ascii="Verdana" w:hAnsi="Verdana"/>
                <w:b/>
                <w:sz w:val="16"/>
                <w:szCs w:val="16"/>
              </w:rPr>
              <w:t xml:space="preserve"> (Gerekli görürseniz krediyi paylaştırınız.)</w:t>
            </w:r>
          </w:p>
        </w:tc>
      </w:tr>
      <w:tr w:rsidR="0097000A" w:rsidRPr="002604AB" w:rsidTr="00C14DD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7000A" w:rsidRPr="002604AB" w:rsidRDefault="0097000A" w:rsidP="00C14DD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7000A" w:rsidRPr="002604AB" w:rsidTr="00C14DD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result w:val="1"/>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7000A" w:rsidRPr="002604AB" w:rsidTr="00C14DD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DEĞERLENDİRME ÖLÇÜTLERİ</w:t>
            </w:r>
          </w:p>
        </w:tc>
      </w:tr>
      <w:tr w:rsidR="0097000A" w:rsidRPr="002604AB" w:rsidTr="00C14DD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7000A" w:rsidRDefault="0097000A" w:rsidP="00C14DD1">
            <w:pPr>
              <w:jc w:val="center"/>
              <w:rPr>
                <w:rFonts w:ascii="Verdana" w:hAnsi="Verdana"/>
                <w:b/>
                <w:sz w:val="16"/>
                <w:szCs w:val="16"/>
              </w:rPr>
            </w:pPr>
            <w:r w:rsidRPr="002604AB">
              <w:rPr>
                <w:rFonts w:ascii="Verdana" w:hAnsi="Verdana"/>
                <w:b/>
                <w:sz w:val="16"/>
                <w:szCs w:val="16"/>
              </w:rPr>
              <w:t>YARIYIL İÇİ</w:t>
            </w:r>
          </w:p>
          <w:p w:rsidR="0097000A" w:rsidRPr="002604AB" w:rsidRDefault="0097000A" w:rsidP="00C14DD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7000A" w:rsidRPr="002604AB" w:rsidTr="00C14DD1">
        <w:trPr>
          <w:trHeight w:val="27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7000A" w:rsidRPr="002604AB" w:rsidRDefault="0097000A" w:rsidP="00C14DD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7000A" w:rsidRPr="002604AB" w:rsidRDefault="0097000A" w:rsidP="00C14DD1">
            <w:pPr>
              <w:jc w:val="center"/>
              <w:rPr>
                <w:rFonts w:ascii="Verdana" w:hAnsi="Verdana"/>
                <w:sz w:val="16"/>
                <w:szCs w:val="16"/>
                <w:highlight w:val="yellow"/>
              </w:rPr>
            </w:pP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 </w:t>
            </w:r>
            <w:r>
              <w:rPr>
                <w:rFonts w:ascii="Verdana" w:hAnsi="Verdana"/>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bottom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7000A" w:rsidRPr="00FA4020" w:rsidRDefault="0097000A" w:rsidP="00C14DD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Malzeme bilimi ve mukavement bilgisi</w:t>
            </w:r>
            <w:r w:rsidRPr="00A83CA8">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Üretimde kullanılan kalıplar ve kesici takımlar mühendislerin meslek hayatlarında büyük önem taşımaktadır. Bu derste kalıp ve kesici takım tasarımının ayrıntıları verilecektir.</w:t>
            </w:r>
            <w:r w:rsidRPr="00A83CA8">
              <w:rPr>
                <w:rFonts w:ascii="Verdana" w:hAnsi="Verdana"/>
                <w:sz w:val="16"/>
                <w:szCs w:val="16"/>
              </w:rPr>
              <w:fldChar w:fldCharType="end"/>
            </w:r>
          </w:p>
        </w:tc>
      </w:tr>
      <w:tr w:rsidR="0097000A" w:rsidRPr="002604AB" w:rsidTr="00C14DD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Kesici takım, saç şekillendirme, ekstrüzyon, dövme ve plastik kalıp tasarımının öğretilmesi.</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 xml:space="preserve">Makine mühendisliği üretimle iç içe çalışmayı gerektirmektedir. Bu alanda çalışan, araştırma yapanların kesici takım tasarımı ve kalıp tasarımını bilmesi onların çalışmalarında kolaylıklar sağlayacaktır. </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Default="0097000A" w:rsidP="00C14DD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Kesici takım tasarımı bilgisi</w:t>
            </w:r>
          </w:p>
          <w:p w:rsidR="0097000A" w:rsidRDefault="0097000A" w:rsidP="00C14DD1">
            <w:pPr>
              <w:tabs>
                <w:tab w:val="left" w:pos="7800"/>
              </w:tabs>
              <w:rPr>
                <w:rFonts w:ascii="Verdana" w:hAnsi="Verdana"/>
                <w:sz w:val="16"/>
                <w:szCs w:val="16"/>
              </w:rPr>
            </w:pPr>
            <w:r>
              <w:rPr>
                <w:rFonts w:ascii="Verdana" w:hAnsi="Verdana"/>
                <w:sz w:val="16"/>
                <w:szCs w:val="16"/>
              </w:rPr>
              <w:t>Kalıp tasarımı bilgisi</w:t>
            </w:r>
          </w:p>
          <w:p w:rsidR="0097000A" w:rsidRDefault="0097000A" w:rsidP="00C14DD1">
            <w:pPr>
              <w:tabs>
                <w:tab w:val="left" w:pos="7800"/>
              </w:tabs>
              <w:rPr>
                <w:rFonts w:ascii="Verdana" w:hAnsi="Verdana"/>
                <w:sz w:val="16"/>
                <w:szCs w:val="16"/>
              </w:rPr>
            </w:pPr>
            <w:r>
              <w:rPr>
                <w:rFonts w:ascii="Verdana" w:hAnsi="Verdana"/>
                <w:sz w:val="16"/>
                <w:szCs w:val="16"/>
              </w:rPr>
              <w:t>Öğrenilen bilgileri kullanarak kesici takım ve kalıp tasarımı uygulaması</w:t>
            </w:r>
          </w:p>
          <w:p w:rsidR="0097000A" w:rsidRPr="00E3546D" w:rsidRDefault="0097000A" w:rsidP="00C14DD1">
            <w:pPr>
              <w:tabs>
                <w:tab w:val="left" w:pos="7800"/>
              </w:tabs>
              <w:rPr>
                <w:rFonts w:ascii="Verdana" w:hAnsi="Verdana"/>
                <w:sz w:val="16"/>
                <w:szCs w:val="16"/>
              </w:rPr>
            </w:pPr>
            <w:r>
              <w:rPr>
                <w:rFonts w:ascii="Verdana" w:hAnsi="Verdana"/>
                <w:sz w:val="16"/>
                <w:szCs w:val="16"/>
              </w:rPr>
              <w:t>Tasarım ihtiyaçlarının analizi ve doğru tasarımın değerlendirilmesi</w:t>
            </w:r>
            <w:r>
              <w:rPr>
                <w:rFonts w:ascii="Verdana" w:hAnsi="Verdana"/>
                <w:noProof/>
                <w:sz w:val="16"/>
                <w:szCs w:val="16"/>
              </w:rPr>
              <w:t>.</w:t>
            </w:r>
            <w:r>
              <w:rPr>
                <w:rFonts w:ascii="Verdana" w:hAnsi="Verdana"/>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6849DA" w:rsidRDefault="0097000A" w:rsidP="00C14DD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Fundamentals of Tool Design Fourth Edition, Dr. John G. Nee, 1998, SME</w:t>
            </w:r>
            <w:r w:rsidRPr="006849DA">
              <w:rPr>
                <w:rFonts w:ascii="Verdana" w:hAnsi="Verdana"/>
                <w:b w:val="0"/>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Default="0097000A" w:rsidP="00C14DD1">
            <w:pPr>
              <w:pStyle w:val="Balk4"/>
              <w:spacing w:before="0" w:beforeAutospacing="0" w:after="0" w:afterAutospacing="0"/>
              <w:rPr>
                <w:rFonts w:ascii="Verdana" w:hAnsi="Verdana"/>
                <w:b w:val="0"/>
                <w:noProof/>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Principles and Methods of Sheet Metal Fabricating, George Sachs,1966, Reinhold Publishing, New York</w:t>
            </w:r>
          </w:p>
          <w:p w:rsidR="0097000A" w:rsidRDefault="0097000A" w:rsidP="00C14DD1">
            <w:pPr>
              <w:pStyle w:val="Balk4"/>
              <w:spacing w:before="0" w:beforeAutospacing="0" w:after="0" w:afterAutospacing="0"/>
              <w:rPr>
                <w:rFonts w:ascii="Verdana" w:hAnsi="Verdana"/>
                <w:b w:val="0"/>
                <w:noProof/>
                <w:sz w:val="16"/>
                <w:szCs w:val="16"/>
              </w:rPr>
            </w:pPr>
            <w:r>
              <w:rPr>
                <w:rFonts w:ascii="Verdana" w:hAnsi="Verdana"/>
                <w:b w:val="0"/>
                <w:noProof/>
                <w:sz w:val="16"/>
                <w:szCs w:val="16"/>
              </w:rPr>
              <w:t>Tool Design, C. Donaldson, G.H. LeCain, V.C. Goold, 1973, Mc Graw Hill</w:t>
            </w:r>
          </w:p>
          <w:p w:rsidR="0097000A" w:rsidRDefault="0097000A" w:rsidP="00C14DD1">
            <w:pPr>
              <w:pStyle w:val="Balk4"/>
              <w:spacing w:before="0" w:beforeAutospacing="0" w:after="0" w:afterAutospacing="0"/>
              <w:rPr>
                <w:rFonts w:ascii="Verdana" w:hAnsi="Verdana"/>
                <w:b w:val="0"/>
                <w:noProof/>
                <w:sz w:val="16"/>
                <w:szCs w:val="16"/>
              </w:rPr>
            </w:pPr>
            <w:r>
              <w:rPr>
                <w:rFonts w:ascii="Verdana" w:hAnsi="Verdana"/>
                <w:b w:val="0"/>
                <w:noProof/>
                <w:sz w:val="16"/>
                <w:szCs w:val="16"/>
              </w:rPr>
              <w:t>Pres İşleri Tekniği, A. Turan Güneş, 1981</w:t>
            </w:r>
          </w:p>
          <w:p w:rsidR="0097000A" w:rsidRPr="006849DA" w:rsidRDefault="0097000A" w:rsidP="00C14DD1">
            <w:pPr>
              <w:pStyle w:val="Balk4"/>
              <w:spacing w:before="0" w:beforeAutospacing="0" w:after="0" w:afterAutospacing="0"/>
              <w:rPr>
                <w:rFonts w:ascii="Verdana" w:hAnsi="Verdana"/>
                <w:b w:val="0"/>
                <w:color w:val="000000"/>
                <w:sz w:val="16"/>
                <w:szCs w:val="16"/>
              </w:rPr>
            </w:pPr>
            <w:r>
              <w:rPr>
                <w:rFonts w:ascii="Verdana" w:hAnsi="Verdana"/>
                <w:b w:val="0"/>
                <w:noProof/>
                <w:sz w:val="16"/>
                <w:szCs w:val="16"/>
              </w:rPr>
              <w:t>Handbook of Die Design, Ivana Suchy, 1997, Mc Graw Hill</w:t>
            </w:r>
            <w:r w:rsidRPr="006849DA">
              <w:rPr>
                <w:rFonts w:ascii="Verdana" w:hAnsi="Verdana"/>
                <w:b w:val="0"/>
                <w:sz w:val="16"/>
                <w:szCs w:val="16"/>
              </w:rPr>
              <w:fldChar w:fldCharType="end"/>
            </w:r>
          </w:p>
        </w:tc>
      </w:tr>
    </w:tbl>
    <w:p w:rsidR="0097000A" w:rsidRPr="002604AB" w:rsidRDefault="0097000A" w:rsidP="00C14DD1">
      <w:pPr>
        <w:rPr>
          <w:rFonts w:ascii="Verdana" w:hAnsi="Verdana"/>
          <w:sz w:val="16"/>
          <w:szCs w:val="16"/>
        </w:rPr>
        <w:sectPr w:rsidR="0097000A" w:rsidRPr="002604AB" w:rsidSect="00C14DD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7000A" w:rsidRPr="002604AB" w:rsidTr="00C14D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DERSİN HAFTALIK PLANI</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rPr>
                <w:rFonts w:ascii="Verdana" w:hAnsi="Verdana"/>
                <w:b/>
                <w:sz w:val="20"/>
                <w:szCs w:val="16"/>
              </w:rPr>
            </w:pPr>
            <w:r w:rsidRPr="002604AB">
              <w:rPr>
                <w:rFonts w:ascii="Verdana" w:hAnsi="Verdana"/>
                <w:b/>
                <w:sz w:val="20"/>
                <w:szCs w:val="16"/>
              </w:rPr>
              <w:t>İŞLENEN KONULAR</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Takım, kalıp tasarımcısının görevi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Takım tasarım malzemeleri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Kesme takımı tasarımı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Tutucu tasarımı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Jig ve Fikstür tasarımı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Pres kalıpları tasarımı: Kuvvetler</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Pres kalıpları tasarımı: Uygulama</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Eğme ve şekil verme kalıpları tasarımı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Çok istasyonlu kalıplar ve derin ç</w:t>
            </w:r>
            <w:r>
              <w:rPr>
                <w:rFonts w:ascii="Verdana" w:hAnsi="Verdana"/>
                <w:noProof/>
                <w:sz w:val="16"/>
                <w:szCs w:val="16"/>
              </w:rPr>
              <w:t>ekme kalıbı tasarımı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Ekstrüzyon ve dövme kalıbı tasarımı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Mastar tasarımı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Kalıp maliyet analizi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Plastik kalıp tasarımı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Takım ve kalıp tasarımında CAD kullanımı</w:t>
            </w:r>
            <w:r w:rsidRPr="00A83CA8">
              <w:rPr>
                <w:rFonts w:ascii="Verdana" w:hAnsi="Verdana"/>
                <w:sz w:val="16"/>
                <w:szCs w:val="16"/>
              </w:rPr>
              <w:fldChar w:fldCharType="end"/>
            </w:r>
          </w:p>
        </w:tc>
      </w:tr>
      <w:tr w:rsidR="0097000A" w:rsidRPr="002604AB" w:rsidTr="00C14DD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7000A" w:rsidRPr="002604AB" w:rsidRDefault="0097000A" w:rsidP="00C14DD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7000A" w:rsidRPr="002604AB" w:rsidRDefault="0097000A" w:rsidP="00C14DD1">
      <w:pPr>
        <w:rPr>
          <w:rFonts w:ascii="Verdana" w:hAnsi="Verdana"/>
          <w:sz w:val="16"/>
          <w:szCs w:val="16"/>
        </w:rPr>
      </w:pPr>
    </w:p>
    <w:p w:rsidR="0097000A" w:rsidRPr="002604AB" w:rsidRDefault="0097000A" w:rsidP="00C14DD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7000A" w:rsidRPr="002604AB" w:rsidTr="00C14DD1">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7000A" w:rsidRPr="00E41F89" w:rsidRDefault="0097000A" w:rsidP="00C14DD1">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7000A" w:rsidRPr="002604AB" w:rsidRDefault="0097000A" w:rsidP="00C14DD1">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t>Katkı Düzeyi</w:t>
            </w:r>
          </w:p>
        </w:tc>
      </w:tr>
      <w:tr w:rsidR="0097000A" w:rsidRPr="002604AB" w:rsidTr="00C14DD1">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3</w:t>
            </w:r>
          </w:p>
          <w:p w:rsidR="0097000A" w:rsidRPr="001B710C" w:rsidRDefault="0097000A" w:rsidP="00C14DD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2</w:t>
            </w:r>
          </w:p>
          <w:p w:rsidR="0097000A" w:rsidRPr="001B710C" w:rsidRDefault="0097000A" w:rsidP="00C14DD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1</w:t>
            </w:r>
          </w:p>
          <w:p w:rsidR="0097000A" w:rsidRPr="001B710C" w:rsidRDefault="0097000A" w:rsidP="00C14DD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7000A" w:rsidRPr="002604AB" w:rsidTr="00C14DD1">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7000A" w:rsidRPr="002604AB" w:rsidRDefault="0097000A" w:rsidP="00C14DD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Arş.Gör.Dr. Gökçe Mehmet AY</w:t>
            </w:r>
            <w:r>
              <w:rPr>
                <w:rFonts w:ascii="Verdana" w:hAnsi="Verdana"/>
                <w:sz w:val="18"/>
                <w:szCs w:val="16"/>
              </w:rPr>
              <w:fldChar w:fldCharType="end"/>
            </w:r>
          </w:p>
        </w:tc>
        <w:tc>
          <w:tcPr>
            <w:tcW w:w="811" w:type="dxa"/>
            <w:gridSpan w:val="2"/>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31/10/2019</w:t>
            </w:r>
            <w:r>
              <w:rPr>
                <w:rFonts w:ascii="Verdana" w:hAnsi="Verdana"/>
                <w:sz w:val="18"/>
                <w:szCs w:val="16"/>
              </w:rPr>
              <w:fldChar w:fldCharType="end"/>
            </w:r>
          </w:p>
        </w:tc>
      </w:tr>
    </w:tbl>
    <w:p w:rsidR="0097000A" w:rsidRDefault="0097000A" w:rsidP="00C14DD1">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7000A" w:rsidRDefault="0097000A">
      <w:pPr>
        <w:spacing w:after="200"/>
        <w:rPr>
          <w:rFonts w:ascii="Verdana" w:hAnsi="Verdana"/>
          <w:sz w:val="18"/>
          <w:szCs w:val="16"/>
        </w:rPr>
      </w:pPr>
      <w:r>
        <w:rPr>
          <w:rFonts w:ascii="Verdana" w:hAnsi="Verdana"/>
          <w:sz w:val="18"/>
          <w:szCs w:val="16"/>
        </w:rPr>
        <w:br w:type="page"/>
      </w:r>
    </w:p>
    <w:p w:rsidR="0097000A" w:rsidRPr="00E96083" w:rsidRDefault="0097000A" w:rsidP="00C14DD1">
      <w:pPr>
        <w:tabs>
          <w:tab w:val="left" w:pos="7800"/>
        </w:tabs>
        <w:rPr>
          <w:rFonts w:ascii="Verdana" w:hAnsi="Verdana"/>
          <w:sz w:val="16"/>
          <w:szCs w:val="16"/>
        </w:rPr>
      </w:pPr>
    </w:p>
    <w:p w:rsidR="0097000A" w:rsidRPr="002604AB" w:rsidRDefault="0097000A" w:rsidP="00C14DD1">
      <w:pPr>
        <w:rPr>
          <w:rFonts w:ascii="Verdana" w:hAnsi="Verdana"/>
          <w:sz w:val="16"/>
          <w:szCs w:val="16"/>
        </w:rPr>
      </w:pPr>
    </w:p>
    <w:p w:rsidR="0097000A" w:rsidRPr="002604AB" w:rsidRDefault="00FF2F33" w:rsidP="00C14DD1">
      <w:pPr>
        <w:tabs>
          <w:tab w:val="left" w:pos="6825"/>
        </w:tabs>
        <w:outlineLvl w:val="0"/>
        <w:rPr>
          <w:rFonts w:ascii="Verdana" w:hAnsi="Verdana"/>
          <w:b/>
          <w:sz w:val="16"/>
          <w:szCs w:val="16"/>
        </w:rPr>
      </w:pPr>
      <w:r>
        <w:rPr>
          <w:noProof/>
        </w:rPr>
        <w:pict>
          <v:shape id="_x0000_s1183" type="#_x0000_t202" style="position:absolute;margin-left:124.05pt;margin-top:-1.95pt;width:256.4pt;height:79.95pt;z-index:251816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C14DD1">
                  <w:pPr>
                    <w:spacing w:after="120"/>
                    <w:jc w:val="center"/>
                    <w:rPr>
                      <w:rFonts w:ascii="Verdana" w:hAnsi="Verdana"/>
                      <w:b/>
                      <w:sz w:val="6"/>
                      <w:szCs w:val="10"/>
                    </w:rPr>
                  </w:pPr>
                </w:p>
                <w:p w:rsidR="008D7F76" w:rsidRPr="002604AB" w:rsidRDefault="008D7F76" w:rsidP="00C14DD1">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C14DD1"/>
              </w:txbxContent>
            </v:textbox>
          </v:shape>
        </w:pict>
      </w:r>
      <w:r w:rsidR="0097000A" w:rsidRPr="002604AB">
        <w:rPr>
          <w:rFonts w:ascii="Verdana" w:hAnsi="Verdana"/>
          <w:b/>
          <w:sz w:val="16"/>
          <w:szCs w:val="16"/>
        </w:rPr>
        <w:t xml:space="preserve">    </w:t>
      </w: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7000A" w:rsidRPr="002604AB" w:rsidTr="00C14DD1">
        <w:tc>
          <w:tcPr>
            <w:tcW w:w="1951" w:type="dxa"/>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7000A" w:rsidRPr="002604AB" w:rsidRDefault="0097000A" w:rsidP="00C14DD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2"/>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7000A" w:rsidRPr="009B0EC0" w:rsidRDefault="0097000A" w:rsidP="00C14DD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7000A" w:rsidRPr="002604AB" w:rsidTr="00C14DD1">
        <w:trPr>
          <w:trHeight w:val="338"/>
        </w:trPr>
        <w:tc>
          <w:tcPr>
            <w:tcW w:w="10173" w:type="dxa"/>
            <w:gridSpan w:val="4"/>
            <w:vAlign w:val="center"/>
          </w:tcPr>
          <w:p w:rsidR="0097000A" w:rsidRPr="002604AB" w:rsidRDefault="0097000A" w:rsidP="00C14DD1">
            <w:pPr>
              <w:jc w:val="center"/>
              <w:outlineLvl w:val="0"/>
              <w:rPr>
                <w:rFonts w:ascii="Verdana" w:hAnsi="Verdana"/>
                <w:sz w:val="16"/>
                <w:szCs w:val="16"/>
              </w:rPr>
            </w:pPr>
            <w:r w:rsidRPr="009B0EC0">
              <w:rPr>
                <w:rFonts w:ascii="Verdana" w:hAnsi="Verdana"/>
                <w:b/>
                <w:sz w:val="18"/>
                <w:szCs w:val="16"/>
              </w:rPr>
              <w:t>DERSİN</w:t>
            </w:r>
          </w:p>
        </w:tc>
      </w:tr>
      <w:tr w:rsidR="0097000A" w:rsidRPr="002604AB" w:rsidTr="00C14DD1">
        <w:tc>
          <w:tcPr>
            <w:tcW w:w="1668"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bookmarkStart w:id="94" w:name="D45"/>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sidRPr="00C7052C">
              <w:rPr>
                <w:rFonts w:ascii="Verdana" w:hAnsi="Verdana"/>
                <w:noProof/>
                <w:sz w:val="16"/>
                <w:szCs w:val="16"/>
              </w:rPr>
              <w:t>K</w:t>
            </w:r>
            <w:r>
              <w:rPr>
                <w:rFonts w:ascii="Verdana" w:hAnsi="Verdana"/>
                <w:noProof/>
                <w:sz w:val="16"/>
                <w:szCs w:val="16"/>
              </w:rPr>
              <w:t>OMPOZİT MALZEMELER MEKANİĞİ</w:t>
            </w:r>
            <w:r>
              <w:rPr>
                <w:rFonts w:ascii="Verdana" w:hAnsi="Verdana"/>
                <w:sz w:val="16"/>
                <w:szCs w:val="16"/>
              </w:rPr>
              <w:fldChar w:fldCharType="end"/>
            </w:r>
            <w:bookmarkEnd w:id="94"/>
          </w:p>
        </w:tc>
      </w:tr>
    </w:tbl>
    <w:p w:rsidR="0097000A" w:rsidRPr="002604AB" w:rsidRDefault="0097000A" w:rsidP="00C14DD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7000A" w:rsidRPr="002604AB" w:rsidTr="00C14DD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DİLİ</w:t>
            </w:r>
          </w:p>
        </w:tc>
      </w:tr>
      <w:tr w:rsidR="0097000A" w:rsidRPr="002604AB" w:rsidTr="00C14DD1">
        <w:trPr>
          <w:trHeight w:val="382"/>
        </w:trPr>
        <w:tc>
          <w:tcPr>
            <w:tcW w:w="1079" w:type="dxa"/>
            <w:vMerge/>
            <w:tcBorders>
              <w:top w:val="single" w:sz="4" w:space="0" w:color="auto"/>
              <w:left w:val="single" w:sz="12" w:space="0" w:color="auto"/>
              <w:bottom w:val="single" w:sz="4" w:space="0" w:color="auto"/>
              <w:right w:val="single" w:sz="12" w:space="0" w:color="auto"/>
            </w:tcBorders>
          </w:tcPr>
          <w:p w:rsidR="0097000A" w:rsidRPr="002604AB" w:rsidRDefault="0097000A" w:rsidP="00C14DD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7000A" w:rsidRPr="002604AB" w:rsidRDefault="0097000A" w:rsidP="00C14DD1">
            <w:pPr>
              <w:jc w:val="center"/>
              <w:rPr>
                <w:rFonts w:ascii="Verdana" w:hAnsi="Verdana"/>
                <w:b/>
                <w:sz w:val="16"/>
                <w:szCs w:val="16"/>
              </w:rPr>
            </w:pPr>
          </w:p>
        </w:tc>
        <w:tc>
          <w:tcPr>
            <w:tcW w:w="709" w:type="dxa"/>
            <w:vMerge/>
            <w:tcBorders>
              <w:bottom w:val="single" w:sz="4" w:space="0" w:color="auto"/>
            </w:tcBorders>
            <w:vAlign w:val="center"/>
          </w:tcPr>
          <w:p w:rsidR="0097000A" w:rsidRPr="002604AB" w:rsidRDefault="0097000A" w:rsidP="00C14DD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7000A" w:rsidRPr="002604AB" w:rsidRDefault="0097000A" w:rsidP="00C14DD1">
            <w:pPr>
              <w:jc w:val="center"/>
              <w:rPr>
                <w:rFonts w:ascii="Verdana" w:hAnsi="Verdana"/>
                <w:b/>
                <w:sz w:val="16"/>
                <w:szCs w:val="16"/>
              </w:rPr>
            </w:pPr>
          </w:p>
        </w:tc>
        <w:tc>
          <w:tcPr>
            <w:tcW w:w="2552" w:type="dxa"/>
            <w:vMerge/>
            <w:tcBorders>
              <w:bottom w:val="single" w:sz="4" w:space="0" w:color="auto"/>
            </w:tcBorders>
            <w:vAlign w:val="center"/>
          </w:tcPr>
          <w:p w:rsidR="0097000A" w:rsidRPr="002604AB" w:rsidRDefault="0097000A" w:rsidP="00C14DD1">
            <w:pPr>
              <w:jc w:val="center"/>
              <w:rPr>
                <w:rFonts w:ascii="Verdana" w:hAnsi="Verdana"/>
                <w:b/>
                <w:sz w:val="16"/>
                <w:szCs w:val="16"/>
              </w:rPr>
            </w:pPr>
          </w:p>
        </w:tc>
      </w:tr>
      <w:tr w:rsidR="0097000A" w:rsidRPr="002604AB" w:rsidTr="00C14DD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0</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Zorunlu</w:t>
            </w:r>
          </w:p>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7000A" w:rsidRPr="002604AB" w:rsidRDefault="0097000A" w:rsidP="00C14DD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7000A" w:rsidRPr="002604AB" w:rsidRDefault="0097000A" w:rsidP="00C14DD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7000A" w:rsidRPr="002604AB" w:rsidTr="00C14DD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7000A" w:rsidRPr="009B0EC0" w:rsidRDefault="0097000A" w:rsidP="00C14DD1">
            <w:pPr>
              <w:jc w:val="center"/>
              <w:rPr>
                <w:rFonts w:ascii="Verdana" w:hAnsi="Verdana"/>
                <w:b/>
                <w:sz w:val="18"/>
                <w:szCs w:val="16"/>
              </w:rPr>
            </w:pPr>
            <w:r w:rsidRPr="009B0EC0">
              <w:rPr>
                <w:rFonts w:ascii="Verdana" w:hAnsi="Verdana"/>
                <w:b/>
                <w:sz w:val="18"/>
                <w:szCs w:val="16"/>
              </w:rPr>
              <w:t>KREDİ DAĞILIMI</w:t>
            </w:r>
          </w:p>
          <w:p w:rsidR="0097000A" w:rsidRDefault="0097000A" w:rsidP="00C14DD1">
            <w:pPr>
              <w:jc w:val="center"/>
              <w:rPr>
                <w:rFonts w:ascii="Verdana" w:hAnsi="Verdana"/>
                <w:b/>
                <w:sz w:val="16"/>
                <w:szCs w:val="16"/>
              </w:rPr>
            </w:pPr>
            <w:r>
              <w:rPr>
                <w:rFonts w:ascii="Verdana" w:hAnsi="Verdana"/>
                <w:b/>
                <w:sz w:val="16"/>
                <w:szCs w:val="16"/>
              </w:rPr>
              <w:t>Dersin kredisini aşağıya işleyiniz.</w:t>
            </w:r>
          </w:p>
          <w:p w:rsidR="0097000A" w:rsidRPr="002604AB" w:rsidRDefault="0097000A" w:rsidP="00C14DD1">
            <w:pPr>
              <w:jc w:val="center"/>
              <w:rPr>
                <w:rFonts w:ascii="Verdana" w:hAnsi="Verdana"/>
                <w:b/>
                <w:sz w:val="16"/>
                <w:szCs w:val="16"/>
              </w:rPr>
            </w:pPr>
            <w:r>
              <w:rPr>
                <w:rFonts w:ascii="Verdana" w:hAnsi="Verdana"/>
                <w:b/>
                <w:sz w:val="16"/>
                <w:szCs w:val="16"/>
              </w:rPr>
              <w:t xml:space="preserve"> (Gerekli görürseniz krediyi paylaştırınız.)</w:t>
            </w:r>
          </w:p>
        </w:tc>
      </w:tr>
      <w:tr w:rsidR="0097000A" w:rsidRPr="002604AB" w:rsidTr="00C14DD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7000A" w:rsidRPr="002604AB" w:rsidRDefault="0097000A" w:rsidP="00C14DD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7000A" w:rsidRPr="002604AB" w:rsidTr="00C14DD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7000A" w:rsidRPr="002604AB" w:rsidTr="00C14DD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DEĞERLENDİRME ÖLÇÜTLERİ</w:t>
            </w:r>
          </w:p>
        </w:tc>
      </w:tr>
      <w:tr w:rsidR="0097000A" w:rsidRPr="002604AB" w:rsidTr="00C14DD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7000A" w:rsidRDefault="0097000A" w:rsidP="00C14DD1">
            <w:pPr>
              <w:jc w:val="center"/>
              <w:rPr>
                <w:rFonts w:ascii="Verdana" w:hAnsi="Verdana"/>
                <w:b/>
                <w:sz w:val="16"/>
                <w:szCs w:val="16"/>
              </w:rPr>
            </w:pPr>
            <w:r w:rsidRPr="002604AB">
              <w:rPr>
                <w:rFonts w:ascii="Verdana" w:hAnsi="Verdana"/>
                <w:b/>
                <w:sz w:val="16"/>
                <w:szCs w:val="16"/>
              </w:rPr>
              <w:t>YARIYIL İÇİ</w:t>
            </w:r>
          </w:p>
          <w:p w:rsidR="0097000A" w:rsidRPr="002604AB" w:rsidRDefault="0097000A" w:rsidP="00C14DD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7000A" w:rsidRPr="002604AB" w:rsidTr="00C14DD1">
        <w:trPr>
          <w:trHeight w:val="27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1</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7000A" w:rsidRPr="002604AB" w:rsidRDefault="0097000A" w:rsidP="00C14DD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p w:rsidR="0097000A" w:rsidRPr="002604AB" w:rsidRDefault="0097000A" w:rsidP="00C14DD1">
            <w:pPr>
              <w:jc w:val="center"/>
              <w:rPr>
                <w:rFonts w:ascii="Verdana" w:hAnsi="Verdana"/>
                <w:sz w:val="16"/>
                <w:szCs w:val="16"/>
                <w:highlight w:val="yellow"/>
              </w:rPr>
            </w:pP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bottom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7000A" w:rsidRPr="00FA4020" w:rsidRDefault="0097000A" w:rsidP="00C14DD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50</w:t>
            </w:r>
            <w:r>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52C">
              <w:rPr>
                <w:rFonts w:ascii="Verdana" w:hAnsi="Verdana"/>
                <w:noProof/>
                <w:sz w:val="16"/>
                <w:szCs w:val="16"/>
              </w:rPr>
              <w:t xml:space="preserve">Bu ders </w:t>
            </w:r>
            <w:r>
              <w:rPr>
                <w:rFonts w:ascii="Verdana" w:hAnsi="Verdana"/>
                <w:noProof/>
                <w:sz w:val="16"/>
                <w:szCs w:val="16"/>
              </w:rPr>
              <w:t>laminat k</w:t>
            </w:r>
            <w:r w:rsidRPr="00C7052C">
              <w:rPr>
                <w:rFonts w:ascii="Verdana" w:hAnsi="Verdana"/>
                <w:noProof/>
                <w:sz w:val="16"/>
                <w:szCs w:val="16"/>
              </w:rPr>
              <w:t xml:space="preserve">ompozit malzemelerin genel yapısı, üretim teknikleri, mekanik davranışları ve bozulma kriterlerini inceler. Klasik plaka teorisinin daha iyi anlaşılabilmesi için bu derste </w:t>
            </w:r>
            <w:r>
              <w:rPr>
                <w:rFonts w:ascii="Verdana" w:hAnsi="Verdana"/>
                <w:noProof/>
                <w:sz w:val="16"/>
                <w:szCs w:val="16"/>
              </w:rPr>
              <w:t>anizotropik E</w:t>
            </w:r>
            <w:r w:rsidRPr="00C7052C">
              <w:rPr>
                <w:rFonts w:ascii="Verdana" w:hAnsi="Verdana"/>
                <w:noProof/>
                <w:sz w:val="16"/>
                <w:szCs w:val="16"/>
              </w:rPr>
              <w:t>lastisite bilgisi de verilir.</w:t>
            </w:r>
            <w:r w:rsidRPr="00A83CA8">
              <w:rPr>
                <w:rFonts w:ascii="Verdana" w:hAnsi="Verdana"/>
                <w:sz w:val="16"/>
                <w:szCs w:val="16"/>
              </w:rPr>
              <w:fldChar w:fldCharType="end"/>
            </w:r>
          </w:p>
        </w:tc>
      </w:tr>
      <w:tr w:rsidR="0097000A" w:rsidRPr="002604AB" w:rsidTr="00C14DD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52C">
              <w:rPr>
                <w:rFonts w:ascii="Verdana" w:hAnsi="Verdana"/>
                <w:noProof/>
                <w:sz w:val="16"/>
                <w:szCs w:val="16"/>
              </w:rPr>
              <w:t>Kompozit malzemeler havacılık ve otomotiv endüstrisinde çok etkin kullanımı olan ileri malzemelerdir. Bu ders; kompozit malzemeleri üretim teknikleri ile birlikte tanıtmayı ve bu tip malzemeler kullanarak parça tasarımı yapabilmenin önünü açmayı hedefler. Buna ek olarak, katı cisimler mekaniği konusunda öğrenciyi daha yetkin kılmayı amaçlar.</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C7052C">
              <w:rPr>
                <w:rFonts w:ascii="Verdana" w:hAnsi="Verdana"/>
                <w:noProof/>
                <w:sz w:val="16"/>
                <w:szCs w:val="16"/>
              </w:rPr>
              <w:t>Kompozit malzemelerin mekanik davranışlarını incelemek klasik katı cisimler mekaniğinden farklı yaklaşımlar (teoriler) gerektirir. Öğrenci bu teoriler sayesinde ileri malzemelerden yapılmış parçalar tasarlamak konusunda yetkinlik kazanır. Ayrıca bu tip malzemelerin üretiminde kullanılan farklı üretim teknikleri hakkında bilgiler edinir.</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Default="0097000A" w:rsidP="00C14DD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Dersi başarı ile tamamlayan öğrenciler,</w:t>
            </w:r>
          </w:p>
          <w:p w:rsidR="0097000A" w:rsidRDefault="0097000A" w:rsidP="00C14DD1">
            <w:pPr>
              <w:tabs>
                <w:tab w:val="left" w:pos="7800"/>
              </w:tabs>
              <w:rPr>
                <w:rFonts w:ascii="Verdana" w:hAnsi="Verdana"/>
                <w:noProof/>
                <w:sz w:val="16"/>
                <w:szCs w:val="16"/>
              </w:rPr>
            </w:pPr>
            <w:r>
              <w:rPr>
                <w:rFonts w:ascii="Verdana" w:hAnsi="Verdana"/>
                <w:noProof/>
                <w:sz w:val="16"/>
                <w:szCs w:val="16"/>
              </w:rPr>
              <w:t>1) Kompozit malzeme bileşenleri ve Üretim teknikleri hakkında bilgi sahibi olurlar.</w:t>
            </w:r>
          </w:p>
          <w:p w:rsidR="0097000A" w:rsidRDefault="0097000A" w:rsidP="00C14DD1">
            <w:pPr>
              <w:tabs>
                <w:tab w:val="left" w:pos="7800"/>
              </w:tabs>
              <w:rPr>
                <w:rFonts w:ascii="Verdana" w:hAnsi="Verdana"/>
                <w:noProof/>
                <w:sz w:val="16"/>
                <w:szCs w:val="16"/>
              </w:rPr>
            </w:pPr>
            <w:r>
              <w:rPr>
                <w:rFonts w:ascii="Verdana" w:hAnsi="Verdana"/>
                <w:noProof/>
                <w:sz w:val="16"/>
                <w:szCs w:val="16"/>
              </w:rPr>
              <w:t>2) Kompozit malzemeler</w:t>
            </w:r>
            <w:r w:rsidRPr="00503014">
              <w:rPr>
                <w:rFonts w:ascii="Verdana" w:hAnsi="Verdana"/>
                <w:noProof/>
                <w:sz w:val="16"/>
                <w:szCs w:val="16"/>
              </w:rPr>
              <w:t xml:space="preserve"> kullanarak</w:t>
            </w:r>
            <w:r>
              <w:rPr>
                <w:rFonts w:ascii="Verdana" w:hAnsi="Verdana"/>
                <w:noProof/>
                <w:sz w:val="16"/>
                <w:szCs w:val="16"/>
              </w:rPr>
              <w:t xml:space="preserve"> bileşen</w:t>
            </w:r>
            <w:r w:rsidRPr="00503014">
              <w:rPr>
                <w:rFonts w:ascii="Verdana" w:hAnsi="Verdana"/>
                <w:noProof/>
                <w:sz w:val="16"/>
                <w:szCs w:val="16"/>
              </w:rPr>
              <w:t xml:space="preserve"> tasarımı yapabil</w:t>
            </w:r>
            <w:r>
              <w:rPr>
                <w:rFonts w:ascii="Verdana" w:hAnsi="Verdana"/>
                <w:noProof/>
                <w:sz w:val="16"/>
                <w:szCs w:val="16"/>
              </w:rPr>
              <w:t>me kabiliyeti kazanırlar.</w:t>
            </w:r>
          </w:p>
          <w:p w:rsidR="0097000A" w:rsidRDefault="0097000A" w:rsidP="00C14DD1">
            <w:pPr>
              <w:tabs>
                <w:tab w:val="left" w:pos="7800"/>
              </w:tabs>
              <w:rPr>
                <w:rFonts w:ascii="Verdana" w:hAnsi="Verdana"/>
                <w:noProof/>
                <w:sz w:val="16"/>
                <w:szCs w:val="16"/>
              </w:rPr>
            </w:pPr>
            <w:r>
              <w:rPr>
                <w:rFonts w:ascii="Verdana" w:hAnsi="Verdana"/>
                <w:noProof/>
                <w:sz w:val="16"/>
                <w:szCs w:val="16"/>
              </w:rPr>
              <w:t>3) Elastisite konusunda temel bir bilgi birikimi edinirler.</w:t>
            </w:r>
          </w:p>
          <w:p w:rsidR="0097000A" w:rsidRPr="00E3546D" w:rsidRDefault="0097000A" w:rsidP="00C14DD1">
            <w:pPr>
              <w:tabs>
                <w:tab w:val="left" w:pos="7800"/>
              </w:tabs>
              <w:rPr>
                <w:rFonts w:ascii="Verdana" w:hAnsi="Verdana"/>
                <w:sz w:val="16"/>
                <w:szCs w:val="16"/>
              </w:rPr>
            </w:pPr>
            <w:r>
              <w:rPr>
                <w:rFonts w:ascii="Verdana" w:hAnsi="Verdana"/>
                <w:noProof/>
                <w:sz w:val="16"/>
                <w:szCs w:val="16"/>
              </w:rPr>
              <w:t>4) Analitik düşünme kabiliyetlerini geliştirirler.</w:t>
            </w:r>
            <w:r>
              <w:rPr>
                <w:rFonts w:ascii="Verdana" w:hAnsi="Verdana"/>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6849DA" w:rsidRDefault="0097000A" w:rsidP="00C14DD1">
            <w:pPr>
              <w:pStyle w:val="Balk4"/>
              <w:spacing w:before="0" w:beforeAutospacing="0" w:after="0" w:afterAutospacing="0"/>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03014">
              <w:rPr>
                <w:rFonts w:ascii="Verdana" w:hAnsi="Verdana"/>
                <w:b w:val="0"/>
                <w:sz w:val="16"/>
                <w:szCs w:val="16"/>
              </w:rPr>
              <w:t>Robert M. Jones, Mechanics of Composite Materials, Taylor and Francis, 1999.</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6849DA" w:rsidRDefault="0097000A" w:rsidP="00C14DD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Ders Notları</w:t>
            </w:r>
            <w:r w:rsidRPr="006849DA">
              <w:rPr>
                <w:rFonts w:ascii="Verdana" w:hAnsi="Verdana"/>
                <w:b w:val="0"/>
                <w:sz w:val="16"/>
                <w:szCs w:val="16"/>
              </w:rPr>
              <w:fldChar w:fldCharType="end"/>
            </w:r>
          </w:p>
        </w:tc>
      </w:tr>
    </w:tbl>
    <w:p w:rsidR="0097000A" w:rsidRPr="002604AB" w:rsidRDefault="0097000A" w:rsidP="00C14DD1">
      <w:pPr>
        <w:rPr>
          <w:rFonts w:ascii="Verdana" w:hAnsi="Verdana"/>
          <w:sz w:val="16"/>
          <w:szCs w:val="16"/>
        </w:rPr>
        <w:sectPr w:rsidR="0097000A" w:rsidRPr="002604AB" w:rsidSect="00C14DD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7000A" w:rsidRPr="002604AB" w:rsidTr="00C14D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DERSİN HAFTALIK PLANI</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rPr>
                <w:rFonts w:ascii="Verdana" w:hAnsi="Verdana"/>
                <w:b/>
                <w:sz w:val="20"/>
                <w:szCs w:val="16"/>
              </w:rPr>
            </w:pPr>
            <w:r w:rsidRPr="002604AB">
              <w:rPr>
                <w:rFonts w:ascii="Verdana" w:hAnsi="Verdana"/>
                <w:b/>
                <w:sz w:val="20"/>
                <w:szCs w:val="16"/>
              </w:rPr>
              <w:t>İŞLENEN KONULAR</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Kompozit Malzeme Bileşenleri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Üretim Teknikleri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Üretim Teknikleri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Anizotropik Elastisite</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Anizotropik Elastisite</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7000A" w:rsidRPr="002604AB" w:rsidRDefault="0097000A" w:rsidP="00C14DD1">
            <w:pPr>
              <w:rPr>
                <w:rFonts w:ascii="Verdana" w:hAnsi="Verdana"/>
                <w:sz w:val="20"/>
                <w:szCs w:val="16"/>
              </w:rPr>
            </w:pPr>
            <w:r w:rsidRPr="002604AB">
              <w:rPr>
                <w:rFonts w:ascii="Verdana" w:hAnsi="Verdana"/>
                <w:i/>
                <w:sz w:val="16"/>
                <w:szCs w:val="16"/>
              </w:rPr>
              <w:t>Ara Sınav 1</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Kompozit plakaların makro-mekanik davranışları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Kompozit plakaların mikro-mekanik davranışları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Kompozit plakaların mikro-mekanik davranışları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Laminatların makro-mekanik davranışları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shd w:val="clear" w:color="auto" w:fill="D9D9D9"/>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shd w:val="clear" w:color="auto" w:fill="D9D9D9"/>
          </w:tcPr>
          <w:p w:rsidR="0097000A" w:rsidRPr="002604AB" w:rsidRDefault="0097000A" w:rsidP="00C14DD1">
            <w:pPr>
              <w:rPr>
                <w:rFonts w:ascii="Verdana" w:hAnsi="Verdana"/>
                <w:sz w:val="20"/>
                <w:szCs w:val="16"/>
              </w:rPr>
            </w:pPr>
            <w:r w:rsidRPr="002604AB">
              <w:rPr>
                <w:rFonts w:ascii="Verdana" w:hAnsi="Verdana"/>
                <w:i/>
                <w:sz w:val="16"/>
                <w:szCs w:val="16"/>
              </w:rPr>
              <w:t>Ara Sınav 2</w:t>
            </w:r>
            <w:r w:rsidRPr="002604AB">
              <w:rPr>
                <w:rFonts w:ascii="Verdana" w:hAnsi="Verdana"/>
                <w:sz w:val="16"/>
                <w:szCs w:val="16"/>
              </w:rPr>
              <w:t xml:space="preserve"> </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Laminatların makro-mekanik davranışları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Laminat mukavemeti ve Bozulma kriterleri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3014">
              <w:rPr>
                <w:rFonts w:ascii="Verdana" w:hAnsi="Verdana"/>
                <w:noProof/>
                <w:sz w:val="16"/>
                <w:szCs w:val="16"/>
              </w:rPr>
              <w:t>Laminat mukavemeti ve Bozulma kriterleri</w:t>
            </w:r>
            <w:r w:rsidRPr="00A83CA8">
              <w:rPr>
                <w:rFonts w:ascii="Verdana" w:hAnsi="Verdana"/>
                <w:sz w:val="16"/>
                <w:szCs w:val="16"/>
              </w:rPr>
              <w:fldChar w:fldCharType="end"/>
            </w:r>
          </w:p>
        </w:tc>
      </w:tr>
      <w:tr w:rsidR="0097000A" w:rsidRPr="002604AB" w:rsidTr="00C14DD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7000A" w:rsidRPr="002604AB" w:rsidRDefault="0097000A" w:rsidP="00C14DD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7000A" w:rsidRPr="002604AB" w:rsidRDefault="0097000A" w:rsidP="00C14DD1">
      <w:pPr>
        <w:rPr>
          <w:rFonts w:ascii="Verdana" w:hAnsi="Verdana"/>
          <w:sz w:val="16"/>
          <w:szCs w:val="16"/>
        </w:rPr>
      </w:pPr>
    </w:p>
    <w:p w:rsidR="0097000A" w:rsidRPr="002604AB" w:rsidRDefault="0097000A" w:rsidP="00C14DD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7000A" w:rsidRPr="002604AB" w:rsidTr="00C14DD1">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7000A" w:rsidRPr="00E41F89" w:rsidRDefault="0097000A" w:rsidP="00C14DD1">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7000A" w:rsidRPr="002604AB" w:rsidRDefault="0097000A" w:rsidP="00C14DD1">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t>Katkı Düzeyi</w:t>
            </w:r>
          </w:p>
        </w:tc>
      </w:tr>
      <w:tr w:rsidR="0097000A" w:rsidRPr="002604AB" w:rsidTr="00C14DD1">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3</w:t>
            </w:r>
          </w:p>
          <w:p w:rsidR="0097000A" w:rsidRPr="001B710C" w:rsidRDefault="0097000A" w:rsidP="00C14DD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2</w:t>
            </w:r>
          </w:p>
          <w:p w:rsidR="0097000A" w:rsidRPr="001B710C" w:rsidRDefault="0097000A" w:rsidP="00C14DD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1</w:t>
            </w:r>
          </w:p>
          <w:p w:rsidR="0097000A" w:rsidRPr="001B710C" w:rsidRDefault="0097000A" w:rsidP="00C14DD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7000A" w:rsidRPr="002604AB" w:rsidTr="00C14DD1">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7000A" w:rsidRPr="002604AB" w:rsidRDefault="0097000A" w:rsidP="00C14DD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Öğr.Üy.</w:t>
            </w:r>
            <w:r>
              <w:rPr>
                <w:rFonts w:ascii="Verdana" w:hAnsi="Verdana"/>
                <w:noProof/>
                <w:sz w:val="18"/>
                <w:szCs w:val="16"/>
              </w:rPr>
              <w:t>Dr. Onur Arslan</w:t>
            </w:r>
            <w:r>
              <w:rPr>
                <w:rFonts w:ascii="Verdana" w:hAnsi="Verdana"/>
                <w:sz w:val="18"/>
                <w:szCs w:val="16"/>
              </w:rPr>
              <w:fldChar w:fldCharType="end"/>
            </w:r>
          </w:p>
        </w:tc>
        <w:tc>
          <w:tcPr>
            <w:tcW w:w="811" w:type="dxa"/>
            <w:gridSpan w:val="2"/>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07</w:t>
            </w:r>
            <w:r>
              <w:rPr>
                <w:rFonts w:ascii="Verdana" w:hAnsi="Verdana"/>
                <w:noProof/>
                <w:sz w:val="18"/>
                <w:szCs w:val="16"/>
              </w:rPr>
              <w:t>.11.2019</w:t>
            </w:r>
            <w:r>
              <w:rPr>
                <w:rFonts w:ascii="Verdana" w:hAnsi="Verdana"/>
                <w:sz w:val="18"/>
                <w:szCs w:val="16"/>
              </w:rPr>
              <w:fldChar w:fldCharType="end"/>
            </w:r>
          </w:p>
        </w:tc>
      </w:tr>
    </w:tbl>
    <w:p w:rsidR="0097000A" w:rsidRDefault="0097000A" w:rsidP="00C14DD1">
      <w:pPr>
        <w:tabs>
          <w:tab w:val="left" w:pos="7800"/>
        </w:tabs>
        <w:rPr>
          <w:rFonts w:ascii="Verdana" w:hAnsi="Verdana"/>
          <w:sz w:val="18"/>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7000A" w:rsidRDefault="0097000A">
      <w:pPr>
        <w:spacing w:after="200"/>
        <w:rPr>
          <w:rFonts w:ascii="Verdana" w:hAnsi="Verdana"/>
          <w:sz w:val="18"/>
          <w:szCs w:val="16"/>
        </w:rPr>
      </w:pPr>
      <w:r>
        <w:rPr>
          <w:rFonts w:ascii="Verdana" w:hAnsi="Verdana"/>
          <w:sz w:val="18"/>
          <w:szCs w:val="16"/>
        </w:rPr>
        <w:br w:type="page"/>
      </w:r>
    </w:p>
    <w:p w:rsidR="0097000A" w:rsidRPr="00E96083" w:rsidRDefault="0097000A" w:rsidP="00C14DD1">
      <w:pPr>
        <w:tabs>
          <w:tab w:val="left" w:pos="7800"/>
        </w:tabs>
        <w:rPr>
          <w:rFonts w:ascii="Verdana" w:hAnsi="Verdana"/>
          <w:sz w:val="16"/>
          <w:szCs w:val="16"/>
        </w:rPr>
      </w:pPr>
    </w:p>
    <w:p w:rsidR="0097000A" w:rsidRDefault="0097000A" w:rsidP="00C14DD1">
      <w:pPr>
        <w:spacing w:line="360" w:lineRule="auto"/>
      </w:pPr>
    </w:p>
    <w:p w:rsidR="0097000A" w:rsidRPr="002604AB" w:rsidRDefault="00FF2F33" w:rsidP="00C14DD1">
      <w:pPr>
        <w:tabs>
          <w:tab w:val="left" w:pos="6825"/>
        </w:tabs>
        <w:outlineLvl w:val="0"/>
        <w:rPr>
          <w:rFonts w:ascii="Verdana" w:hAnsi="Verdana"/>
          <w:b/>
          <w:sz w:val="16"/>
          <w:szCs w:val="16"/>
        </w:rPr>
      </w:pPr>
      <w:r>
        <w:rPr>
          <w:noProof/>
        </w:rPr>
        <w:pict>
          <v:shape id="_x0000_s1189" type="#_x0000_t202" style="position:absolute;margin-left:124.05pt;margin-top:-1.95pt;width:256.4pt;height:79.95pt;z-index:251824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C14DD1">
                  <w:pPr>
                    <w:spacing w:after="120"/>
                    <w:jc w:val="center"/>
                    <w:rPr>
                      <w:rFonts w:ascii="Verdana" w:hAnsi="Verdana"/>
                      <w:b/>
                      <w:sz w:val="6"/>
                      <w:szCs w:val="10"/>
                    </w:rPr>
                  </w:pPr>
                </w:p>
                <w:p w:rsidR="008D7F76" w:rsidRPr="002604AB" w:rsidRDefault="008D7F76" w:rsidP="00C14DD1">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C14DD1"/>
              </w:txbxContent>
            </v:textbox>
          </v:shape>
        </w:pict>
      </w:r>
      <w:r w:rsidR="0097000A" w:rsidRPr="002604AB">
        <w:rPr>
          <w:rFonts w:ascii="Verdana" w:hAnsi="Verdana"/>
          <w:b/>
          <w:sz w:val="16"/>
          <w:szCs w:val="16"/>
        </w:rPr>
        <w:t xml:space="preserve">    </w:t>
      </w: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Default="0097000A" w:rsidP="00C14DD1">
      <w:pPr>
        <w:outlineLvl w:val="0"/>
        <w:rPr>
          <w:rFonts w:ascii="Verdana" w:hAnsi="Verdana"/>
          <w:b/>
          <w:sz w:val="16"/>
          <w:szCs w:val="16"/>
        </w:rPr>
      </w:pPr>
    </w:p>
    <w:p w:rsidR="0097000A" w:rsidRPr="002604AB" w:rsidRDefault="0097000A" w:rsidP="00C14DD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97000A" w:rsidRPr="002604AB" w:rsidTr="00C14DD1">
        <w:tc>
          <w:tcPr>
            <w:tcW w:w="1951" w:type="dxa"/>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97000A" w:rsidRPr="002604AB" w:rsidRDefault="0097000A" w:rsidP="00C14DD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97000A" w:rsidRPr="009B0EC0" w:rsidRDefault="0097000A" w:rsidP="00C14DD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97000A" w:rsidRPr="002604AB" w:rsidTr="00C14DD1">
        <w:trPr>
          <w:trHeight w:val="338"/>
        </w:trPr>
        <w:tc>
          <w:tcPr>
            <w:tcW w:w="10173" w:type="dxa"/>
            <w:gridSpan w:val="4"/>
            <w:vAlign w:val="center"/>
          </w:tcPr>
          <w:p w:rsidR="0097000A" w:rsidRPr="002604AB" w:rsidRDefault="0097000A" w:rsidP="00C14DD1">
            <w:pPr>
              <w:jc w:val="center"/>
              <w:outlineLvl w:val="0"/>
              <w:rPr>
                <w:rFonts w:ascii="Verdana" w:hAnsi="Verdana"/>
                <w:sz w:val="16"/>
                <w:szCs w:val="16"/>
              </w:rPr>
            </w:pPr>
            <w:r w:rsidRPr="009B0EC0">
              <w:rPr>
                <w:rFonts w:ascii="Verdana" w:hAnsi="Verdana"/>
                <w:b/>
                <w:sz w:val="18"/>
                <w:szCs w:val="16"/>
              </w:rPr>
              <w:t>DERSİN</w:t>
            </w:r>
          </w:p>
        </w:tc>
      </w:tr>
      <w:tr w:rsidR="0097000A" w:rsidRPr="002604AB" w:rsidTr="00C14DD1">
        <w:tc>
          <w:tcPr>
            <w:tcW w:w="1668"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97000A" w:rsidRPr="002604AB" w:rsidRDefault="0097000A" w:rsidP="00C14DD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bookmarkStart w:id="95" w:name="D44"/>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Viskoz Akış</w:t>
            </w:r>
            <w:r>
              <w:rPr>
                <w:rFonts w:ascii="Verdana" w:hAnsi="Verdana"/>
                <w:sz w:val="16"/>
                <w:szCs w:val="16"/>
              </w:rPr>
              <w:fldChar w:fldCharType="end"/>
            </w:r>
            <w:bookmarkEnd w:id="95"/>
          </w:p>
        </w:tc>
      </w:tr>
    </w:tbl>
    <w:p w:rsidR="0097000A" w:rsidRPr="002604AB" w:rsidRDefault="0097000A" w:rsidP="00C14DD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97000A" w:rsidRPr="002604AB" w:rsidTr="00C14DD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DİLİ</w:t>
            </w:r>
          </w:p>
        </w:tc>
      </w:tr>
      <w:tr w:rsidR="0097000A" w:rsidRPr="002604AB" w:rsidTr="00C14DD1">
        <w:trPr>
          <w:trHeight w:val="382"/>
        </w:trPr>
        <w:tc>
          <w:tcPr>
            <w:tcW w:w="1079" w:type="dxa"/>
            <w:vMerge/>
            <w:tcBorders>
              <w:top w:val="single" w:sz="4" w:space="0" w:color="auto"/>
              <w:left w:val="single" w:sz="12" w:space="0" w:color="auto"/>
              <w:bottom w:val="single" w:sz="4" w:space="0" w:color="auto"/>
              <w:right w:val="single" w:sz="12" w:space="0" w:color="auto"/>
            </w:tcBorders>
          </w:tcPr>
          <w:p w:rsidR="0097000A" w:rsidRPr="002604AB" w:rsidRDefault="0097000A" w:rsidP="00C14DD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97000A" w:rsidRPr="002604AB" w:rsidRDefault="0097000A" w:rsidP="00C14DD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97000A" w:rsidRPr="002604AB" w:rsidRDefault="0097000A" w:rsidP="00C14DD1">
            <w:pPr>
              <w:jc w:val="center"/>
              <w:rPr>
                <w:rFonts w:ascii="Verdana" w:hAnsi="Verdana"/>
                <w:b/>
                <w:sz w:val="16"/>
                <w:szCs w:val="16"/>
              </w:rPr>
            </w:pPr>
          </w:p>
        </w:tc>
        <w:tc>
          <w:tcPr>
            <w:tcW w:w="709" w:type="dxa"/>
            <w:vMerge/>
            <w:tcBorders>
              <w:bottom w:val="single" w:sz="4" w:space="0" w:color="auto"/>
            </w:tcBorders>
            <w:vAlign w:val="center"/>
          </w:tcPr>
          <w:p w:rsidR="0097000A" w:rsidRPr="002604AB" w:rsidRDefault="0097000A" w:rsidP="00C14DD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97000A" w:rsidRPr="002604AB" w:rsidRDefault="0097000A" w:rsidP="00C14DD1">
            <w:pPr>
              <w:jc w:val="center"/>
              <w:rPr>
                <w:rFonts w:ascii="Verdana" w:hAnsi="Verdana"/>
                <w:b/>
                <w:sz w:val="16"/>
                <w:szCs w:val="16"/>
              </w:rPr>
            </w:pPr>
          </w:p>
        </w:tc>
        <w:tc>
          <w:tcPr>
            <w:tcW w:w="2552" w:type="dxa"/>
            <w:vMerge/>
            <w:tcBorders>
              <w:bottom w:val="single" w:sz="4" w:space="0" w:color="auto"/>
            </w:tcBorders>
            <w:vAlign w:val="center"/>
          </w:tcPr>
          <w:p w:rsidR="0097000A" w:rsidRPr="002604AB" w:rsidRDefault="0097000A" w:rsidP="00C14DD1">
            <w:pPr>
              <w:jc w:val="center"/>
              <w:rPr>
                <w:rFonts w:ascii="Verdana" w:hAnsi="Verdana"/>
                <w:b/>
                <w:sz w:val="16"/>
                <w:szCs w:val="16"/>
              </w:rPr>
            </w:pPr>
          </w:p>
        </w:tc>
      </w:tr>
      <w:tr w:rsidR="0097000A" w:rsidRPr="002604AB" w:rsidTr="00C14DD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97000A" w:rsidRPr="009B0EC0" w:rsidRDefault="0097000A" w:rsidP="00C14DD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7.5</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Zorunlu</w:t>
            </w:r>
          </w:p>
          <w:p w:rsidR="0097000A" w:rsidRDefault="0097000A" w:rsidP="00C14DD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97000A" w:rsidRDefault="0097000A" w:rsidP="00C14DD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97000A" w:rsidRPr="002604AB" w:rsidRDefault="0097000A" w:rsidP="00C14DD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X</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97000A" w:rsidRPr="002604AB" w:rsidRDefault="0097000A" w:rsidP="00C14DD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Türkçe</w:t>
            </w:r>
            <w:r>
              <w:rPr>
                <w:rFonts w:ascii="Verdana" w:hAnsi="Verdana"/>
                <w:sz w:val="16"/>
                <w:szCs w:val="16"/>
              </w:rPr>
              <w:fldChar w:fldCharType="end"/>
            </w:r>
          </w:p>
        </w:tc>
      </w:tr>
      <w:tr w:rsidR="0097000A" w:rsidRPr="002604AB" w:rsidTr="00C14DD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97000A" w:rsidRPr="009B0EC0" w:rsidRDefault="0097000A" w:rsidP="00C14DD1">
            <w:pPr>
              <w:jc w:val="center"/>
              <w:rPr>
                <w:rFonts w:ascii="Verdana" w:hAnsi="Verdana"/>
                <w:b/>
                <w:sz w:val="18"/>
                <w:szCs w:val="16"/>
              </w:rPr>
            </w:pPr>
            <w:r w:rsidRPr="009B0EC0">
              <w:rPr>
                <w:rFonts w:ascii="Verdana" w:hAnsi="Verdana"/>
                <w:b/>
                <w:sz w:val="18"/>
                <w:szCs w:val="16"/>
              </w:rPr>
              <w:t>KREDİ DAĞILIMI</w:t>
            </w:r>
          </w:p>
          <w:p w:rsidR="0097000A" w:rsidRDefault="0097000A" w:rsidP="00C14DD1">
            <w:pPr>
              <w:jc w:val="center"/>
              <w:rPr>
                <w:rFonts w:ascii="Verdana" w:hAnsi="Verdana"/>
                <w:b/>
                <w:sz w:val="16"/>
                <w:szCs w:val="16"/>
              </w:rPr>
            </w:pPr>
            <w:r>
              <w:rPr>
                <w:rFonts w:ascii="Verdana" w:hAnsi="Verdana"/>
                <w:b/>
                <w:sz w:val="16"/>
                <w:szCs w:val="16"/>
              </w:rPr>
              <w:t>Dersin kredisini aşağıya işleyiniz.</w:t>
            </w:r>
          </w:p>
          <w:p w:rsidR="0097000A" w:rsidRPr="002604AB" w:rsidRDefault="0097000A" w:rsidP="00C14DD1">
            <w:pPr>
              <w:jc w:val="center"/>
              <w:rPr>
                <w:rFonts w:ascii="Verdana" w:hAnsi="Verdana"/>
                <w:b/>
                <w:sz w:val="16"/>
                <w:szCs w:val="16"/>
              </w:rPr>
            </w:pPr>
            <w:r>
              <w:rPr>
                <w:rFonts w:ascii="Verdana" w:hAnsi="Verdana"/>
                <w:b/>
                <w:sz w:val="16"/>
                <w:szCs w:val="16"/>
              </w:rPr>
              <w:t xml:space="preserve"> (Gerekli görürseniz krediyi paylaştırınız.)</w:t>
            </w:r>
          </w:p>
        </w:tc>
      </w:tr>
      <w:tr w:rsidR="0097000A" w:rsidRPr="002604AB" w:rsidTr="00C14DD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97000A" w:rsidRPr="002604AB" w:rsidRDefault="0097000A" w:rsidP="00C14DD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97000A" w:rsidRPr="002604AB" w:rsidRDefault="0097000A" w:rsidP="00C14DD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97000A" w:rsidRPr="002604AB" w:rsidTr="00C14DD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3</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97000A" w:rsidRPr="002604AB" w:rsidRDefault="0097000A" w:rsidP="00C14DD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97000A" w:rsidRPr="002604AB" w:rsidTr="00C14DD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DEĞERLENDİRME ÖLÇÜTLERİ</w:t>
            </w:r>
          </w:p>
        </w:tc>
      </w:tr>
      <w:tr w:rsidR="0097000A" w:rsidRPr="002604AB" w:rsidTr="00C14DD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97000A" w:rsidRDefault="0097000A" w:rsidP="00C14DD1">
            <w:pPr>
              <w:jc w:val="center"/>
              <w:rPr>
                <w:rFonts w:ascii="Verdana" w:hAnsi="Verdana"/>
                <w:b/>
                <w:sz w:val="16"/>
                <w:szCs w:val="16"/>
              </w:rPr>
            </w:pPr>
            <w:r w:rsidRPr="002604AB">
              <w:rPr>
                <w:rFonts w:ascii="Verdana" w:hAnsi="Verdana"/>
                <w:b/>
                <w:sz w:val="16"/>
                <w:szCs w:val="16"/>
              </w:rPr>
              <w:t>YARIYIL İÇİ</w:t>
            </w:r>
          </w:p>
          <w:p w:rsidR="0097000A" w:rsidRPr="002604AB" w:rsidRDefault="0097000A" w:rsidP="00C14DD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97000A" w:rsidRPr="002604AB" w:rsidTr="00C14DD1">
        <w:trPr>
          <w:trHeight w:val="27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97000A" w:rsidRPr="002604AB" w:rsidRDefault="0097000A" w:rsidP="00C14DD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97000A" w:rsidRPr="002604AB" w:rsidRDefault="0097000A" w:rsidP="00C14DD1">
            <w:pPr>
              <w:jc w:val="center"/>
              <w:rPr>
                <w:rFonts w:ascii="Verdana" w:hAnsi="Verdana"/>
                <w:sz w:val="16"/>
                <w:szCs w:val="16"/>
                <w:highlight w:val="yellow"/>
              </w:rPr>
            </w:pP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97000A" w:rsidRPr="002604AB" w:rsidRDefault="0097000A" w:rsidP="00C14DD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97000A" w:rsidRPr="002604AB" w:rsidTr="00C14DD1">
        <w:trPr>
          <w:trHeight w:val="286"/>
        </w:trPr>
        <w:tc>
          <w:tcPr>
            <w:tcW w:w="3735" w:type="dxa"/>
            <w:gridSpan w:val="5"/>
            <w:vMerge/>
            <w:tcBorders>
              <w:left w:val="single" w:sz="12" w:space="0" w:color="auto"/>
              <w:bottom w:val="single" w:sz="12" w:space="0" w:color="auto"/>
              <w:right w:val="single" w:sz="12" w:space="0" w:color="auto"/>
            </w:tcBorders>
            <w:vAlign w:val="center"/>
          </w:tcPr>
          <w:p w:rsidR="0097000A" w:rsidRPr="002604AB" w:rsidRDefault="0097000A" w:rsidP="00C14DD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97000A" w:rsidRPr="00FA4020" w:rsidRDefault="0097000A" w:rsidP="00C14DD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97000A" w:rsidRPr="002604AB" w:rsidRDefault="0097000A"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97000A"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denklemler: Süreklilik denkleminin türetimi, sıkıştırılabilir, viskoz akışkan için momentum denklemlerinin türetimi, enerji denklemlerinin türetimi. Navier-Stokes denklemlerinin çözümleri: Coutte akışı, Poiseuille akışı, dönen disk etrefında akış, dararlan ve genişleyen kanallarda akış. Laminer sınır tabaka: İki boyutlu akışlar için sınır tabaka denklemlerinin türetimi, köşede akış, daralan kanalda akış, Von Karman integral denkleminin türetimi, düz levha akışı, silindir üzerinde akış. Laminer akışta termal sınır tabaka: sınır tabaka basitleştirilmeleri, Couette akışı, Poiseuille akışı.</w:t>
            </w:r>
            <w:r w:rsidRPr="00A83CA8">
              <w:rPr>
                <w:rFonts w:ascii="Verdana" w:hAnsi="Verdana"/>
                <w:sz w:val="16"/>
                <w:szCs w:val="16"/>
              </w:rPr>
              <w:fldChar w:fldCharType="end"/>
            </w:r>
          </w:p>
        </w:tc>
      </w:tr>
      <w:tr w:rsidR="0097000A" w:rsidRPr="002604AB" w:rsidTr="00C14DD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Viskoz akışları yöneten temel denklemleri türetmek. bu denklemlerin çözümünde kullnılan analitik yöntemleri öğretmek ve uygulamak. Denklemlerde basitleştirmeler yaparak mühendislik problemlerini çözmek.</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2604AB" w:rsidRDefault="0097000A" w:rsidP="00C14DD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Mesleğin yeni ve gelişmekte olan uygulamaları hakkında farkındalık; gerektiğinde bunları inceleme ve öğrenebilme becerisi.</w:t>
            </w:r>
            <w:r w:rsidRPr="00A83CA8">
              <w:rPr>
                <w:rFonts w:ascii="Verdana" w:hAnsi="Verdana"/>
                <w:sz w:val="16"/>
                <w:szCs w:val="16"/>
              </w:rPr>
              <w:fldChar w:fldCharType="end"/>
            </w:r>
          </w:p>
        </w:tc>
      </w:tr>
      <w:tr w:rsidR="0097000A"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Default="0097000A" w:rsidP="00C14DD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Viskoz akışların temel özelliklerinin kavranması</w:t>
            </w:r>
          </w:p>
          <w:p w:rsidR="0097000A" w:rsidRDefault="0097000A" w:rsidP="00C14DD1">
            <w:pPr>
              <w:tabs>
                <w:tab w:val="left" w:pos="7800"/>
              </w:tabs>
              <w:rPr>
                <w:rFonts w:ascii="Verdana" w:hAnsi="Verdana"/>
                <w:sz w:val="16"/>
                <w:szCs w:val="16"/>
              </w:rPr>
            </w:pPr>
            <w:r>
              <w:rPr>
                <w:rFonts w:ascii="Verdana" w:hAnsi="Verdana"/>
                <w:sz w:val="16"/>
                <w:szCs w:val="16"/>
              </w:rPr>
              <w:t>Viskoz akış problemlerinin çözümünde kullanılan yaklaşımların değerlendirilmesi</w:t>
            </w:r>
          </w:p>
          <w:p w:rsidR="0097000A" w:rsidRDefault="0097000A" w:rsidP="00C14DD1">
            <w:pPr>
              <w:tabs>
                <w:tab w:val="left" w:pos="7800"/>
              </w:tabs>
              <w:rPr>
                <w:rFonts w:ascii="Verdana" w:hAnsi="Verdana"/>
                <w:sz w:val="16"/>
                <w:szCs w:val="16"/>
              </w:rPr>
            </w:pPr>
            <w:r>
              <w:rPr>
                <w:rFonts w:ascii="Verdana" w:hAnsi="Verdana"/>
                <w:sz w:val="16"/>
                <w:szCs w:val="16"/>
              </w:rPr>
              <w:t>Çözüm metodlarının kavranması</w:t>
            </w:r>
          </w:p>
          <w:p w:rsidR="0097000A" w:rsidRPr="00E3546D" w:rsidRDefault="0097000A" w:rsidP="00C14DD1">
            <w:pPr>
              <w:tabs>
                <w:tab w:val="left" w:pos="7800"/>
              </w:tabs>
              <w:rPr>
                <w:rFonts w:ascii="Verdana" w:hAnsi="Verdana"/>
                <w:sz w:val="16"/>
                <w:szCs w:val="16"/>
              </w:rPr>
            </w:pPr>
            <w:r>
              <w:rPr>
                <w:rFonts w:ascii="Verdana" w:hAnsi="Verdana"/>
                <w:sz w:val="16"/>
                <w:szCs w:val="16"/>
              </w:rPr>
              <w:t>Çözüm sonuçlarının analiz edilmesi</w:t>
            </w:r>
            <w:r>
              <w:rPr>
                <w:rFonts w:ascii="Verdana" w:hAnsi="Verdana"/>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Default="0097000A" w:rsidP="00C14DD1">
            <w:pPr>
              <w:pStyle w:val="Balk4"/>
              <w:spacing w:before="0" w:beforeAutospacing="0" w:after="0" w:afterAutospacing="0"/>
              <w:rPr>
                <w:rFonts w:ascii="Verdana" w:hAnsi="Verdana"/>
                <w:b w:val="0"/>
                <w:noProof/>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Currie, I. G., (1993). Fundamental Mechanics of Fluids. McGraw-Hill Book Company.</w:t>
            </w:r>
          </w:p>
          <w:p w:rsidR="0097000A" w:rsidRPr="006849DA" w:rsidRDefault="0097000A" w:rsidP="00C14DD1">
            <w:pPr>
              <w:pStyle w:val="Balk4"/>
              <w:spacing w:before="0" w:beforeAutospacing="0" w:after="0" w:afterAutospacing="0"/>
              <w:rPr>
                <w:rFonts w:ascii="Verdana" w:hAnsi="Verdana"/>
                <w:b w:val="0"/>
                <w:sz w:val="16"/>
                <w:szCs w:val="16"/>
              </w:rPr>
            </w:pPr>
            <w:r>
              <w:rPr>
                <w:rFonts w:ascii="Verdana" w:hAnsi="Verdana"/>
                <w:b w:val="0"/>
                <w:noProof/>
                <w:sz w:val="16"/>
                <w:szCs w:val="16"/>
              </w:rPr>
              <w:t>White, F. M., (1974). Viscous Fluid Flow. McGraw-Hill Book Company.</w:t>
            </w:r>
            <w:r w:rsidRPr="006849DA">
              <w:rPr>
                <w:rFonts w:ascii="Verdana" w:hAnsi="Verdana"/>
                <w:b w:val="0"/>
                <w:sz w:val="16"/>
                <w:szCs w:val="16"/>
              </w:rPr>
              <w:fldChar w:fldCharType="end"/>
            </w:r>
          </w:p>
        </w:tc>
      </w:tr>
      <w:tr w:rsidR="0097000A"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97000A" w:rsidRPr="002604AB" w:rsidRDefault="0097000A" w:rsidP="00C14DD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97000A" w:rsidRPr="006849DA" w:rsidRDefault="0097000A" w:rsidP="00C14DD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noProof/>
                <w:sz w:val="16"/>
                <w:szCs w:val="16"/>
              </w:rPr>
              <w:t>Schlichting, H., (1979).  Boundary Layer Theary. McGraw-Hill Company.</w:t>
            </w:r>
            <w:r w:rsidRPr="006849DA">
              <w:rPr>
                <w:rFonts w:ascii="Verdana" w:hAnsi="Verdana"/>
                <w:b w:val="0"/>
                <w:sz w:val="16"/>
                <w:szCs w:val="16"/>
              </w:rPr>
              <w:fldChar w:fldCharType="end"/>
            </w:r>
          </w:p>
        </w:tc>
      </w:tr>
    </w:tbl>
    <w:p w:rsidR="0097000A" w:rsidRPr="002604AB" w:rsidRDefault="0097000A" w:rsidP="00C14DD1">
      <w:pPr>
        <w:rPr>
          <w:rFonts w:ascii="Verdana" w:hAnsi="Verdana"/>
          <w:sz w:val="16"/>
          <w:szCs w:val="16"/>
        </w:rPr>
        <w:sectPr w:rsidR="0097000A" w:rsidRPr="002604AB" w:rsidSect="00C14DD1">
          <w:footerReference w:type="default" r:id="rId83"/>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97000A" w:rsidRPr="002604AB" w:rsidTr="00C14D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DERSİN HAFTALIK PLANI</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rPr>
                <w:rFonts w:ascii="Verdana" w:hAnsi="Verdana"/>
                <w:b/>
                <w:sz w:val="20"/>
                <w:szCs w:val="16"/>
              </w:rPr>
            </w:pPr>
            <w:r w:rsidRPr="002604AB">
              <w:rPr>
                <w:rFonts w:ascii="Verdana" w:hAnsi="Verdana"/>
                <w:b/>
                <w:sz w:val="20"/>
                <w:szCs w:val="16"/>
              </w:rPr>
              <w:t>İŞLENEN KONULAR</w:t>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Sürtünmeli Akışın Temel Yasaları</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Sınır Tabaka Teorisine Giriş</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Sınır Tabakasının Temel Denklemleri, Süreklilik ve Momentum Denklemi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Enerji Denklemi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Navier-Stokes Denklemlerinin Analitik Çözümü</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Coutte Akış</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İki Dönen Silindir Arasında Akış, Stoke'un 1. Problemi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Stoke'un 2. Problemi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Plaka Üzerindeki Laminer Akış için İki Boyutlu Sınır Tabaka Denklemleri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Momentum ve Enerji Denklemlerinin İntegral ve Benzeşim Çözümü</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Isıl Sınır Tabakanın Genel Özellikleri</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Laminer Akış Şartlarında Isıl Sınır Tabaka</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Laminer ve Doğal Taşınımda Sınır Tabaka</w:t>
            </w:r>
            <w:r w:rsidRPr="00A83CA8">
              <w:rPr>
                <w:rFonts w:ascii="Verdana" w:hAnsi="Verdana"/>
                <w:sz w:val="16"/>
                <w:szCs w:val="16"/>
              </w:rPr>
              <w:fldChar w:fldCharType="end"/>
            </w:r>
          </w:p>
        </w:tc>
      </w:tr>
      <w:tr w:rsidR="0097000A"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97000A" w:rsidRPr="002604AB" w:rsidRDefault="0097000A"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Laminer ve Doğal Taşınımda Sınır Tabaka</w:t>
            </w:r>
            <w:r w:rsidRPr="00A83CA8">
              <w:rPr>
                <w:rFonts w:ascii="Verdana" w:hAnsi="Verdana"/>
                <w:sz w:val="16"/>
                <w:szCs w:val="16"/>
              </w:rPr>
              <w:fldChar w:fldCharType="end"/>
            </w:r>
          </w:p>
        </w:tc>
      </w:tr>
      <w:tr w:rsidR="0097000A" w:rsidRPr="002604AB" w:rsidTr="00C14DD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97000A" w:rsidRPr="002604AB" w:rsidRDefault="0097000A" w:rsidP="00C14DD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97000A" w:rsidRPr="002604AB" w:rsidRDefault="0097000A" w:rsidP="00C14DD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97000A" w:rsidRPr="002604AB" w:rsidRDefault="0097000A" w:rsidP="00C14DD1">
      <w:pPr>
        <w:rPr>
          <w:rFonts w:ascii="Verdana" w:hAnsi="Verdana"/>
          <w:sz w:val="16"/>
          <w:szCs w:val="16"/>
        </w:rPr>
      </w:pPr>
    </w:p>
    <w:p w:rsidR="0097000A" w:rsidRPr="002604AB" w:rsidRDefault="0097000A" w:rsidP="00C14DD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97000A" w:rsidRPr="002604AB" w:rsidTr="00C14DD1">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97000A" w:rsidRPr="00E41F89" w:rsidRDefault="0097000A" w:rsidP="00C14DD1">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97000A" w:rsidRPr="002604AB" w:rsidRDefault="0097000A" w:rsidP="00C14DD1">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t>Katkı Düzeyi</w:t>
            </w:r>
          </w:p>
        </w:tc>
      </w:tr>
      <w:tr w:rsidR="0097000A" w:rsidRPr="002604AB" w:rsidTr="00C14DD1">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97000A" w:rsidRPr="002604AB" w:rsidRDefault="0097000A" w:rsidP="00C14DD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3</w:t>
            </w:r>
          </w:p>
          <w:p w:rsidR="0097000A" w:rsidRPr="001B710C" w:rsidRDefault="0097000A" w:rsidP="00C14DD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2</w:t>
            </w:r>
          </w:p>
          <w:p w:rsidR="0097000A" w:rsidRPr="001B710C" w:rsidRDefault="0097000A" w:rsidP="00C14DD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97000A" w:rsidRDefault="0097000A" w:rsidP="00C14DD1">
            <w:pPr>
              <w:jc w:val="center"/>
              <w:rPr>
                <w:rFonts w:ascii="Verdana" w:hAnsi="Verdana"/>
                <w:b/>
                <w:sz w:val="18"/>
                <w:szCs w:val="16"/>
              </w:rPr>
            </w:pPr>
            <w:r>
              <w:rPr>
                <w:rFonts w:ascii="Verdana" w:hAnsi="Verdana"/>
                <w:b/>
                <w:sz w:val="18"/>
                <w:szCs w:val="16"/>
              </w:rPr>
              <w:t>1</w:t>
            </w:r>
          </w:p>
          <w:p w:rsidR="0097000A" w:rsidRPr="001B710C" w:rsidRDefault="0097000A" w:rsidP="00C14DD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97000A" w:rsidRPr="002604AB" w:rsidTr="00C14DD1">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97000A" w:rsidRPr="001B710C" w:rsidRDefault="0097000A" w:rsidP="00C14DD1">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97000A" w:rsidRPr="00E41F89" w:rsidRDefault="0097000A" w:rsidP="00C14DD1">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97000A" w:rsidRPr="002604AB" w:rsidRDefault="0097000A" w:rsidP="00C14D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97000A" w:rsidRPr="002604AB" w:rsidTr="00C14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97000A" w:rsidRPr="002604AB" w:rsidRDefault="0097000A" w:rsidP="00C14DD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Arş. Gör. Dr. Özge Yetik</w:t>
            </w:r>
            <w:r>
              <w:rPr>
                <w:rFonts w:ascii="Verdana" w:hAnsi="Verdana"/>
                <w:sz w:val="18"/>
                <w:szCs w:val="16"/>
              </w:rPr>
              <w:fldChar w:fldCharType="end"/>
            </w:r>
          </w:p>
        </w:tc>
        <w:tc>
          <w:tcPr>
            <w:tcW w:w="811" w:type="dxa"/>
            <w:gridSpan w:val="2"/>
            <w:vAlign w:val="center"/>
          </w:tcPr>
          <w:p w:rsidR="0097000A" w:rsidRPr="002604AB" w:rsidRDefault="0097000A" w:rsidP="00C14DD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97000A" w:rsidRPr="002604AB" w:rsidRDefault="0097000A"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sz w:val="18"/>
                <w:szCs w:val="16"/>
              </w:rPr>
              <w:t>20</w:t>
            </w:r>
            <w:r>
              <w:rPr>
                <w:rFonts w:ascii="Verdana" w:hAnsi="Verdana"/>
                <w:noProof/>
                <w:sz w:val="18"/>
                <w:szCs w:val="16"/>
              </w:rPr>
              <w:t>/03/2019</w:t>
            </w:r>
            <w:r>
              <w:rPr>
                <w:rFonts w:ascii="Verdana" w:hAnsi="Verdana"/>
                <w:sz w:val="18"/>
                <w:szCs w:val="16"/>
              </w:rPr>
              <w:fldChar w:fldCharType="end"/>
            </w:r>
          </w:p>
        </w:tc>
      </w:tr>
    </w:tbl>
    <w:p w:rsidR="0097000A" w:rsidRPr="00E96083" w:rsidRDefault="0097000A" w:rsidP="00C14DD1">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97000A" w:rsidRPr="002604AB" w:rsidRDefault="0097000A" w:rsidP="00C14DD1">
      <w:pPr>
        <w:rPr>
          <w:rFonts w:ascii="Verdana" w:hAnsi="Verdana"/>
          <w:sz w:val="16"/>
          <w:szCs w:val="16"/>
        </w:rPr>
      </w:pPr>
    </w:p>
    <w:p w:rsidR="00384AF6" w:rsidRDefault="00384AF6">
      <w:pPr>
        <w:spacing w:after="200"/>
      </w:pPr>
      <w:r>
        <w:br w:type="page"/>
      </w:r>
    </w:p>
    <w:p w:rsidR="00384AF6" w:rsidRPr="002604AB" w:rsidRDefault="00FF2F33" w:rsidP="00C14DD1">
      <w:pPr>
        <w:tabs>
          <w:tab w:val="left" w:pos="6825"/>
        </w:tabs>
        <w:outlineLvl w:val="0"/>
        <w:rPr>
          <w:rFonts w:ascii="Verdana" w:hAnsi="Verdana"/>
          <w:b/>
          <w:sz w:val="16"/>
          <w:szCs w:val="16"/>
        </w:rPr>
      </w:pPr>
      <w:r>
        <w:rPr>
          <w:noProof/>
        </w:rPr>
        <w:pict>
          <v:shape id="_x0000_s1192" type="#_x0000_t202" style="position:absolute;margin-left:124.05pt;margin-top:-1.95pt;width:256.4pt;height:79.95pt;z-index:251828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" strokecolor="white">
            <v:textbox>
              <w:txbxContent>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T.C.</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ESKİŞEHİR OSMANGAZİ ÜNİVERSİTESİ</w:t>
                  </w:r>
                </w:p>
                <w:p w:rsidR="008D7F76" w:rsidRPr="002604AB" w:rsidRDefault="008D7F76" w:rsidP="00C14DD1">
                  <w:pPr>
                    <w:spacing w:after="120"/>
                    <w:jc w:val="center"/>
                    <w:rPr>
                      <w:rFonts w:ascii="Verdana" w:hAnsi="Verdana"/>
                      <w:b/>
                      <w:sz w:val="16"/>
                      <w:szCs w:val="20"/>
                    </w:rPr>
                  </w:pPr>
                  <w:r w:rsidRPr="002604AB">
                    <w:rPr>
                      <w:rFonts w:ascii="Verdana" w:hAnsi="Verdana"/>
                      <w:b/>
                      <w:sz w:val="16"/>
                      <w:szCs w:val="20"/>
                    </w:rPr>
                    <w:t>FEN BİLİMLERİ ENSTİTÜSÜ</w:t>
                  </w:r>
                </w:p>
                <w:p w:rsidR="008D7F76" w:rsidRPr="002604AB" w:rsidRDefault="008D7F76" w:rsidP="00C14DD1">
                  <w:pPr>
                    <w:spacing w:after="120"/>
                    <w:jc w:val="center"/>
                    <w:rPr>
                      <w:rFonts w:ascii="Verdana" w:hAnsi="Verdana"/>
                      <w:b/>
                      <w:sz w:val="6"/>
                      <w:szCs w:val="10"/>
                    </w:rPr>
                  </w:pPr>
                </w:p>
                <w:p w:rsidR="008D7F76" w:rsidRPr="002604AB" w:rsidRDefault="008D7F76" w:rsidP="00C14DD1">
                  <w:pPr>
                    <w:spacing w:after="120"/>
                    <w:jc w:val="center"/>
                    <w:rPr>
                      <w:rFonts w:ascii="Verdana" w:hAnsi="Verdana"/>
                      <w:b/>
                      <w:sz w:val="22"/>
                      <w:szCs w:val="26"/>
                    </w:rPr>
                  </w:pPr>
                  <w:r w:rsidRPr="002604AB">
                    <w:rPr>
                      <w:rFonts w:ascii="Verdana" w:hAnsi="Verdana"/>
                      <w:b/>
                      <w:sz w:val="22"/>
                      <w:szCs w:val="26"/>
                    </w:rPr>
                    <w:t>DERS BİLGİ FORMU</w:t>
                  </w:r>
                </w:p>
                <w:p w:rsidR="008D7F76" w:rsidRDefault="008D7F76" w:rsidP="00C14DD1"/>
              </w:txbxContent>
            </v:textbox>
          </v:shape>
        </w:pict>
      </w:r>
      <w:r w:rsidR="00384AF6" w:rsidRPr="002604AB">
        <w:rPr>
          <w:rFonts w:ascii="Verdana" w:hAnsi="Verdana"/>
          <w:b/>
          <w:sz w:val="16"/>
          <w:szCs w:val="16"/>
        </w:rPr>
        <w:t xml:space="preserve">    </w:t>
      </w:r>
    </w:p>
    <w:p w:rsidR="00384AF6" w:rsidRPr="002604AB" w:rsidRDefault="00384AF6" w:rsidP="00C14DD1">
      <w:pPr>
        <w:outlineLvl w:val="0"/>
        <w:rPr>
          <w:rFonts w:ascii="Verdana" w:hAnsi="Verdana"/>
          <w:b/>
          <w:sz w:val="16"/>
          <w:szCs w:val="16"/>
        </w:rPr>
      </w:pPr>
    </w:p>
    <w:p w:rsidR="00384AF6" w:rsidRPr="002604AB" w:rsidRDefault="00384AF6" w:rsidP="00C14DD1">
      <w:pPr>
        <w:outlineLvl w:val="0"/>
        <w:rPr>
          <w:rFonts w:ascii="Verdana" w:hAnsi="Verdana"/>
          <w:b/>
          <w:sz w:val="16"/>
          <w:szCs w:val="16"/>
        </w:rPr>
      </w:pPr>
    </w:p>
    <w:p w:rsidR="00384AF6" w:rsidRPr="002604AB" w:rsidRDefault="00384AF6" w:rsidP="00C14DD1">
      <w:pPr>
        <w:outlineLvl w:val="0"/>
        <w:rPr>
          <w:rFonts w:ascii="Verdana" w:hAnsi="Verdana"/>
          <w:b/>
          <w:sz w:val="16"/>
          <w:szCs w:val="16"/>
        </w:rPr>
      </w:pPr>
    </w:p>
    <w:p w:rsidR="00384AF6" w:rsidRPr="002604AB" w:rsidRDefault="00384AF6" w:rsidP="00C14DD1">
      <w:pPr>
        <w:outlineLvl w:val="0"/>
        <w:rPr>
          <w:rFonts w:ascii="Verdana" w:hAnsi="Verdana"/>
          <w:b/>
          <w:sz w:val="16"/>
          <w:szCs w:val="16"/>
        </w:rPr>
      </w:pPr>
    </w:p>
    <w:p w:rsidR="00384AF6" w:rsidRPr="002604AB" w:rsidRDefault="00384AF6" w:rsidP="00C14DD1">
      <w:pPr>
        <w:outlineLvl w:val="0"/>
        <w:rPr>
          <w:rFonts w:ascii="Verdana" w:hAnsi="Verdana"/>
          <w:b/>
          <w:sz w:val="16"/>
          <w:szCs w:val="16"/>
        </w:rPr>
      </w:pPr>
    </w:p>
    <w:p w:rsidR="00384AF6" w:rsidRDefault="00384AF6" w:rsidP="00C14DD1">
      <w:pPr>
        <w:outlineLvl w:val="0"/>
        <w:rPr>
          <w:rFonts w:ascii="Verdana" w:hAnsi="Verdana"/>
          <w:b/>
          <w:sz w:val="16"/>
          <w:szCs w:val="16"/>
        </w:rPr>
      </w:pPr>
    </w:p>
    <w:p w:rsidR="00384AF6" w:rsidRDefault="00384AF6" w:rsidP="00C14DD1">
      <w:pPr>
        <w:outlineLvl w:val="0"/>
        <w:rPr>
          <w:rFonts w:ascii="Verdana" w:hAnsi="Verdana"/>
          <w:b/>
          <w:sz w:val="16"/>
          <w:szCs w:val="16"/>
        </w:rPr>
      </w:pPr>
    </w:p>
    <w:p w:rsidR="00384AF6" w:rsidRDefault="00384AF6" w:rsidP="00C14DD1">
      <w:pPr>
        <w:outlineLvl w:val="0"/>
        <w:rPr>
          <w:rFonts w:ascii="Verdana" w:hAnsi="Verdana"/>
          <w:b/>
          <w:sz w:val="16"/>
          <w:szCs w:val="16"/>
        </w:rPr>
      </w:pPr>
    </w:p>
    <w:p w:rsidR="00384AF6" w:rsidRPr="002604AB" w:rsidRDefault="00384AF6" w:rsidP="00C14DD1">
      <w:pPr>
        <w:outlineLvl w:val="0"/>
        <w:rPr>
          <w:rFonts w:ascii="Verdana" w:hAnsi="Verdana"/>
          <w:b/>
          <w:sz w:val="16"/>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951"/>
        <w:gridCol w:w="5245"/>
        <w:gridCol w:w="1134"/>
        <w:gridCol w:w="1843"/>
      </w:tblGrid>
      <w:tr w:rsidR="00384AF6" w:rsidRPr="002604AB" w:rsidTr="00C14DD1">
        <w:tc>
          <w:tcPr>
            <w:tcW w:w="1951" w:type="dxa"/>
            <w:vAlign w:val="center"/>
          </w:tcPr>
          <w:p w:rsidR="00384AF6" w:rsidRPr="002604AB" w:rsidRDefault="00384AF6" w:rsidP="00C14DD1">
            <w:pPr>
              <w:jc w:val="center"/>
              <w:outlineLvl w:val="0"/>
              <w:rPr>
                <w:rFonts w:ascii="Verdana" w:hAnsi="Verdana"/>
                <w:b/>
                <w:sz w:val="16"/>
                <w:szCs w:val="16"/>
              </w:rPr>
            </w:pPr>
            <w:r w:rsidRPr="002604AB">
              <w:rPr>
                <w:rFonts w:ascii="Verdana" w:hAnsi="Verdana"/>
                <w:b/>
                <w:sz w:val="16"/>
                <w:szCs w:val="16"/>
              </w:rPr>
              <w:t>ANABİLİM DALI</w:t>
            </w:r>
          </w:p>
        </w:tc>
        <w:tc>
          <w:tcPr>
            <w:tcW w:w="5245" w:type="dxa"/>
            <w:vAlign w:val="center"/>
          </w:tcPr>
          <w:p w:rsidR="00384AF6" w:rsidRPr="002604AB" w:rsidRDefault="00384AF6" w:rsidP="00C14DD1">
            <w:pPr>
              <w:outlineLvl w:val="0"/>
              <w:rPr>
                <w:rFonts w:ascii="Verdana" w:hAnsi="Verdana"/>
                <w:sz w:val="16"/>
                <w:szCs w:val="16"/>
              </w:rPr>
            </w:pPr>
            <w:r w:rsidRPr="002604AB">
              <w:rPr>
                <w:rFonts w:ascii="Verdana" w:hAnsi="Verdana"/>
                <w:sz w:val="16"/>
                <w:szCs w:val="16"/>
              </w:rPr>
              <w:t xml:space="preserve"> </w:t>
            </w:r>
            <w:r w:rsidRPr="00E41F89">
              <w:rPr>
                <w:rFonts w:ascii="Verdana" w:hAnsi="Verdana"/>
                <w:sz w:val="20"/>
                <w:szCs w:val="16"/>
              </w:rPr>
              <w:t xml:space="preserve">MAKİNE MÜHENDİSLİĞİ </w:t>
            </w:r>
            <w:r w:rsidRPr="00643343">
              <w:rPr>
                <w:rFonts w:ascii="Verdana" w:hAnsi="Verdana"/>
                <w:sz w:val="20"/>
                <w:szCs w:val="16"/>
              </w:rPr>
              <w:t>(YL)</w:t>
            </w:r>
          </w:p>
        </w:tc>
        <w:tc>
          <w:tcPr>
            <w:tcW w:w="1134" w:type="dxa"/>
            <w:vAlign w:val="center"/>
          </w:tcPr>
          <w:p w:rsidR="00384AF6" w:rsidRPr="002604AB" w:rsidRDefault="00384AF6" w:rsidP="00C14DD1">
            <w:pPr>
              <w:jc w:val="center"/>
              <w:outlineLvl w:val="0"/>
              <w:rPr>
                <w:rFonts w:ascii="Verdana" w:hAnsi="Verdana"/>
                <w:b/>
                <w:sz w:val="16"/>
                <w:szCs w:val="16"/>
              </w:rPr>
            </w:pPr>
            <w:r>
              <w:rPr>
                <w:rFonts w:ascii="Verdana" w:hAnsi="Verdana"/>
                <w:b/>
                <w:sz w:val="16"/>
                <w:szCs w:val="16"/>
              </w:rPr>
              <w:t>YARIYIL</w:t>
            </w:r>
          </w:p>
        </w:tc>
        <w:tc>
          <w:tcPr>
            <w:tcW w:w="1843" w:type="dxa"/>
            <w:vAlign w:val="center"/>
          </w:tcPr>
          <w:p w:rsidR="00384AF6" w:rsidRPr="002604AB" w:rsidRDefault="00384AF6"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Açılır2"/>
                  <w:enabled/>
                  <w:calcOnExit w:val="0"/>
                  <w:ddList>
                    <w:result w:val="1"/>
                    <w:listEntry w:val="Seçiniz"/>
                    <w:listEntry w:val="Güz"/>
                    <w:listEntry w:val="Bahar"/>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bl>
    <w:p w:rsidR="00384AF6" w:rsidRPr="009B0EC0" w:rsidRDefault="00384AF6" w:rsidP="00C14DD1">
      <w:pPr>
        <w:jc w:val="center"/>
        <w:outlineLvl w:val="0"/>
        <w:rPr>
          <w:rFonts w:ascii="Verdana" w:hAnsi="Verdana"/>
          <w:b/>
          <w:sz w:val="18"/>
          <w:szCs w:val="16"/>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59"/>
        <w:gridCol w:w="4962"/>
      </w:tblGrid>
      <w:tr w:rsidR="00384AF6" w:rsidRPr="002604AB" w:rsidTr="00C14DD1">
        <w:trPr>
          <w:trHeight w:val="338"/>
        </w:trPr>
        <w:tc>
          <w:tcPr>
            <w:tcW w:w="10173" w:type="dxa"/>
            <w:gridSpan w:val="4"/>
            <w:vAlign w:val="center"/>
          </w:tcPr>
          <w:p w:rsidR="00384AF6" w:rsidRPr="002604AB" w:rsidRDefault="00384AF6" w:rsidP="00C14DD1">
            <w:pPr>
              <w:jc w:val="center"/>
              <w:outlineLvl w:val="0"/>
              <w:rPr>
                <w:rFonts w:ascii="Verdana" w:hAnsi="Verdana"/>
                <w:sz w:val="16"/>
                <w:szCs w:val="16"/>
              </w:rPr>
            </w:pPr>
            <w:r w:rsidRPr="009B0EC0">
              <w:rPr>
                <w:rFonts w:ascii="Verdana" w:hAnsi="Verdana"/>
                <w:b/>
                <w:sz w:val="18"/>
                <w:szCs w:val="16"/>
              </w:rPr>
              <w:t>DERSİN</w:t>
            </w:r>
          </w:p>
        </w:tc>
      </w:tr>
      <w:tr w:rsidR="00384AF6" w:rsidRPr="002604AB" w:rsidTr="00C14DD1">
        <w:tc>
          <w:tcPr>
            <w:tcW w:w="1668" w:type="dxa"/>
            <w:vAlign w:val="center"/>
          </w:tcPr>
          <w:p w:rsidR="00384AF6" w:rsidRPr="002604AB" w:rsidRDefault="00384AF6" w:rsidP="00C14DD1">
            <w:pPr>
              <w:outlineLvl w:val="0"/>
              <w:rPr>
                <w:rFonts w:ascii="Verdana" w:hAnsi="Verdana"/>
                <w:b/>
                <w:sz w:val="16"/>
                <w:szCs w:val="16"/>
              </w:rPr>
            </w:pPr>
            <w:r w:rsidRPr="002604AB">
              <w:rPr>
                <w:rFonts w:ascii="Verdana" w:hAnsi="Verdana"/>
                <w:b/>
                <w:sz w:val="16"/>
                <w:szCs w:val="16"/>
              </w:rPr>
              <w:t>KODU</w:t>
            </w:r>
          </w:p>
        </w:tc>
        <w:tc>
          <w:tcPr>
            <w:tcW w:w="1984" w:type="dxa"/>
            <w:vAlign w:val="center"/>
          </w:tcPr>
          <w:p w:rsidR="00384AF6" w:rsidRPr="002604AB" w:rsidRDefault="00384AF6"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8"/>
                  <w:enabled/>
                  <w:calcOnExit w:val="0"/>
                  <w:textInput>
                    <w:type w:val="number"/>
                    <w:maxLength w:val="1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1559" w:type="dxa"/>
            <w:vAlign w:val="center"/>
          </w:tcPr>
          <w:p w:rsidR="00384AF6" w:rsidRPr="002604AB" w:rsidRDefault="00384AF6" w:rsidP="00C14DD1">
            <w:pPr>
              <w:outlineLvl w:val="0"/>
              <w:rPr>
                <w:rFonts w:ascii="Verdana" w:hAnsi="Verdana"/>
                <w:b/>
                <w:sz w:val="16"/>
                <w:szCs w:val="16"/>
              </w:rPr>
            </w:pPr>
            <w:r w:rsidRPr="002604AB">
              <w:rPr>
                <w:rFonts w:ascii="Verdana" w:hAnsi="Verdana"/>
                <w:b/>
                <w:sz w:val="16"/>
                <w:szCs w:val="16"/>
              </w:rPr>
              <w:t>ADI</w:t>
            </w:r>
          </w:p>
        </w:tc>
        <w:tc>
          <w:tcPr>
            <w:tcW w:w="4962" w:type="dxa"/>
            <w:vAlign w:val="center"/>
          </w:tcPr>
          <w:p w:rsidR="00384AF6" w:rsidRPr="002604AB" w:rsidRDefault="00384AF6" w:rsidP="00C14DD1">
            <w:pPr>
              <w:outlineLvl w:val="0"/>
              <w:rPr>
                <w:rFonts w:ascii="Verdana" w:hAnsi="Verdana"/>
                <w:sz w:val="16"/>
                <w:szCs w:val="16"/>
              </w:rPr>
            </w:pPr>
            <w:r w:rsidRPr="002604AB">
              <w:rPr>
                <w:rFonts w:ascii="Verdana" w:hAnsi="Verdana"/>
                <w:sz w:val="16"/>
                <w:szCs w:val="16"/>
              </w:rPr>
              <w:t xml:space="preserve"> </w:t>
            </w:r>
            <w:bookmarkStart w:id="96" w:name="D50"/>
            <w:r>
              <w:rPr>
                <w:rFonts w:ascii="Verdana" w:hAnsi="Verdana"/>
                <w:sz w:val="16"/>
                <w:szCs w:val="16"/>
              </w:rPr>
              <w:fldChar w:fldCharType="begin">
                <w:ffData>
                  <w:name w:val="Metin9"/>
                  <w:enabled/>
                  <w:calcOnExit w:val="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İleri Mühendislik Tasarımı</w:t>
            </w:r>
            <w:r>
              <w:rPr>
                <w:rFonts w:ascii="Verdana" w:hAnsi="Verdana"/>
                <w:sz w:val="16"/>
                <w:szCs w:val="16"/>
              </w:rPr>
              <w:fldChar w:fldCharType="end"/>
            </w:r>
            <w:bookmarkEnd w:id="96"/>
          </w:p>
        </w:tc>
      </w:tr>
    </w:tbl>
    <w:p w:rsidR="00384AF6" w:rsidRPr="002604AB" w:rsidRDefault="00384AF6" w:rsidP="00C14DD1">
      <w:pPr>
        <w:outlineLvl w:val="0"/>
        <w:rPr>
          <w:rFonts w:ascii="Verdana" w:hAnsi="Verdana"/>
          <w:sz w:val="16"/>
          <w:szCs w:val="16"/>
        </w:rPr>
      </w:pPr>
      <w:r w:rsidRPr="002604AB">
        <w:rPr>
          <w:rFonts w:ascii="Verdana" w:hAnsi="Verdana"/>
          <w:b/>
          <w:sz w:val="16"/>
          <w:szCs w:val="16"/>
        </w:rPr>
        <w:t xml:space="preserve">                                                   </w:t>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r>
      <w:r w:rsidRPr="002604AB">
        <w:rPr>
          <w:rFonts w:ascii="Verdana" w:hAnsi="Verdana"/>
          <w:b/>
          <w:sz w:val="16"/>
          <w:szCs w:val="16"/>
        </w:rPr>
        <w:tab/>
        <w:t xml:space="preserve">      </w:t>
      </w:r>
    </w:p>
    <w:tbl>
      <w:tblPr>
        <w:tblW w:w="1017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79"/>
        <w:gridCol w:w="572"/>
        <w:gridCol w:w="222"/>
        <w:gridCol w:w="1095"/>
        <w:gridCol w:w="767"/>
        <w:gridCol w:w="51"/>
        <w:gridCol w:w="657"/>
        <w:gridCol w:w="910"/>
        <w:gridCol w:w="709"/>
        <w:gridCol w:w="425"/>
        <w:gridCol w:w="354"/>
        <w:gridCol w:w="780"/>
        <w:gridCol w:w="2552"/>
      </w:tblGrid>
      <w:tr w:rsidR="00384AF6" w:rsidRPr="002604AB" w:rsidTr="00C14DD1">
        <w:trPr>
          <w:trHeight w:val="383"/>
        </w:trPr>
        <w:tc>
          <w:tcPr>
            <w:tcW w:w="1079" w:type="dxa"/>
            <w:vMerge w:val="restart"/>
            <w:tcBorders>
              <w:top w:val="single" w:sz="12" w:space="0" w:color="auto"/>
              <w:left w:val="single" w:sz="12" w:space="0" w:color="auto"/>
              <w:bottom w:val="single" w:sz="4" w:space="0" w:color="auto"/>
              <w:right w:val="single" w:sz="12" w:space="0" w:color="auto"/>
            </w:tcBorders>
            <w:vAlign w:val="center"/>
          </w:tcPr>
          <w:p w:rsidR="00384AF6" w:rsidRPr="009B0EC0" w:rsidRDefault="00384AF6" w:rsidP="00C14DD1">
            <w:pPr>
              <w:jc w:val="center"/>
              <w:rPr>
                <w:rFonts w:ascii="Verdana" w:hAnsi="Verdana"/>
                <w:b/>
                <w:sz w:val="16"/>
                <w:szCs w:val="16"/>
              </w:rPr>
            </w:pPr>
            <w:r w:rsidRPr="009B0EC0">
              <w:rPr>
                <w:rFonts w:ascii="Verdana" w:hAnsi="Verdana"/>
                <w:b/>
                <w:sz w:val="20"/>
                <w:szCs w:val="16"/>
              </w:rPr>
              <w:t>DÜZEYİ</w:t>
            </w:r>
          </w:p>
        </w:tc>
        <w:tc>
          <w:tcPr>
            <w:tcW w:w="3364" w:type="dxa"/>
            <w:gridSpan w:val="6"/>
            <w:tcBorders>
              <w:left w:val="single" w:sz="12" w:space="0" w:color="auto"/>
              <w:bottom w:val="single" w:sz="4" w:space="0" w:color="auto"/>
              <w:righ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HAFTALIK SAATİ</w:t>
            </w:r>
          </w:p>
        </w:tc>
        <w:tc>
          <w:tcPr>
            <w:tcW w:w="910" w:type="dxa"/>
            <w:vMerge w:val="restart"/>
            <w:tcBorders>
              <w:lef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Kredisi</w:t>
            </w:r>
          </w:p>
        </w:tc>
        <w:tc>
          <w:tcPr>
            <w:tcW w:w="709" w:type="dxa"/>
            <w:vMerge w:val="restart"/>
            <w:tcBorders>
              <w:left w:val="single" w:sz="12" w:space="0" w:color="auto"/>
            </w:tcBorders>
            <w:vAlign w:val="center"/>
          </w:tcPr>
          <w:p w:rsidR="00384AF6" w:rsidRPr="002604AB" w:rsidRDefault="00384AF6" w:rsidP="00C14DD1">
            <w:pPr>
              <w:ind w:left="-111" w:right="-108"/>
              <w:jc w:val="center"/>
              <w:rPr>
                <w:rFonts w:ascii="Verdana" w:hAnsi="Verdana"/>
                <w:b/>
                <w:sz w:val="16"/>
                <w:szCs w:val="16"/>
              </w:rPr>
            </w:pPr>
            <w:r w:rsidRPr="002604AB">
              <w:rPr>
                <w:rFonts w:ascii="Verdana" w:hAnsi="Verdana"/>
                <w:b/>
                <w:sz w:val="16"/>
                <w:szCs w:val="16"/>
              </w:rPr>
              <w:t>AKTS</w:t>
            </w:r>
          </w:p>
        </w:tc>
        <w:tc>
          <w:tcPr>
            <w:tcW w:w="1559" w:type="dxa"/>
            <w:gridSpan w:val="3"/>
            <w:vMerge w:val="restart"/>
            <w:tcBorders>
              <w:lef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TÜRÜ</w:t>
            </w:r>
          </w:p>
        </w:tc>
        <w:tc>
          <w:tcPr>
            <w:tcW w:w="2552" w:type="dxa"/>
            <w:vMerge w:val="restart"/>
            <w:tcBorders>
              <w:lef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DİLİ</w:t>
            </w:r>
          </w:p>
        </w:tc>
      </w:tr>
      <w:tr w:rsidR="00384AF6" w:rsidRPr="002604AB" w:rsidTr="00C14DD1">
        <w:trPr>
          <w:trHeight w:val="382"/>
        </w:trPr>
        <w:tc>
          <w:tcPr>
            <w:tcW w:w="1079" w:type="dxa"/>
            <w:vMerge/>
            <w:tcBorders>
              <w:top w:val="single" w:sz="4" w:space="0" w:color="auto"/>
              <w:left w:val="single" w:sz="12" w:space="0" w:color="auto"/>
              <w:bottom w:val="single" w:sz="4" w:space="0" w:color="auto"/>
              <w:right w:val="single" w:sz="12" w:space="0" w:color="auto"/>
            </w:tcBorders>
          </w:tcPr>
          <w:p w:rsidR="00384AF6" w:rsidRPr="002604AB" w:rsidRDefault="00384AF6" w:rsidP="00C14DD1">
            <w:pPr>
              <w:rPr>
                <w:rFonts w:ascii="Verdana" w:hAnsi="Verdana"/>
                <w:b/>
                <w:sz w:val="16"/>
                <w:szCs w:val="16"/>
              </w:rPr>
            </w:pPr>
          </w:p>
        </w:tc>
        <w:tc>
          <w:tcPr>
            <w:tcW w:w="794" w:type="dxa"/>
            <w:gridSpan w:val="2"/>
            <w:tcBorders>
              <w:top w:val="single" w:sz="4" w:space="0" w:color="auto"/>
              <w:left w:val="single" w:sz="12" w:space="0" w:color="auto"/>
              <w:bottom w:val="single" w:sz="4" w:space="0" w:color="auto"/>
              <w:right w:val="single" w:sz="4"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Teorik</w:t>
            </w:r>
          </w:p>
        </w:tc>
        <w:tc>
          <w:tcPr>
            <w:tcW w:w="1095" w:type="dxa"/>
            <w:tcBorders>
              <w:top w:val="single" w:sz="4" w:space="0" w:color="auto"/>
              <w:left w:val="single" w:sz="4" w:space="0" w:color="auto"/>
              <w:bottom w:val="single" w:sz="4"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4"/>
                <w:szCs w:val="16"/>
              </w:rPr>
              <w:t>Uygulama</w:t>
            </w:r>
          </w:p>
        </w:tc>
        <w:tc>
          <w:tcPr>
            <w:tcW w:w="1475" w:type="dxa"/>
            <w:gridSpan w:val="3"/>
            <w:tcBorders>
              <w:top w:val="single" w:sz="4" w:space="0" w:color="auto"/>
              <w:bottom w:val="single" w:sz="4" w:space="0" w:color="auto"/>
              <w:right w:val="single" w:sz="12" w:space="0" w:color="auto"/>
            </w:tcBorders>
            <w:vAlign w:val="center"/>
          </w:tcPr>
          <w:p w:rsidR="00384AF6" w:rsidRPr="002604AB" w:rsidRDefault="00384AF6" w:rsidP="00C14DD1">
            <w:pPr>
              <w:ind w:left="-111" w:right="-108"/>
              <w:jc w:val="center"/>
              <w:rPr>
                <w:rFonts w:ascii="Verdana" w:hAnsi="Verdana"/>
                <w:b/>
                <w:sz w:val="16"/>
                <w:szCs w:val="16"/>
              </w:rPr>
            </w:pPr>
            <w:r w:rsidRPr="002604AB">
              <w:rPr>
                <w:rFonts w:ascii="Verdana" w:hAnsi="Verdana"/>
                <w:b/>
                <w:sz w:val="16"/>
                <w:szCs w:val="16"/>
              </w:rPr>
              <w:t>Laboratu</w:t>
            </w:r>
            <w:r>
              <w:rPr>
                <w:rFonts w:ascii="Verdana" w:hAnsi="Verdana"/>
                <w:b/>
                <w:sz w:val="16"/>
                <w:szCs w:val="16"/>
              </w:rPr>
              <w:t>v</w:t>
            </w:r>
            <w:r w:rsidRPr="002604AB">
              <w:rPr>
                <w:rFonts w:ascii="Verdana" w:hAnsi="Verdana"/>
                <w:b/>
                <w:sz w:val="16"/>
                <w:szCs w:val="16"/>
              </w:rPr>
              <w:t>ar</w:t>
            </w:r>
          </w:p>
        </w:tc>
        <w:tc>
          <w:tcPr>
            <w:tcW w:w="910" w:type="dxa"/>
            <w:vMerge/>
            <w:tcBorders>
              <w:left w:val="single" w:sz="12" w:space="0" w:color="auto"/>
              <w:bottom w:val="single" w:sz="4" w:space="0" w:color="auto"/>
            </w:tcBorders>
            <w:vAlign w:val="center"/>
          </w:tcPr>
          <w:p w:rsidR="00384AF6" w:rsidRPr="002604AB" w:rsidRDefault="00384AF6" w:rsidP="00C14DD1">
            <w:pPr>
              <w:jc w:val="center"/>
              <w:rPr>
                <w:rFonts w:ascii="Verdana" w:hAnsi="Verdana"/>
                <w:b/>
                <w:sz w:val="16"/>
                <w:szCs w:val="16"/>
              </w:rPr>
            </w:pPr>
          </w:p>
        </w:tc>
        <w:tc>
          <w:tcPr>
            <w:tcW w:w="709" w:type="dxa"/>
            <w:vMerge/>
            <w:tcBorders>
              <w:bottom w:val="single" w:sz="4" w:space="0" w:color="auto"/>
            </w:tcBorders>
            <w:vAlign w:val="center"/>
          </w:tcPr>
          <w:p w:rsidR="00384AF6" w:rsidRPr="002604AB" w:rsidRDefault="00384AF6" w:rsidP="00C14DD1">
            <w:pPr>
              <w:ind w:left="-111" w:right="-108"/>
              <w:jc w:val="center"/>
              <w:rPr>
                <w:rFonts w:ascii="Verdana" w:hAnsi="Verdana"/>
                <w:b/>
                <w:sz w:val="16"/>
                <w:szCs w:val="16"/>
              </w:rPr>
            </w:pPr>
          </w:p>
        </w:tc>
        <w:tc>
          <w:tcPr>
            <w:tcW w:w="1559" w:type="dxa"/>
            <w:gridSpan w:val="3"/>
            <w:vMerge/>
            <w:tcBorders>
              <w:bottom w:val="single" w:sz="4" w:space="0" w:color="auto"/>
            </w:tcBorders>
            <w:vAlign w:val="center"/>
          </w:tcPr>
          <w:p w:rsidR="00384AF6" w:rsidRPr="002604AB" w:rsidRDefault="00384AF6" w:rsidP="00C14DD1">
            <w:pPr>
              <w:jc w:val="center"/>
              <w:rPr>
                <w:rFonts w:ascii="Verdana" w:hAnsi="Verdana"/>
                <w:b/>
                <w:sz w:val="16"/>
                <w:szCs w:val="16"/>
              </w:rPr>
            </w:pPr>
          </w:p>
        </w:tc>
        <w:tc>
          <w:tcPr>
            <w:tcW w:w="2552" w:type="dxa"/>
            <w:vMerge/>
            <w:tcBorders>
              <w:bottom w:val="single" w:sz="4" w:space="0" w:color="auto"/>
            </w:tcBorders>
            <w:vAlign w:val="center"/>
          </w:tcPr>
          <w:p w:rsidR="00384AF6" w:rsidRPr="002604AB" w:rsidRDefault="00384AF6" w:rsidP="00C14DD1">
            <w:pPr>
              <w:jc w:val="center"/>
              <w:rPr>
                <w:rFonts w:ascii="Verdana" w:hAnsi="Verdana"/>
                <w:b/>
                <w:sz w:val="16"/>
                <w:szCs w:val="16"/>
              </w:rPr>
            </w:pPr>
          </w:p>
        </w:tc>
      </w:tr>
      <w:tr w:rsidR="00384AF6" w:rsidRPr="002604AB" w:rsidTr="00C14DD1">
        <w:trPr>
          <w:trHeight w:val="367"/>
        </w:trPr>
        <w:tc>
          <w:tcPr>
            <w:tcW w:w="1079" w:type="dxa"/>
            <w:tcBorders>
              <w:top w:val="single" w:sz="4" w:space="0" w:color="auto"/>
              <w:left w:val="single" w:sz="12" w:space="0" w:color="auto"/>
              <w:bottom w:val="single" w:sz="12" w:space="0" w:color="auto"/>
              <w:right w:val="single" w:sz="12" w:space="0" w:color="auto"/>
            </w:tcBorders>
            <w:vAlign w:val="center"/>
          </w:tcPr>
          <w:p w:rsidR="00384AF6" w:rsidRPr="009B0EC0" w:rsidRDefault="00384AF6" w:rsidP="00C14DD1">
            <w:pPr>
              <w:jc w:val="center"/>
              <w:rPr>
                <w:rFonts w:ascii="Verdana" w:hAnsi="Verdana"/>
                <w:b/>
                <w:sz w:val="16"/>
                <w:szCs w:val="16"/>
              </w:rPr>
            </w:pPr>
            <w:r w:rsidRPr="009B0EC0">
              <w:rPr>
                <w:rFonts w:ascii="Verdana" w:hAnsi="Verdana"/>
                <w:b/>
                <w:sz w:val="22"/>
                <w:szCs w:val="16"/>
              </w:rPr>
              <w:t xml:space="preserve"> YL</w:t>
            </w:r>
          </w:p>
        </w:tc>
        <w:tc>
          <w:tcPr>
            <w:tcW w:w="794" w:type="dxa"/>
            <w:gridSpan w:val="2"/>
            <w:tcBorders>
              <w:top w:val="single" w:sz="4" w:space="0" w:color="auto"/>
              <w:left w:val="single" w:sz="12" w:space="0" w:color="auto"/>
              <w:bottom w:val="single" w:sz="12" w:space="0" w:color="auto"/>
              <w:right w:val="single" w:sz="4" w:space="0" w:color="auto"/>
            </w:tcBorders>
            <w:vAlign w:val="center"/>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3</w:t>
            </w:r>
            <w:r>
              <w:rPr>
                <w:rFonts w:ascii="Verdana" w:hAnsi="Verdana"/>
                <w:sz w:val="16"/>
                <w:szCs w:val="16"/>
              </w:rPr>
              <w:fldChar w:fldCharType="end"/>
            </w:r>
            <w:r w:rsidRPr="002604AB">
              <w:rPr>
                <w:rFonts w:ascii="Verdana" w:hAnsi="Verdana"/>
                <w:sz w:val="16"/>
                <w:szCs w:val="16"/>
              </w:rPr>
              <w:t xml:space="preserve"> </w:t>
            </w:r>
          </w:p>
        </w:tc>
        <w:tc>
          <w:tcPr>
            <w:tcW w:w="1095" w:type="dxa"/>
            <w:tcBorders>
              <w:top w:val="single" w:sz="4" w:space="0" w:color="auto"/>
              <w:left w:val="single" w:sz="4" w:space="0" w:color="auto"/>
              <w:bottom w:val="single" w:sz="12" w:space="0" w:color="auto"/>
            </w:tcBorders>
            <w:vAlign w:val="center"/>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1475" w:type="dxa"/>
            <w:gridSpan w:val="3"/>
            <w:tcBorders>
              <w:top w:val="single" w:sz="4" w:space="0" w:color="auto"/>
              <w:bottom w:val="single" w:sz="12" w:space="0" w:color="auto"/>
              <w:right w:val="single" w:sz="12" w:space="0" w:color="auto"/>
            </w:tcBorders>
            <w:shd w:val="clear" w:color="auto" w:fill="auto"/>
            <w:vAlign w:val="center"/>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910" w:type="dxa"/>
            <w:tcBorders>
              <w:top w:val="single" w:sz="4" w:space="0" w:color="auto"/>
              <w:bottom w:val="single" w:sz="12" w:space="0" w:color="auto"/>
              <w:right w:val="single" w:sz="4" w:space="0" w:color="auto"/>
            </w:tcBorders>
            <w:shd w:val="clear" w:color="auto" w:fill="auto"/>
            <w:vAlign w:val="center"/>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 xml:space="preserve"> </w:t>
            </w:r>
          </w:p>
        </w:tc>
        <w:tc>
          <w:tcPr>
            <w:tcW w:w="709" w:type="dxa"/>
            <w:tcBorders>
              <w:top w:val="single" w:sz="4" w:space="0" w:color="auto"/>
              <w:left w:val="single" w:sz="4" w:space="0" w:color="auto"/>
              <w:bottom w:val="single" w:sz="12" w:space="0" w:color="auto"/>
              <w:right w:val="single" w:sz="4" w:space="0" w:color="auto"/>
            </w:tcBorders>
            <w:shd w:val="clear" w:color="auto" w:fill="auto"/>
            <w:vAlign w:val="center"/>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Metin11"/>
                  <w:enabled/>
                  <w:calcOnExit w:val="0"/>
                  <w:textInput>
                    <w:maxLength w:val="3"/>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c>
          <w:tcPr>
            <w:tcW w:w="779" w:type="dxa"/>
            <w:gridSpan w:val="2"/>
            <w:tcBorders>
              <w:top w:val="single" w:sz="4" w:space="0" w:color="auto"/>
              <w:left w:val="single" w:sz="4" w:space="0" w:color="auto"/>
              <w:bottom w:val="single" w:sz="12" w:space="0" w:color="auto"/>
            </w:tcBorders>
            <w:vAlign w:val="center"/>
          </w:tcPr>
          <w:p w:rsidR="00384AF6" w:rsidRDefault="00384AF6" w:rsidP="00C14DD1">
            <w:pPr>
              <w:jc w:val="center"/>
              <w:rPr>
                <w:rFonts w:ascii="Verdana" w:hAnsi="Verdana"/>
                <w:sz w:val="20"/>
                <w:szCs w:val="16"/>
                <w:vertAlign w:val="superscript"/>
              </w:rPr>
            </w:pPr>
            <w:r>
              <w:rPr>
                <w:rFonts w:ascii="Verdana" w:hAnsi="Verdana"/>
                <w:sz w:val="20"/>
                <w:szCs w:val="16"/>
                <w:vertAlign w:val="superscript"/>
              </w:rPr>
              <w:t>Zorunlu</w:t>
            </w:r>
          </w:p>
          <w:p w:rsidR="00384AF6" w:rsidRDefault="00384AF6" w:rsidP="00C14DD1">
            <w:pPr>
              <w:jc w:val="center"/>
              <w:rPr>
                <w:rFonts w:ascii="Verdana" w:hAnsi="Verdana"/>
                <w:sz w:val="20"/>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780" w:type="dxa"/>
            <w:tcBorders>
              <w:top w:val="single" w:sz="4" w:space="0" w:color="auto"/>
              <w:left w:val="single" w:sz="4" w:space="0" w:color="auto"/>
              <w:bottom w:val="single" w:sz="12" w:space="0" w:color="auto"/>
            </w:tcBorders>
            <w:vAlign w:val="center"/>
          </w:tcPr>
          <w:p w:rsidR="00384AF6" w:rsidRDefault="00384AF6" w:rsidP="00C14DD1">
            <w:pPr>
              <w:jc w:val="center"/>
              <w:rPr>
                <w:rFonts w:ascii="Verdana" w:hAnsi="Verdana"/>
                <w:sz w:val="20"/>
                <w:szCs w:val="16"/>
                <w:vertAlign w:val="superscript"/>
              </w:rPr>
            </w:pPr>
            <w:r w:rsidRPr="002604AB">
              <w:rPr>
                <w:rFonts w:ascii="Verdana" w:hAnsi="Verdana"/>
                <w:sz w:val="20"/>
                <w:szCs w:val="16"/>
                <w:vertAlign w:val="superscript"/>
              </w:rPr>
              <w:t>S</w:t>
            </w:r>
            <w:r>
              <w:rPr>
                <w:rFonts w:ascii="Verdana" w:hAnsi="Verdana"/>
                <w:sz w:val="20"/>
                <w:szCs w:val="16"/>
                <w:vertAlign w:val="superscript"/>
              </w:rPr>
              <w:t>eçmeli</w:t>
            </w:r>
          </w:p>
          <w:p w:rsidR="00384AF6" w:rsidRPr="002604AB" w:rsidRDefault="00384AF6" w:rsidP="00C14DD1">
            <w:pPr>
              <w:jc w:val="center"/>
              <w:rPr>
                <w:rFonts w:ascii="Verdana" w:hAnsi="Verdana"/>
                <w:sz w:val="16"/>
                <w:szCs w:val="16"/>
                <w:vertAlign w:val="superscript"/>
              </w:rPr>
            </w:pPr>
            <w:r>
              <w:rPr>
                <w:rFonts w:ascii="Verdana" w:hAnsi="Verdana"/>
                <w:sz w:val="20"/>
                <w:szCs w:val="16"/>
                <w:vertAlign w:val="superscript"/>
              </w:rPr>
              <w:t xml:space="preserve">( </w:t>
            </w:r>
            <w:r>
              <w:rPr>
                <w:rFonts w:ascii="Verdana" w:hAnsi="Verdana"/>
                <w:sz w:val="20"/>
                <w:szCs w:val="16"/>
                <w:vertAlign w:val="superscript"/>
              </w:rPr>
              <w:fldChar w:fldCharType="begin">
                <w:ffData>
                  <w:name w:val="Metin10"/>
                  <w:enabled/>
                  <w:calcOnExit w:val="0"/>
                  <w:textInput>
                    <w:maxLength w:val="1"/>
                  </w:textInput>
                </w:ffData>
              </w:fldChar>
            </w:r>
            <w:r>
              <w:rPr>
                <w:rFonts w:ascii="Verdana" w:hAnsi="Verdana"/>
                <w:sz w:val="20"/>
                <w:szCs w:val="16"/>
                <w:vertAlign w:val="superscript"/>
              </w:rPr>
              <w:instrText xml:space="preserve"> FORMTEXT </w:instrText>
            </w:r>
            <w:r>
              <w:rPr>
                <w:rFonts w:ascii="Verdana" w:hAnsi="Verdana"/>
                <w:sz w:val="20"/>
                <w:szCs w:val="16"/>
                <w:vertAlign w:val="superscript"/>
              </w:rPr>
            </w:r>
            <w:r>
              <w:rPr>
                <w:rFonts w:ascii="Verdana" w:hAnsi="Verdana"/>
                <w:sz w:val="20"/>
                <w:szCs w:val="16"/>
                <w:vertAlign w:val="superscript"/>
              </w:rPr>
              <w:fldChar w:fldCharType="separate"/>
            </w:r>
            <w:r>
              <w:rPr>
                <w:rFonts w:ascii="Verdana" w:hAnsi="Verdana"/>
                <w:noProof/>
                <w:sz w:val="20"/>
                <w:szCs w:val="16"/>
                <w:vertAlign w:val="superscript"/>
              </w:rPr>
              <w:t> </w:t>
            </w:r>
            <w:r>
              <w:rPr>
                <w:rFonts w:ascii="Verdana" w:hAnsi="Verdana"/>
                <w:sz w:val="20"/>
                <w:szCs w:val="16"/>
                <w:vertAlign w:val="superscript"/>
              </w:rPr>
              <w:fldChar w:fldCharType="end"/>
            </w:r>
            <w:r>
              <w:rPr>
                <w:rFonts w:ascii="Verdana" w:hAnsi="Verdana"/>
                <w:sz w:val="20"/>
                <w:szCs w:val="16"/>
                <w:vertAlign w:val="superscript"/>
              </w:rPr>
              <w:t xml:space="preserve"> )</w:t>
            </w:r>
          </w:p>
        </w:tc>
        <w:tc>
          <w:tcPr>
            <w:tcW w:w="2552" w:type="dxa"/>
            <w:tcBorders>
              <w:top w:val="single" w:sz="4" w:space="0" w:color="auto"/>
              <w:left w:val="single" w:sz="4" w:space="0" w:color="auto"/>
              <w:bottom w:val="single" w:sz="12" w:space="0" w:color="auto"/>
            </w:tcBorders>
            <w:vAlign w:val="center"/>
          </w:tcPr>
          <w:p w:rsidR="00384AF6" w:rsidRPr="002604AB" w:rsidRDefault="00384AF6" w:rsidP="00C14DD1">
            <w:pPr>
              <w:rPr>
                <w:rFonts w:ascii="Verdana" w:hAnsi="Verdana"/>
                <w:sz w:val="16"/>
                <w:szCs w:val="16"/>
                <w:vertAlign w:val="superscript"/>
              </w:rPr>
            </w:pPr>
            <w:r>
              <w:rPr>
                <w:rFonts w:ascii="Verdana" w:hAnsi="Verdana"/>
                <w:sz w:val="16"/>
                <w:szCs w:val="16"/>
              </w:rPr>
              <w:fldChar w:fldCharType="begin">
                <w:ffData>
                  <w:name w:val="Metin7"/>
                  <w:enabled/>
                  <w:calcOnExit w:val="0"/>
                  <w:textInput>
                    <w:maxLength w:val="15"/>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4AF6" w:rsidRPr="002604AB" w:rsidTr="00C14DD1">
        <w:tblPrEx>
          <w:tblBorders>
            <w:insideH w:val="single" w:sz="6" w:space="0" w:color="auto"/>
            <w:insideV w:val="single" w:sz="6" w:space="0" w:color="auto"/>
          </w:tblBorders>
        </w:tblPrEx>
        <w:trPr>
          <w:trHeight w:val="609"/>
        </w:trPr>
        <w:tc>
          <w:tcPr>
            <w:tcW w:w="10173" w:type="dxa"/>
            <w:gridSpan w:val="13"/>
            <w:tcBorders>
              <w:top w:val="single" w:sz="12" w:space="0" w:color="auto"/>
              <w:left w:val="single" w:sz="12" w:space="0" w:color="auto"/>
              <w:bottom w:val="single" w:sz="12" w:space="0" w:color="auto"/>
            </w:tcBorders>
            <w:vAlign w:val="center"/>
          </w:tcPr>
          <w:p w:rsidR="00384AF6" w:rsidRPr="009B0EC0" w:rsidRDefault="00384AF6" w:rsidP="00C14DD1">
            <w:pPr>
              <w:jc w:val="center"/>
              <w:rPr>
                <w:rFonts w:ascii="Verdana" w:hAnsi="Verdana"/>
                <w:b/>
                <w:sz w:val="18"/>
                <w:szCs w:val="16"/>
              </w:rPr>
            </w:pPr>
            <w:r w:rsidRPr="009B0EC0">
              <w:rPr>
                <w:rFonts w:ascii="Verdana" w:hAnsi="Verdana"/>
                <w:b/>
                <w:sz w:val="18"/>
                <w:szCs w:val="16"/>
              </w:rPr>
              <w:t>KREDİ DAĞILIMI</w:t>
            </w:r>
          </w:p>
          <w:p w:rsidR="00384AF6" w:rsidRDefault="00384AF6" w:rsidP="00C14DD1">
            <w:pPr>
              <w:jc w:val="center"/>
              <w:rPr>
                <w:rFonts w:ascii="Verdana" w:hAnsi="Verdana"/>
                <w:b/>
                <w:sz w:val="16"/>
                <w:szCs w:val="16"/>
              </w:rPr>
            </w:pPr>
            <w:r>
              <w:rPr>
                <w:rFonts w:ascii="Verdana" w:hAnsi="Verdana"/>
                <w:b/>
                <w:sz w:val="16"/>
                <w:szCs w:val="16"/>
              </w:rPr>
              <w:t>Dersin kredisini aşağıya işleyiniz.</w:t>
            </w:r>
          </w:p>
          <w:p w:rsidR="00384AF6" w:rsidRPr="002604AB" w:rsidRDefault="00384AF6" w:rsidP="00C14DD1">
            <w:pPr>
              <w:jc w:val="center"/>
              <w:rPr>
                <w:rFonts w:ascii="Verdana" w:hAnsi="Verdana"/>
                <w:b/>
                <w:sz w:val="16"/>
                <w:szCs w:val="16"/>
              </w:rPr>
            </w:pPr>
            <w:r>
              <w:rPr>
                <w:rFonts w:ascii="Verdana" w:hAnsi="Verdana"/>
                <w:b/>
                <w:sz w:val="16"/>
                <w:szCs w:val="16"/>
              </w:rPr>
              <w:t xml:space="preserve"> (Gerekli görürseniz krediyi paylaştırınız.)</w:t>
            </w:r>
          </w:p>
        </w:tc>
      </w:tr>
      <w:tr w:rsidR="00384AF6" w:rsidRPr="002604AB" w:rsidTr="00C14DD1">
        <w:tblPrEx>
          <w:tblBorders>
            <w:insideH w:val="single" w:sz="6" w:space="0" w:color="auto"/>
            <w:insideV w:val="single" w:sz="6" w:space="0" w:color="auto"/>
          </w:tblBorders>
        </w:tblPrEx>
        <w:trPr>
          <w:trHeight w:val="546"/>
        </w:trPr>
        <w:tc>
          <w:tcPr>
            <w:tcW w:w="1651" w:type="dxa"/>
            <w:gridSpan w:val="2"/>
            <w:tcBorders>
              <w:top w:val="single" w:sz="12" w:space="0" w:color="auto"/>
              <w:left w:val="single" w:sz="12" w:space="0" w:color="auto"/>
              <w:bottom w:val="single" w:sz="6"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Temel Bilim</w:t>
            </w:r>
          </w:p>
        </w:tc>
        <w:tc>
          <w:tcPr>
            <w:tcW w:w="2135" w:type="dxa"/>
            <w:gridSpan w:val="4"/>
            <w:tcBorders>
              <w:top w:val="single" w:sz="12" w:space="0" w:color="auto"/>
              <w:bottom w:val="single" w:sz="6"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Temel Mühendislik</w:t>
            </w:r>
          </w:p>
        </w:tc>
        <w:tc>
          <w:tcPr>
            <w:tcW w:w="6387" w:type="dxa"/>
            <w:gridSpan w:val="7"/>
            <w:tcBorders>
              <w:top w:val="single" w:sz="12" w:space="0" w:color="auto"/>
              <w:bottom w:val="single" w:sz="6" w:space="0" w:color="auto"/>
            </w:tcBorders>
            <w:vAlign w:val="center"/>
          </w:tcPr>
          <w:p w:rsidR="00384AF6" w:rsidRPr="002604AB" w:rsidRDefault="00384AF6" w:rsidP="00C14DD1">
            <w:pPr>
              <w:jc w:val="center"/>
              <w:rPr>
                <w:rFonts w:ascii="Verdana" w:hAnsi="Verdana"/>
                <w:b/>
                <w:sz w:val="16"/>
                <w:szCs w:val="16"/>
              </w:rPr>
            </w:pPr>
            <w:r w:rsidRPr="00FA4020">
              <w:rPr>
                <w:rFonts w:ascii="Verdana" w:hAnsi="Verdana"/>
                <w:b/>
                <w:sz w:val="16"/>
                <w:szCs w:val="16"/>
              </w:rPr>
              <w:t>Alan</w:t>
            </w:r>
            <w:r>
              <w:rPr>
                <w:rFonts w:ascii="Verdana" w:hAnsi="Verdana"/>
                <w:b/>
                <w:sz w:val="16"/>
                <w:szCs w:val="16"/>
              </w:rPr>
              <w:t xml:space="preserve"> Bilgisi</w:t>
            </w:r>
          </w:p>
          <w:p w:rsidR="00384AF6" w:rsidRPr="002604AB" w:rsidRDefault="00384AF6" w:rsidP="00C14DD1">
            <w:pPr>
              <w:jc w:val="center"/>
              <w:rPr>
                <w:rFonts w:ascii="Verdana" w:hAnsi="Verdana"/>
                <w:b/>
                <w:sz w:val="16"/>
                <w:szCs w:val="16"/>
              </w:rPr>
            </w:pPr>
            <w:r w:rsidRPr="002604AB">
              <w:rPr>
                <w:rFonts w:ascii="Verdana" w:hAnsi="Verdana"/>
                <w:b/>
                <w:sz w:val="16"/>
                <w:szCs w:val="16"/>
              </w:rPr>
              <w:t xml:space="preserve"> [Önemli düzeyde tasarım içeriyorsa (</w:t>
            </w:r>
            <w:r w:rsidRPr="002604AB">
              <w:rPr>
                <w:rFonts w:ascii="Verdana" w:hAnsi="Verdana"/>
                <w:b/>
                <w:sz w:val="16"/>
                <w:szCs w:val="16"/>
              </w:rPr>
              <w:sym w:font="Symbol" w:char="F0D6"/>
            </w:r>
            <w:r w:rsidRPr="002604AB">
              <w:rPr>
                <w:rFonts w:ascii="Verdana" w:hAnsi="Verdana"/>
                <w:b/>
                <w:sz w:val="16"/>
                <w:szCs w:val="16"/>
              </w:rPr>
              <w:t>) koyunuz.]</w:t>
            </w:r>
          </w:p>
        </w:tc>
      </w:tr>
      <w:tr w:rsidR="00384AF6" w:rsidRPr="002604AB" w:rsidTr="00C14DD1">
        <w:tblPrEx>
          <w:tblBorders>
            <w:insideH w:val="single" w:sz="6" w:space="0" w:color="auto"/>
            <w:insideV w:val="single" w:sz="6" w:space="0" w:color="auto"/>
          </w:tblBorders>
        </w:tblPrEx>
        <w:trPr>
          <w:trHeight w:val="525"/>
        </w:trPr>
        <w:tc>
          <w:tcPr>
            <w:tcW w:w="1651" w:type="dxa"/>
            <w:gridSpan w:val="2"/>
            <w:tcBorders>
              <w:top w:val="single" w:sz="6" w:space="0" w:color="auto"/>
              <w:left w:val="single" w:sz="12" w:space="0" w:color="auto"/>
              <w:bottom w:val="single" w:sz="12" w:space="0" w:color="auto"/>
              <w:right w:val="single" w:sz="4" w:space="0" w:color="auto"/>
            </w:tcBorders>
            <w:vAlign w:val="center"/>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135" w:type="dxa"/>
            <w:gridSpan w:val="4"/>
            <w:tcBorders>
              <w:top w:val="single" w:sz="6" w:space="0" w:color="auto"/>
              <w:left w:val="single" w:sz="4" w:space="0" w:color="auto"/>
              <w:bottom w:val="single" w:sz="12" w:space="0" w:color="auto"/>
              <w:right w:val="single" w:sz="4" w:space="0" w:color="auto"/>
            </w:tcBorders>
            <w:vAlign w:val="center"/>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x</w:t>
            </w:r>
            <w:r>
              <w:rPr>
                <w:rFonts w:ascii="Verdana" w:hAnsi="Verdana"/>
                <w:sz w:val="16"/>
                <w:szCs w:val="16"/>
              </w:rPr>
              <w:fldChar w:fldCharType="end"/>
            </w:r>
          </w:p>
        </w:tc>
        <w:tc>
          <w:tcPr>
            <w:tcW w:w="6387" w:type="dxa"/>
            <w:gridSpan w:val="7"/>
            <w:tcBorders>
              <w:top w:val="single" w:sz="6" w:space="0" w:color="auto"/>
              <w:left w:val="single" w:sz="4" w:space="0" w:color="auto"/>
              <w:bottom w:val="single" w:sz="12" w:space="0" w:color="auto"/>
            </w:tcBorders>
            <w:vAlign w:val="center"/>
          </w:tcPr>
          <w:p w:rsidR="00384AF6" w:rsidRPr="002604AB" w:rsidRDefault="00384AF6" w:rsidP="00C14DD1">
            <w:pPr>
              <w:jc w:val="center"/>
              <w:rPr>
                <w:rFonts w:ascii="Verdana" w:hAnsi="Verdana"/>
                <w:sz w:val="16"/>
                <w:szCs w:val="16"/>
              </w:rPr>
            </w:pPr>
            <w:r w:rsidRPr="002604AB">
              <w:rPr>
                <w:rFonts w:ascii="Verdana" w:hAnsi="Verdana"/>
                <w:sz w:val="16"/>
                <w:szCs w:val="16"/>
              </w:rPr>
              <w:t xml:space="preserve"> </w:t>
            </w:r>
            <w:r>
              <w:rPr>
                <w:rFonts w:ascii="Verdana" w:hAnsi="Verdana"/>
                <w:sz w:val="16"/>
                <w:szCs w:val="16"/>
              </w:rPr>
              <w:fldChar w:fldCharType="begin">
                <w:ffData>
                  <w:name w:val="Metin6"/>
                  <w:enabled/>
                  <w:calcOnExit w:val="0"/>
                  <w:textInput>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Pr>
                <w:rFonts w:ascii="Verdana" w:hAnsi="Verdana"/>
                <w:sz w:val="16"/>
                <w:szCs w:val="16"/>
              </w:rPr>
              <w:t xml:space="preserve">    </w:t>
            </w:r>
            <w:r>
              <w:rPr>
                <w:rFonts w:ascii="Verdana" w:hAnsi="Verdana"/>
                <w:sz w:val="16"/>
                <w:szCs w:val="16"/>
              </w:rPr>
              <w:fldChar w:fldCharType="begin">
                <w:ffData>
                  <w:name w:val="Açılır1"/>
                  <w:enabled/>
                  <w:calcOnExit w:val="0"/>
                  <w:ddList>
                    <w:listEntry w:val="   "/>
                    <w:listEntry w:val="√"/>
                  </w:ddList>
                </w:ffData>
              </w:fldChar>
            </w:r>
            <w:r>
              <w:rPr>
                <w:rFonts w:ascii="Verdana" w:hAnsi="Verdana"/>
                <w:sz w:val="16"/>
                <w:szCs w:val="16"/>
              </w:rPr>
              <w:instrText xml:space="preserve"> FORMDROPDOWN </w:instrText>
            </w:r>
            <w:r w:rsidR="00FF2F33">
              <w:rPr>
                <w:rFonts w:ascii="Verdana" w:hAnsi="Verdana"/>
                <w:sz w:val="16"/>
                <w:szCs w:val="16"/>
              </w:rPr>
            </w:r>
            <w:r w:rsidR="00FF2F33">
              <w:rPr>
                <w:rFonts w:ascii="Verdana" w:hAnsi="Verdana"/>
                <w:sz w:val="16"/>
                <w:szCs w:val="16"/>
              </w:rPr>
              <w:fldChar w:fldCharType="separate"/>
            </w:r>
            <w:r>
              <w:rPr>
                <w:rFonts w:ascii="Verdana" w:hAnsi="Verdana"/>
                <w:sz w:val="16"/>
                <w:szCs w:val="16"/>
              </w:rPr>
              <w:fldChar w:fldCharType="end"/>
            </w:r>
          </w:p>
        </w:tc>
      </w:tr>
      <w:tr w:rsidR="00384AF6" w:rsidRPr="002604AB" w:rsidTr="00C14DD1">
        <w:trPr>
          <w:trHeight w:val="324"/>
        </w:trPr>
        <w:tc>
          <w:tcPr>
            <w:tcW w:w="10173" w:type="dxa"/>
            <w:gridSpan w:val="13"/>
            <w:tcBorders>
              <w:top w:val="single" w:sz="12" w:space="0" w:color="auto"/>
              <w:left w:val="single" w:sz="12" w:space="0" w:color="auto"/>
              <w:bottom w:val="single" w:sz="12" w:space="0" w:color="auto"/>
              <w:righ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DEĞERLENDİRME ÖLÇÜTLERİ</w:t>
            </w:r>
          </w:p>
        </w:tc>
      </w:tr>
      <w:tr w:rsidR="00384AF6" w:rsidRPr="002604AB" w:rsidTr="00C14DD1">
        <w:trPr>
          <w:trHeight w:val="286"/>
        </w:trPr>
        <w:tc>
          <w:tcPr>
            <w:tcW w:w="3735" w:type="dxa"/>
            <w:gridSpan w:val="5"/>
            <w:vMerge w:val="restart"/>
            <w:tcBorders>
              <w:top w:val="single" w:sz="12" w:space="0" w:color="auto"/>
              <w:left w:val="single" w:sz="12" w:space="0" w:color="auto"/>
              <w:right w:val="single" w:sz="12" w:space="0" w:color="auto"/>
            </w:tcBorders>
            <w:vAlign w:val="center"/>
          </w:tcPr>
          <w:p w:rsidR="00384AF6" w:rsidRDefault="00384AF6" w:rsidP="00C14DD1">
            <w:pPr>
              <w:jc w:val="center"/>
              <w:rPr>
                <w:rFonts w:ascii="Verdana" w:hAnsi="Verdana"/>
                <w:b/>
                <w:sz w:val="16"/>
                <w:szCs w:val="16"/>
              </w:rPr>
            </w:pPr>
            <w:r w:rsidRPr="002604AB">
              <w:rPr>
                <w:rFonts w:ascii="Verdana" w:hAnsi="Verdana"/>
                <w:b/>
                <w:sz w:val="16"/>
                <w:szCs w:val="16"/>
              </w:rPr>
              <w:t>YARIYIL İÇİ</w:t>
            </w:r>
          </w:p>
          <w:p w:rsidR="00384AF6" w:rsidRPr="002604AB" w:rsidRDefault="00384AF6" w:rsidP="00C14DD1">
            <w:pPr>
              <w:jc w:val="center"/>
              <w:rPr>
                <w:rFonts w:ascii="Verdana" w:hAnsi="Verdana"/>
                <w:b/>
                <w:sz w:val="16"/>
                <w:szCs w:val="16"/>
              </w:rPr>
            </w:pPr>
            <w:r>
              <w:rPr>
                <w:rFonts w:ascii="Verdana" w:hAnsi="Verdana"/>
                <w:b/>
                <w:sz w:val="16"/>
                <w:szCs w:val="16"/>
              </w:rPr>
              <w:t>FAALİYETLERİ</w:t>
            </w:r>
          </w:p>
        </w:tc>
        <w:tc>
          <w:tcPr>
            <w:tcW w:w="2752" w:type="dxa"/>
            <w:gridSpan w:val="5"/>
            <w:tcBorders>
              <w:top w:val="single" w:sz="12" w:space="0" w:color="auto"/>
              <w:left w:val="single" w:sz="12" w:space="0" w:color="auto"/>
              <w:bottom w:val="single" w:sz="8" w:space="0" w:color="auto"/>
              <w:right w:val="single" w:sz="4"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Faaliyet türü</w:t>
            </w:r>
          </w:p>
        </w:tc>
        <w:tc>
          <w:tcPr>
            <w:tcW w:w="1134" w:type="dxa"/>
            <w:gridSpan w:val="2"/>
            <w:tcBorders>
              <w:top w:val="single" w:sz="12" w:space="0" w:color="auto"/>
              <w:left w:val="single" w:sz="4" w:space="0" w:color="auto"/>
              <w:bottom w:val="single" w:sz="8" w:space="0" w:color="auto"/>
              <w:right w:val="single" w:sz="8"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Sayı</w:t>
            </w:r>
          </w:p>
        </w:tc>
        <w:tc>
          <w:tcPr>
            <w:tcW w:w="2552" w:type="dxa"/>
            <w:tcBorders>
              <w:top w:val="single" w:sz="12" w:space="0" w:color="auto"/>
              <w:left w:val="single" w:sz="8" w:space="0" w:color="auto"/>
              <w:bottom w:val="single" w:sz="8" w:space="0" w:color="auto"/>
              <w:right w:val="single" w:sz="12" w:space="0" w:color="auto"/>
            </w:tcBorders>
            <w:vAlign w:val="center"/>
          </w:tcPr>
          <w:p w:rsidR="00384AF6" w:rsidRPr="002604AB" w:rsidRDefault="00384AF6" w:rsidP="00C14DD1">
            <w:pPr>
              <w:jc w:val="center"/>
              <w:rPr>
                <w:rFonts w:ascii="Verdana" w:hAnsi="Verdana"/>
                <w:b/>
                <w:sz w:val="16"/>
                <w:szCs w:val="16"/>
              </w:rPr>
            </w:pPr>
            <w:r>
              <w:rPr>
                <w:rFonts w:ascii="Verdana" w:hAnsi="Verdana"/>
                <w:b/>
                <w:sz w:val="16"/>
                <w:szCs w:val="16"/>
              </w:rPr>
              <w:t xml:space="preserve">Katkısı ( </w:t>
            </w:r>
            <w:r w:rsidRPr="002604AB">
              <w:rPr>
                <w:rFonts w:ascii="Verdana" w:hAnsi="Verdana"/>
                <w:b/>
                <w:sz w:val="16"/>
                <w:szCs w:val="16"/>
              </w:rPr>
              <w:t>%</w:t>
            </w:r>
            <w:r>
              <w:rPr>
                <w:rFonts w:ascii="Verdana" w:hAnsi="Verdana"/>
                <w:b/>
                <w:sz w:val="16"/>
                <w:szCs w:val="16"/>
              </w:rPr>
              <w:t xml:space="preserve"> )</w:t>
            </w:r>
          </w:p>
        </w:tc>
      </w:tr>
      <w:tr w:rsidR="00384AF6" w:rsidRPr="002604AB" w:rsidTr="00C14DD1">
        <w:trPr>
          <w:trHeight w:val="276"/>
        </w:trPr>
        <w:tc>
          <w:tcPr>
            <w:tcW w:w="3735" w:type="dxa"/>
            <w:gridSpan w:val="5"/>
            <w:vMerge/>
            <w:tcBorders>
              <w:left w:val="single" w:sz="12" w:space="0" w:color="auto"/>
              <w:right w:val="single" w:sz="12" w:space="0" w:color="auto"/>
            </w:tcBorders>
            <w:vAlign w:val="center"/>
          </w:tcPr>
          <w:p w:rsidR="00384AF6" w:rsidRPr="002604AB" w:rsidRDefault="00384AF6" w:rsidP="00C14DD1">
            <w:pPr>
              <w:rPr>
                <w:rFonts w:ascii="Verdana" w:hAnsi="Verdana"/>
                <w:b/>
                <w:sz w:val="16"/>
                <w:szCs w:val="16"/>
              </w:rPr>
            </w:pPr>
          </w:p>
        </w:tc>
        <w:tc>
          <w:tcPr>
            <w:tcW w:w="2752" w:type="dxa"/>
            <w:gridSpan w:val="5"/>
            <w:tcBorders>
              <w:top w:val="single" w:sz="8" w:space="0" w:color="auto"/>
              <w:left w:val="single" w:sz="12" w:space="0" w:color="auto"/>
              <w:right w:val="single" w:sz="4" w:space="0" w:color="auto"/>
            </w:tcBorders>
            <w:vAlign w:val="center"/>
          </w:tcPr>
          <w:p w:rsidR="00384AF6" w:rsidRPr="002604AB" w:rsidRDefault="00384AF6" w:rsidP="00C14DD1">
            <w:pPr>
              <w:rPr>
                <w:rFonts w:ascii="Verdana" w:hAnsi="Verdana"/>
                <w:sz w:val="16"/>
                <w:szCs w:val="16"/>
              </w:rPr>
            </w:pPr>
            <w:r w:rsidRPr="002604AB">
              <w:rPr>
                <w:rFonts w:ascii="Verdana" w:hAnsi="Verdana"/>
                <w:sz w:val="16"/>
                <w:szCs w:val="16"/>
              </w:rPr>
              <w:t>Ara Sınav</w:t>
            </w:r>
          </w:p>
        </w:tc>
        <w:tc>
          <w:tcPr>
            <w:tcW w:w="1134" w:type="dxa"/>
            <w:gridSpan w:val="2"/>
            <w:tcBorders>
              <w:top w:val="single" w:sz="8" w:space="0" w:color="auto"/>
              <w:left w:val="single" w:sz="4" w:space="0" w:color="auto"/>
              <w:right w:val="single" w:sz="8"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right w:val="single" w:sz="12" w:space="0" w:color="auto"/>
            </w:tcBorders>
            <w:shd w:val="clear" w:color="auto" w:fill="auto"/>
          </w:tcPr>
          <w:p w:rsidR="00384AF6" w:rsidRPr="002604AB" w:rsidRDefault="00384AF6" w:rsidP="00C14DD1">
            <w:pPr>
              <w:jc w:val="center"/>
              <w:rPr>
                <w:rFonts w:ascii="Verdana" w:hAnsi="Verdana"/>
                <w:sz w:val="16"/>
                <w:szCs w:val="16"/>
                <w:highlight w:val="yellow"/>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p w:rsidR="00384AF6" w:rsidRPr="002604AB" w:rsidRDefault="00384AF6" w:rsidP="00C14DD1">
            <w:pPr>
              <w:jc w:val="center"/>
              <w:rPr>
                <w:rFonts w:ascii="Verdana" w:hAnsi="Verdana"/>
                <w:sz w:val="16"/>
                <w:szCs w:val="16"/>
                <w:highlight w:val="yellow"/>
              </w:rPr>
            </w:pPr>
          </w:p>
        </w:tc>
      </w:tr>
      <w:tr w:rsidR="00384AF6" w:rsidRPr="002604AB" w:rsidTr="00C14DD1">
        <w:trPr>
          <w:trHeight w:val="286"/>
        </w:trPr>
        <w:tc>
          <w:tcPr>
            <w:tcW w:w="3735" w:type="dxa"/>
            <w:gridSpan w:val="5"/>
            <w:vMerge/>
            <w:tcBorders>
              <w:left w:val="single" w:sz="12" w:space="0" w:color="auto"/>
              <w:right w:val="single" w:sz="12" w:space="0" w:color="auto"/>
            </w:tcBorders>
            <w:vAlign w:val="center"/>
          </w:tcPr>
          <w:p w:rsidR="00384AF6" w:rsidRPr="002604AB" w:rsidRDefault="00384AF6"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4AF6" w:rsidRPr="002604AB" w:rsidRDefault="00384AF6" w:rsidP="00C14DD1">
            <w:pPr>
              <w:rPr>
                <w:rFonts w:ascii="Verdana" w:hAnsi="Verdana"/>
                <w:sz w:val="16"/>
                <w:szCs w:val="16"/>
              </w:rPr>
            </w:pPr>
            <w:r w:rsidRPr="002604AB">
              <w:rPr>
                <w:rFonts w:ascii="Verdana" w:hAnsi="Verdana"/>
                <w:sz w:val="16"/>
                <w:szCs w:val="16"/>
              </w:rPr>
              <w:t>Kısa Sınav</w:t>
            </w:r>
          </w:p>
        </w:tc>
        <w:tc>
          <w:tcPr>
            <w:tcW w:w="1134" w:type="dxa"/>
            <w:gridSpan w:val="2"/>
            <w:tcBorders>
              <w:top w:val="single" w:sz="4" w:space="0" w:color="auto"/>
              <w:left w:val="single" w:sz="4" w:space="0" w:color="auto"/>
              <w:bottom w:val="single" w:sz="4" w:space="0" w:color="auto"/>
              <w:right w:val="single" w:sz="8"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4AF6" w:rsidRPr="002604AB" w:rsidTr="00C14DD1">
        <w:trPr>
          <w:trHeight w:val="286"/>
        </w:trPr>
        <w:tc>
          <w:tcPr>
            <w:tcW w:w="3735" w:type="dxa"/>
            <w:gridSpan w:val="5"/>
            <w:vMerge/>
            <w:tcBorders>
              <w:left w:val="single" w:sz="12" w:space="0" w:color="auto"/>
              <w:right w:val="single" w:sz="12" w:space="0" w:color="auto"/>
            </w:tcBorders>
            <w:vAlign w:val="center"/>
          </w:tcPr>
          <w:p w:rsidR="00384AF6" w:rsidRPr="002604AB" w:rsidRDefault="00384AF6" w:rsidP="00C14DD1">
            <w:pPr>
              <w:rPr>
                <w:rFonts w:ascii="Verdana" w:hAnsi="Verdana"/>
                <w:b/>
                <w:sz w:val="16"/>
                <w:szCs w:val="16"/>
              </w:rPr>
            </w:pPr>
          </w:p>
        </w:tc>
        <w:tc>
          <w:tcPr>
            <w:tcW w:w="2752" w:type="dxa"/>
            <w:gridSpan w:val="5"/>
            <w:tcBorders>
              <w:top w:val="single" w:sz="4" w:space="0" w:color="auto"/>
              <w:left w:val="single" w:sz="12" w:space="0" w:color="auto"/>
              <w:bottom w:val="single" w:sz="4" w:space="0" w:color="auto"/>
              <w:right w:val="single" w:sz="4" w:space="0" w:color="auto"/>
            </w:tcBorders>
            <w:vAlign w:val="center"/>
          </w:tcPr>
          <w:p w:rsidR="00384AF6" w:rsidRPr="002604AB" w:rsidRDefault="00384AF6" w:rsidP="00C14DD1">
            <w:pPr>
              <w:rPr>
                <w:rFonts w:ascii="Verdana" w:hAnsi="Verdana"/>
                <w:sz w:val="16"/>
                <w:szCs w:val="16"/>
              </w:rPr>
            </w:pPr>
            <w:r w:rsidRPr="002604AB">
              <w:rPr>
                <w:rFonts w:ascii="Verdana" w:hAnsi="Verdana"/>
                <w:sz w:val="16"/>
                <w:szCs w:val="16"/>
              </w:rPr>
              <w:t>Ödev</w:t>
            </w:r>
          </w:p>
        </w:tc>
        <w:tc>
          <w:tcPr>
            <w:tcW w:w="1134" w:type="dxa"/>
            <w:gridSpan w:val="2"/>
            <w:tcBorders>
              <w:top w:val="single" w:sz="4" w:space="0" w:color="auto"/>
              <w:left w:val="single" w:sz="4" w:space="0" w:color="auto"/>
              <w:bottom w:val="single" w:sz="4" w:space="0" w:color="auto"/>
              <w:right w:val="single" w:sz="8"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2</w:t>
            </w:r>
            <w:r>
              <w:rPr>
                <w:rFonts w:ascii="Verdana" w:hAnsi="Verdana"/>
                <w:sz w:val="16"/>
                <w:szCs w:val="16"/>
              </w:rPr>
              <w:fldChar w:fldCharType="end"/>
            </w:r>
          </w:p>
        </w:tc>
        <w:tc>
          <w:tcPr>
            <w:tcW w:w="2552" w:type="dxa"/>
            <w:tcBorders>
              <w:top w:val="single" w:sz="4" w:space="0" w:color="auto"/>
              <w:left w:val="single" w:sz="8" w:space="0" w:color="auto"/>
              <w:bottom w:val="single" w:sz="4" w:space="0" w:color="auto"/>
              <w:right w:val="single" w:sz="12"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60</w:t>
            </w:r>
            <w:r>
              <w:rPr>
                <w:rFonts w:ascii="Verdana" w:hAnsi="Verdana"/>
                <w:sz w:val="16"/>
                <w:szCs w:val="16"/>
              </w:rPr>
              <w:fldChar w:fldCharType="end"/>
            </w:r>
          </w:p>
        </w:tc>
      </w:tr>
      <w:tr w:rsidR="00384AF6" w:rsidRPr="002604AB" w:rsidTr="00C14DD1">
        <w:trPr>
          <w:trHeight w:val="286"/>
        </w:trPr>
        <w:tc>
          <w:tcPr>
            <w:tcW w:w="3735" w:type="dxa"/>
            <w:gridSpan w:val="5"/>
            <w:vMerge/>
            <w:tcBorders>
              <w:left w:val="single" w:sz="12" w:space="0" w:color="auto"/>
              <w:right w:val="single" w:sz="12" w:space="0" w:color="auto"/>
            </w:tcBorders>
            <w:vAlign w:val="center"/>
          </w:tcPr>
          <w:p w:rsidR="00384AF6" w:rsidRPr="002604AB" w:rsidRDefault="00384AF6" w:rsidP="00C14DD1">
            <w:pPr>
              <w:rPr>
                <w:rFonts w:ascii="Verdana" w:hAnsi="Verdana"/>
                <w:b/>
                <w:sz w:val="16"/>
                <w:szCs w:val="16"/>
              </w:rPr>
            </w:pPr>
          </w:p>
        </w:tc>
        <w:tc>
          <w:tcPr>
            <w:tcW w:w="2752" w:type="dxa"/>
            <w:gridSpan w:val="5"/>
            <w:tcBorders>
              <w:top w:val="single" w:sz="4" w:space="0" w:color="auto"/>
              <w:left w:val="single" w:sz="12" w:space="0" w:color="auto"/>
              <w:bottom w:val="single" w:sz="8" w:space="0" w:color="auto"/>
              <w:right w:val="single" w:sz="4" w:space="0" w:color="auto"/>
            </w:tcBorders>
            <w:vAlign w:val="center"/>
          </w:tcPr>
          <w:p w:rsidR="00384AF6" w:rsidRPr="002604AB" w:rsidRDefault="00384AF6" w:rsidP="00C14DD1">
            <w:pPr>
              <w:rPr>
                <w:rFonts w:ascii="Verdana" w:hAnsi="Verdana"/>
                <w:sz w:val="16"/>
                <w:szCs w:val="16"/>
              </w:rPr>
            </w:pPr>
            <w:r w:rsidRPr="002604AB">
              <w:rPr>
                <w:rFonts w:ascii="Verdana" w:hAnsi="Verdana"/>
                <w:sz w:val="16"/>
                <w:szCs w:val="16"/>
              </w:rPr>
              <w:t>Proje</w:t>
            </w:r>
          </w:p>
        </w:tc>
        <w:tc>
          <w:tcPr>
            <w:tcW w:w="1134" w:type="dxa"/>
            <w:gridSpan w:val="2"/>
            <w:tcBorders>
              <w:top w:val="single" w:sz="4" w:space="0" w:color="auto"/>
              <w:left w:val="single" w:sz="4" w:space="0" w:color="auto"/>
              <w:bottom w:val="single" w:sz="8" w:space="0" w:color="auto"/>
              <w:right w:val="single" w:sz="8"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4" w:space="0" w:color="auto"/>
              <w:left w:val="single" w:sz="8" w:space="0" w:color="auto"/>
              <w:bottom w:val="single" w:sz="8" w:space="0" w:color="auto"/>
              <w:right w:val="single" w:sz="12"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4AF6" w:rsidRPr="002604AB" w:rsidTr="00C14DD1">
        <w:trPr>
          <w:trHeight w:val="286"/>
        </w:trPr>
        <w:tc>
          <w:tcPr>
            <w:tcW w:w="3735" w:type="dxa"/>
            <w:gridSpan w:val="5"/>
            <w:vMerge/>
            <w:tcBorders>
              <w:left w:val="single" w:sz="12" w:space="0" w:color="auto"/>
              <w:right w:val="single" w:sz="12" w:space="0" w:color="auto"/>
            </w:tcBorders>
            <w:vAlign w:val="center"/>
          </w:tcPr>
          <w:p w:rsidR="00384AF6" w:rsidRPr="002604AB" w:rsidRDefault="00384AF6" w:rsidP="00C14DD1">
            <w:pPr>
              <w:rPr>
                <w:rFonts w:ascii="Verdana" w:hAnsi="Verdana"/>
                <w:b/>
                <w:sz w:val="16"/>
                <w:szCs w:val="16"/>
              </w:rPr>
            </w:pPr>
          </w:p>
        </w:tc>
        <w:tc>
          <w:tcPr>
            <w:tcW w:w="2752" w:type="dxa"/>
            <w:gridSpan w:val="5"/>
            <w:tcBorders>
              <w:top w:val="single" w:sz="8" w:space="0" w:color="auto"/>
              <w:left w:val="single" w:sz="12" w:space="0" w:color="auto"/>
              <w:bottom w:val="single" w:sz="8" w:space="0" w:color="auto"/>
              <w:right w:val="single" w:sz="4" w:space="0" w:color="auto"/>
            </w:tcBorders>
            <w:vAlign w:val="center"/>
          </w:tcPr>
          <w:p w:rsidR="00384AF6" w:rsidRPr="002604AB" w:rsidRDefault="00384AF6" w:rsidP="00C14DD1">
            <w:pPr>
              <w:rPr>
                <w:rFonts w:ascii="Verdana" w:hAnsi="Verdana"/>
                <w:sz w:val="16"/>
                <w:szCs w:val="16"/>
              </w:rPr>
            </w:pPr>
            <w:r w:rsidRPr="002604AB">
              <w:rPr>
                <w:rFonts w:ascii="Verdana" w:hAnsi="Verdana"/>
                <w:sz w:val="16"/>
                <w:szCs w:val="16"/>
              </w:rPr>
              <w:t>Rapor</w:t>
            </w:r>
          </w:p>
        </w:tc>
        <w:tc>
          <w:tcPr>
            <w:tcW w:w="1134" w:type="dxa"/>
            <w:gridSpan w:val="2"/>
            <w:tcBorders>
              <w:top w:val="single" w:sz="8" w:space="0" w:color="auto"/>
              <w:left w:val="single" w:sz="4" w:space="0" w:color="auto"/>
              <w:bottom w:val="single" w:sz="8" w:space="0" w:color="auto"/>
              <w:right w:val="single" w:sz="8"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8" w:space="0" w:color="auto"/>
              <w:right w:val="single" w:sz="12"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4AF6" w:rsidRPr="002604AB" w:rsidTr="00C14DD1">
        <w:trPr>
          <w:trHeight w:val="286"/>
        </w:trPr>
        <w:tc>
          <w:tcPr>
            <w:tcW w:w="3735" w:type="dxa"/>
            <w:gridSpan w:val="5"/>
            <w:vMerge/>
            <w:tcBorders>
              <w:left w:val="single" w:sz="12" w:space="0" w:color="auto"/>
              <w:right w:val="single" w:sz="12" w:space="0" w:color="auto"/>
            </w:tcBorders>
            <w:vAlign w:val="center"/>
          </w:tcPr>
          <w:p w:rsidR="00384AF6" w:rsidRPr="002604AB" w:rsidRDefault="00384AF6"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4AF6" w:rsidRPr="002604AB" w:rsidRDefault="00384AF6" w:rsidP="00C14DD1">
            <w:pPr>
              <w:rPr>
                <w:rFonts w:ascii="Verdana" w:hAnsi="Verdana"/>
                <w:sz w:val="16"/>
                <w:szCs w:val="16"/>
              </w:rPr>
            </w:pPr>
            <w:r>
              <w:rPr>
                <w:rFonts w:ascii="Verdana" w:hAnsi="Verdana"/>
                <w:sz w:val="16"/>
                <w:szCs w:val="16"/>
              </w:rPr>
              <w:t>Seminer</w:t>
            </w:r>
          </w:p>
        </w:tc>
        <w:tc>
          <w:tcPr>
            <w:tcW w:w="1134" w:type="dxa"/>
            <w:gridSpan w:val="2"/>
            <w:tcBorders>
              <w:top w:val="single" w:sz="8" w:space="0" w:color="auto"/>
              <w:left w:val="single" w:sz="4" w:space="0" w:color="auto"/>
              <w:bottom w:val="single" w:sz="12" w:space="0" w:color="auto"/>
              <w:right w:val="single" w:sz="8"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4AF6" w:rsidRPr="002604AB" w:rsidTr="00C14DD1">
        <w:trPr>
          <w:trHeight w:val="286"/>
        </w:trPr>
        <w:tc>
          <w:tcPr>
            <w:tcW w:w="3735" w:type="dxa"/>
            <w:gridSpan w:val="5"/>
            <w:vMerge/>
            <w:tcBorders>
              <w:left w:val="single" w:sz="12" w:space="0" w:color="auto"/>
              <w:right w:val="single" w:sz="12" w:space="0" w:color="auto"/>
            </w:tcBorders>
            <w:vAlign w:val="center"/>
          </w:tcPr>
          <w:p w:rsidR="00384AF6" w:rsidRPr="002604AB" w:rsidRDefault="00384AF6" w:rsidP="00C14DD1">
            <w:pPr>
              <w:rPr>
                <w:rFonts w:ascii="Verdana" w:hAnsi="Verdana"/>
                <w:b/>
                <w:sz w:val="16"/>
                <w:szCs w:val="16"/>
              </w:rPr>
            </w:pPr>
          </w:p>
        </w:tc>
        <w:tc>
          <w:tcPr>
            <w:tcW w:w="2752" w:type="dxa"/>
            <w:gridSpan w:val="5"/>
            <w:tcBorders>
              <w:top w:val="single" w:sz="8" w:space="0" w:color="auto"/>
              <w:left w:val="single" w:sz="12" w:space="0" w:color="auto"/>
              <w:bottom w:val="single" w:sz="12" w:space="0" w:color="auto"/>
              <w:right w:val="single" w:sz="4" w:space="0" w:color="auto"/>
            </w:tcBorders>
            <w:vAlign w:val="center"/>
          </w:tcPr>
          <w:p w:rsidR="00384AF6" w:rsidRPr="002604AB" w:rsidRDefault="00384AF6" w:rsidP="00C14DD1">
            <w:pPr>
              <w:rPr>
                <w:rFonts w:ascii="Verdana" w:hAnsi="Verdana"/>
                <w:sz w:val="16"/>
                <w:szCs w:val="16"/>
              </w:rPr>
            </w:pPr>
            <w:r w:rsidRPr="002604AB">
              <w:rPr>
                <w:rFonts w:ascii="Verdana" w:hAnsi="Verdana"/>
                <w:sz w:val="16"/>
                <w:szCs w:val="16"/>
              </w:rPr>
              <w:t>Diğer (</w:t>
            </w:r>
            <w:r>
              <w:rPr>
                <w:rFonts w:ascii="Verdana" w:hAnsi="Verdana"/>
                <w:sz w:val="16"/>
                <w:szCs w:val="16"/>
              </w:rPr>
              <w:fldChar w:fldCharType="begin">
                <w:ffData>
                  <w:name w:val="Metin12"/>
                  <w:enabled/>
                  <w:calcOnExit w:val="0"/>
                  <w:textInput>
                    <w:maxLength w:val="30"/>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r w:rsidRPr="002604AB">
              <w:rPr>
                <w:rFonts w:ascii="Verdana" w:hAnsi="Verdana"/>
                <w:sz w:val="16"/>
                <w:szCs w:val="16"/>
              </w:rPr>
              <w:t>)</w:t>
            </w:r>
          </w:p>
        </w:tc>
        <w:tc>
          <w:tcPr>
            <w:tcW w:w="1134" w:type="dxa"/>
            <w:gridSpan w:val="2"/>
            <w:tcBorders>
              <w:top w:val="single" w:sz="8" w:space="0" w:color="auto"/>
              <w:left w:val="single" w:sz="4" w:space="0" w:color="auto"/>
              <w:bottom w:val="single" w:sz="12" w:space="0" w:color="auto"/>
              <w:right w:val="single" w:sz="8"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
                  <w:enabled/>
                  <w:calcOnExit w:val="0"/>
                  <w:textInput>
                    <w:type w:val="number"/>
                    <w:maxLength w:val="1"/>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sz w:val="16"/>
                <w:szCs w:val="16"/>
              </w:rPr>
              <w:fldChar w:fldCharType="end"/>
            </w:r>
          </w:p>
        </w:tc>
        <w:tc>
          <w:tcPr>
            <w:tcW w:w="2552" w:type="dxa"/>
            <w:tcBorders>
              <w:top w:val="single" w:sz="8" w:space="0" w:color="auto"/>
              <w:left w:val="single" w:sz="8" w:space="0" w:color="auto"/>
              <w:bottom w:val="single" w:sz="12" w:space="0" w:color="auto"/>
              <w:right w:val="single" w:sz="12"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 </w:t>
            </w:r>
            <w:r>
              <w:rPr>
                <w:rFonts w:ascii="Verdana" w:hAnsi="Verdana"/>
                <w:noProof/>
                <w:sz w:val="16"/>
                <w:szCs w:val="16"/>
              </w:rPr>
              <w:t> </w:t>
            </w:r>
            <w:r>
              <w:rPr>
                <w:rFonts w:ascii="Verdana" w:hAnsi="Verdana"/>
                <w:sz w:val="16"/>
                <w:szCs w:val="16"/>
              </w:rPr>
              <w:fldChar w:fldCharType="end"/>
            </w:r>
          </w:p>
        </w:tc>
      </w:tr>
      <w:tr w:rsidR="00384AF6" w:rsidRPr="002604AB" w:rsidTr="00C14DD1">
        <w:trPr>
          <w:trHeight w:val="286"/>
        </w:trPr>
        <w:tc>
          <w:tcPr>
            <w:tcW w:w="3735" w:type="dxa"/>
            <w:gridSpan w:val="5"/>
            <w:vMerge/>
            <w:tcBorders>
              <w:left w:val="single" w:sz="12" w:space="0" w:color="auto"/>
              <w:bottom w:val="single" w:sz="12" w:space="0" w:color="auto"/>
              <w:right w:val="single" w:sz="12" w:space="0" w:color="auto"/>
            </w:tcBorders>
            <w:vAlign w:val="center"/>
          </w:tcPr>
          <w:p w:rsidR="00384AF6" w:rsidRPr="002604AB" w:rsidRDefault="00384AF6" w:rsidP="00C14DD1">
            <w:pPr>
              <w:rPr>
                <w:rFonts w:ascii="Verdana" w:hAnsi="Verdana"/>
                <w:b/>
                <w:sz w:val="16"/>
                <w:szCs w:val="16"/>
              </w:rPr>
            </w:pPr>
          </w:p>
        </w:tc>
        <w:tc>
          <w:tcPr>
            <w:tcW w:w="3886" w:type="dxa"/>
            <w:gridSpan w:val="7"/>
            <w:tcBorders>
              <w:top w:val="single" w:sz="8" w:space="0" w:color="auto"/>
              <w:left w:val="single" w:sz="12" w:space="0" w:color="auto"/>
              <w:bottom w:val="single" w:sz="12" w:space="0" w:color="auto"/>
              <w:right w:val="single" w:sz="8" w:space="0" w:color="auto"/>
            </w:tcBorders>
            <w:vAlign w:val="center"/>
          </w:tcPr>
          <w:p w:rsidR="00384AF6" w:rsidRPr="00FA4020" w:rsidRDefault="00384AF6" w:rsidP="00C14DD1">
            <w:pPr>
              <w:jc w:val="right"/>
              <w:rPr>
                <w:rFonts w:ascii="Verdana" w:hAnsi="Verdana"/>
                <w:b/>
                <w:sz w:val="16"/>
                <w:szCs w:val="16"/>
              </w:rPr>
            </w:pPr>
            <w:r w:rsidRPr="00FA4020">
              <w:rPr>
                <w:rFonts w:ascii="Verdana" w:hAnsi="Verdana"/>
                <w:b/>
                <w:sz w:val="18"/>
                <w:szCs w:val="16"/>
              </w:rPr>
              <w:t>Yarıyıl Sonu</w:t>
            </w:r>
            <w:r>
              <w:rPr>
                <w:rFonts w:ascii="Verdana" w:hAnsi="Verdana"/>
                <w:b/>
                <w:sz w:val="18"/>
                <w:szCs w:val="16"/>
              </w:rPr>
              <w:t xml:space="preserve"> Sınavı</w:t>
            </w:r>
          </w:p>
        </w:tc>
        <w:tc>
          <w:tcPr>
            <w:tcW w:w="2552" w:type="dxa"/>
            <w:tcBorders>
              <w:top w:val="single" w:sz="8" w:space="0" w:color="auto"/>
              <w:left w:val="single" w:sz="8" w:space="0" w:color="auto"/>
              <w:bottom w:val="single" w:sz="12" w:space="0" w:color="auto"/>
              <w:right w:val="single" w:sz="12" w:space="0" w:color="auto"/>
            </w:tcBorders>
          </w:tcPr>
          <w:p w:rsidR="00384AF6" w:rsidRPr="002604AB" w:rsidRDefault="00384AF6" w:rsidP="00C14DD1">
            <w:pPr>
              <w:jc w:val="center"/>
              <w:rPr>
                <w:rFonts w:ascii="Verdana" w:hAnsi="Verdana"/>
                <w:sz w:val="16"/>
                <w:szCs w:val="16"/>
              </w:rPr>
            </w:pPr>
            <w:r>
              <w:rPr>
                <w:rFonts w:ascii="Verdana" w:hAnsi="Verdana"/>
                <w:sz w:val="16"/>
                <w:szCs w:val="16"/>
              </w:rPr>
              <w:fldChar w:fldCharType="begin">
                <w:ffData>
                  <w:name w:val="Metin5"/>
                  <w:enabled/>
                  <w:calcOnExit w:val="0"/>
                  <w:textInput>
                    <w:type w:val="number"/>
                    <w:maxLength w:val="2"/>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noProof/>
                <w:sz w:val="16"/>
                <w:szCs w:val="16"/>
              </w:rPr>
              <w:t>40</w:t>
            </w:r>
            <w:r>
              <w:rPr>
                <w:rFonts w:ascii="Verdana" w:hAnsi="Verdana"/>
                <w:sz w:val="16"/>
                <w:szCs w:val="16"/>
              </w:rPr>
              <w:fldChar w:fldCharType="end"/>
            </w:r>
          </w:p>
        </w:tc>
      </w:tr>
      <w:tr w:rsidR="00384AF6"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VARSA ÖNERİLEN ÖNKOŞUL(LAR)</w:t>
            </w:r>
          </w:p>
        </w:tc>
        <w:tc>
          <w:tcPr>
            <w:tcW w:w="6438" w:type="dxa"/>
            <w:gridSpan w:val="8"/>
            <w:tcBorders>
              <w:top w:val="single" w:sz="12" w:space="0" w:color="auto"/>
              <w:left w:val="single" w:sz="12" w:space="0" w:color="auto"/>
              <w:bottom w:val="single" w:sz="12" w:space="0" w:color="auto"/>
              <w:right w:val="single" w:sz="12" w:space="0" w:color="auto"/>
            </w:tcBorders>
          </w:tcPr>
          <w:p w:rsidR="00384AF6" w:rsidRPr="002604AB" w:rsidRDefault="00384AF6" w:rsidP="00C14DD1">
            <w:pPr>
              <w:jc w:val="both"/>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noProof/>
                <w:sz w:val="16"/>
                <w:szCs w:val="16"/>
              </w:rPr>
              <w:t> </w:t>
            </w:r>
            <w:r w:rsidRPr="00A83CA8">
              <w:rPr>
                <w:rFonts w:ascii="Verdana" w:hAnsi="Verdana"/>
                <w:sz w:val="16"/>
                <w:szCs w:val="16"/>
              </w:rPr>
              <w:fldChar w:fldCharType="end"/>
            </w:r>
          </w:p>
        </w:tc>
      </w:tr>
      <w:tr w:rsidR="00384AF6" w:rsidRPr="002604AB" w:rsidTr="00C14DD1">
        <w:trPr>
          <w:trHeight w:val="447"/>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DERSİN KISA İÇERİĞİ</w:t>
            </w:r>
          </w:p>
        </w:tc>
        <w:tc>
          <w:tcPr>
            <w:tcW w:w="6438" w:type="dxa"/>
            <w:gridSpan w:val="8"/>
            <w:tcBorders>
              <w:top w:val="single" w:sz="12" w:space="0" w:color="auto"/>
              <w:left w:val="single" w:sz="12" w:space="0" w:color="auto"/>
              <w:bottom w:val="single" w:sz="12" w:space="0" w:color="auto"/>
              <w:right w:val="single" w:sz="12" w:space="0" w:color="auto"/>
            </w:tcBorders>
          </w:tcPr>
          <w:p w:rsidR="00384AF6" w:rsidRPr="002604AB" w:rsidRDefault="00384AF6" w:rsidP="00C14DD1">
            <w:pPr>
              <w:rPr>
                <w:rFonts w:ascii="Verdana" w:hAnsi="Verdana"/>
                <w:sz w:val="16"/>
                <w:szCs w:val="16"/>
              </w:rPr>
            </w:pPr>
            <w:r w:rsidRPr="002604AB">
              <w:rPr>
                <w:rFonts w:ascii="Verdana" w:hAnsi="Verdana"/>
                <w:color w:val="000000"/>
                <w:sz w:val="16"/>
                <w:szCs w:val="16"/>
              </w:rPr>
              <w:t xml:space="preserve"> </w:t>
            </w: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5000EA">
              <w:rPr>
                <w:rFonts w:ascii="Verdana" w:hAnsi="Verdana"/>
                <w:noProof/>
                <w:sz w:val="16"/>
                <w:szCs w:val="16"/>
              </w:rPr>
              <w:t xml:space="preserve">Mühendisten beklenen bilim ve mühendislik bilgisini kullanarak teknik sorunlara çözümler bulması, ardından bu çözümleri malzeme, teknoloji, ekonomiklik, hukuk, çevre, insani faktörlere göre optimize etmesidir. </w:t>
            </w:r>
            <w:r>
              <w:rPr>
                <w:rFonts w:ascii="Verdana" w:hAnsi="Verdana"/>
                <w:noProof/>
                <w:sz w:val="16"/>
                <w:szCs w:val="16"/>
              </w:rPr>
              <w:t>Bu derste öğrencilere ister tasarımcı ya da ürün geliştirmeci bakış açısıyla taarım problemlerine sistematik bir yaklaşımla bakmak öğretilecektir.</w:t>
            </w:r>
            <w:r w:rsidRPr="00A83CA8">
              <w:rPr>
                <w:rFonts w:ascii="Verdana" w:hAnsi="Verdana"/>
                <w:sz w:val="16"/>
                <w:szCs w:val="16"/>
              </w:rPr>
              <w:fldChar w:fldCharType="end"/>
            </w:r>
          </w:p>
        </w:tc>
      </w:tr>
      <w:tr w:rsidR="00384AF6" w:rsidRPr="002604AB" w:rsidTr="00C14DD1">
        <w:trPr>
          <w:trHeight w:val="426"/>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DERSİN AMAÇLARI</w:t>
            </w:r>
          </w:p>
        </w:tc>
        <w:tc>
          <w:tcPr>
            <w:tcW w:w="6438" w:type="dxa"/>
            <w:gridSpan w:val="8"/>
            <w:tcBorders>
              <w:top w:val="single" w:sz="12" w:space="0" w:color="auto"/>
              <w:left w:val="single" w:sz="12" w:space="0" w:color="auto"/>
              <w:bottom w:val="single" w:sz="12" w:space="0" w:color="auto"/>
              <w:right w:val="single" w:sz="12" w:space="0" w:color="auto"/>
            </w:tcBorders>
          </w:tcPr>
          <w:p w:rsidR="00384AF6" w:rsidRPr="002604AB" w:rsidRDefault="00384AF6" w:rsidP="00C14DD1">
            <w:pPr>
              <w:rPr>
                <w:rFonts w:ascii="Verdana" w:hAnsi="Verdana"/>
                <w:sz w:val="16"/>
                <w:szCs w:val="16"/>
              </w:rPr>
            </w:pPr>
            <w:r w:rsidRPr="002604AB">
              <w:rPr>
                <w:rFonts w:ascii="Verdana" w:hAnsi="Verdana"/>
                <w:bCs/>
                <w:color w:val="000000"/>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Öğrencilerin tasarım sürecini kavramaları, tasarıma sistematik bir yaklaşımla bakabilmeleri, teknik sistemlerin tasarım sürecine etkilerini görebilmeleri, problem çözmeye sistematik bir bakış edinmeleri, kavramsallaştırmadan üretime bu sistematik bakışı kullanabilmeleri hedeflenmektedir.</w:t>
            </w:r>
            <w:r w:rsidRPr="00A83CA8">
              <w:rPr>
                <w:rFonts w:ascii="Verdana" w:hAnsi="Verdana"/>
                <w:sz w:val="16"/>
                <w:szCs w:val="16"/>
              </w:rPr>
              <w:fldChar w:fldCharType="end"/>
            </w:r>
          </w:p>
        </w:tc>
      </w:tr>
      <w:tr w:rsidR="00384AF6"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DERSİN MESLEK EĞİTİMİNİ SAĞLAMAYA YÖNELİK KATKISI</w:t>
            </w:r>
          </w:p>
        </w:tc>
        <w:tc>
          <w:tcPr>
            <w:tcW w:w="6438" w:type="dxa"/>
            <w:gridSpan w:val="8"/>
            <w:tcBorders>
              <w:top w:val="single" w:sz="12" w:space="0" w:color="auto"/>
              <w:left w:val="single" w:sz="12" w:space="0" w:color="auto"/>
              <w:bottom w:val="single" w:sz="12" w:space="0" w:color="auto"/>
              <w:right w:val="single" w:sz="12" w:space="0" w:color="auto"/>
            </w:tcBorders>
          </w:tcPr>
          <w:p w:rsidR="00384AF6" w:rsidRPr="002604AB" w:rsidRDefault="00384AF6" w:rsidP="00C14DD1">
            <w:pPr>
              <w:rPr>
                <w:rFonts w:ascii="Verdana" w:hAnsi="Verdana"/>
                <w:sz w:val="16"/>
                <w:szCs w:val="16"/>
              </w:rPr>
            </w:pPr>
            <w:r w:rsidRPr="002604AB">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Mühendislik için tasarım kaçınılmazdır. Gerek yeni ürün tasarlayan mühendislerin, gerekse ürün geliştiricilerin hatta çoğunlukla problemleri çözmek için sistem tasarımı yapmaları gereken bakım mühendileri bu işi gerçekleştirirler. Bu ders ile öğrenciler tasarım gerektiren problem ne olursa olsun onun çözümü için sistematik bir yaklaşım elde edeceklerdir.</w:t>
            </w:r>
            <w:r w:rsidRPr="00A83CA8">
              <w:rPr>
                <w:rFonts w:ascii="Verdana" w:hAnsi="Verdana"/>
                <w:sz w:val="16"/>
                <w:szCs w:val="16"/>
              </w:rPr>
              <w:fldChar w:fldCharType="end"/>
            </w:r>
          </w:p>
        </w:tc>
      </w:tr>
      <w:tr w:rsidR="00384AF6" w:rsidRPr="002604AB" w:rsidTr="00C14DD1">
        <w:trPr>
          <w:trHeight w:val="518"/>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4AF6" w:rsidRPr="002604AB" w:rsidRDefault="00384AF6" w:rsidP="00C14DD1">
            <w:pPr>
              <w:jc w:val="center"/>
              <w:rPr>
                <w:rFonts w:ascii="Verdana" w:hAnsi="Verdana"/>
                <w:b/>
                <w:sz w:val="16"/>
                <w:szCs w:val="16"/>
              </w:rPr>
            </w:pPr>
            <w:r>
              <w:rPr>
                <w:rFonts w:ascii="Verdana" w:hAnsi="Verdana"/>
                <w:b/>
                <w:sz w:val="16"/>
                <w:szCs w:val="16"/>
              </w:rPr>
              <w:t>DERSİN ÖĞRENME</w:t>
            </w:r>
            <w:r w:rsidRPr="002604AB">
              <w:rPr>
                <w:rFonts w:ascii="Verdana" w:hAnsi="Verdana"/>
                <w:b/>
                <w:sz w:val="16"/>
                <w:szCs w:val="16"/>
              </w:rPr>
              <w:t xml:space="preserve"> ÇIKTILARI</w:t>
            </w:r>
          </w:p>
        </w:tc>
        <w:tc>
          <w:tcPr>
            <w:tcW w:w="6438" w:type="dxa"/>
            <w:gridSpan w:val="8"/>
            <w:tcBorders>
              <w:top w:val="single" w:sz="12" w:space="0" w:color="auto"/>
              <w:left w:val="single" w:sz="12" w:space="0" w:color="auto"/>
              <w:bottom w:val="single" w:sz="12" w:space="0" w:color="auto"/>
              <w:right w:val="single" w:sz="12" w:space="0" w:color="auto"/>
            </w:tcBorders>
          </w:tcPr>
          <w:p w:rsidR="00384AF6" w:rsidRDefault="00384AF6" w:rsidP="00C14DD1">
            <w:pPr>
              <w:tabs>
                <w:tab w:val="left" w:pos="7800"/>
              </w:tabs>
              <w:rPr>
                <w:rFonts w:ascii="Verdana" w:hAnsi="Verdana"/>
                <w:sz w:val="16"/>
                <w:szCs w:val="16"/>
              </w:rPr>
            </w:pPr>
            <w:r>
              <w:rPr>
                <w:rFonts w:ascii="Verdana" w:hAnsi="Verdana"/>
                <w:sz w:val="16"/>
                <w:szCs w:val="16"/>
              </w:rPr>
              <w:t xml:space="preserve"> </w:t>
            </w:r>
            <w:r>
              <w:rPr>
                <w:rFonts w:ascii="Verdana" w:hAnsi="Verdana"/>
                <w:sz w:val="16"/>
                <w:szCs w:val="16"/>
              </w:rPr>
              <w:fldChar w:fldCharType="begin">
                <w:ffData>
                  <w:name w:val="Metin1"/>
                  <w:enabled/>
                  <w:calcOnExit w:val="0"/>
                  <w:helpText w:type="text" w:val="Ders için enaz 4 adet öğrenme çıktısı yazınız. Öğrenme çıktılarını “bilgi “, “kavrama”, “uygulama”, “analiz”, “sentez” ve “değerlendirme”’ye yönelik fiillerle yazınız. "/>
                  <w:statusText w:type="text" w:val="Ders için enaz 4 adet öğrenme çıktısı yazınız. Öğrenme çıktılarını “bilgi “, “kavrama”, “uygulama”, “analiz”, “sentez” ve “değerlendirme”’"/>
                  <w:textInput>
                    <w:default w:val="Ders için enaz 4 adet öğrenme çıktısı yazınız. Öğrenme çıktılarını “bilgi “, “kavrama”, “uygulama”, “analiz”, “sentez” ve “değerlendirme” ‘ ye yönelik fiillerle yazınız."/>
                  </w:textInput>
                </w:ffData>
              </w:fldChar>
            </w:r>
            <w:r>
              <w:rPr>
                <w:rFonts w:ascii="Verdana" w:hAnsi="Verdana"/>
                <w:sz w:val="16"/>
                <w:szCs w:val="16"/>
              </w:rPr>
              <w:instrText xml:space="preserve"> FORMTEXT </w:instrText>
            </w:r>
            <w:r>
              <w:rPr>
                <w:rFonts w:ascii="Verdana" w:hAnsi="Verdana"/>
                <w:sz w:val="16"/>
                <w:szCs w:val="16"/>
              </w:rPr>
            </w:r>
            <w:r>
              <w:rPr>
                <w:rFonts w:ascii="Verdana" w:hAnsi="Verdana"/>
                <w:sz w:val="16"/>
                <w:szCs w:val="16"/>
              </w:rPr>
              <w:fldChar w:fldCharType="separate"/>
            </w:r>
            <w:r>
              <w:rPr>
                <w:rFonts w:ascii="Verdana" w:hAnsi="Verdana"/>
                <w:sz w:val="16"/>
                <w:szCs w:val="16"/>
              </w:rPr>
              <w:t>Problemleri analiz etme yetkinliği</w:t>
            </w:r>
          </w:p>
          <w:p w:rsidR="00384AF6" w:rsidRDefault="00384AF6" w:rsidP="00C14DD1">
            <w:pPr>
              <w:tabs>
                <w:tab w:val="left" w:pos="7800"/>
              </w:tabs>
              <w:rPr>
                <w:rFonts w:ascii="Verdana" w:hAnsi="Verdana"/>
                <w:sz w:val="16"/>
                <w:szCs w:val="16"/>
              </w:rPr>
            </w:pPr>
            <w:r>
              <w:rPr>
                <w:rFonts w:ascii="Verdana" w:hAnsi="Verdana"/>
                <w:sz w:val="16"/>
                <w:szCs w:val="16"/>
              </w:rPr>
              <w:t>Ürün planlamanın tasarıma etkisinin kavranması</w:t>
            </w:r>
          </w:p>
          <w:p w:rsidR="00384AF6" w:rsidRDefault="00384AF6" w:rsidP="00C14DD1">
            <w:pPr>
              <w:tabs>
                <w:tab w:val="left" w:pos="7800"/>
              </w:tabs>
              <w:rPr>
                <w:rFonts w:ascii="Verdana" w:hAnsi="Verdana"/>
                <w:sz w:val="16"/>
                <w:szCs w:val="16"/>
              </w:rPr>
            </w:pPr>
            <w:r>
              <w:rPr>
                <w:rFonts w:ascii="Verdana" w:hAnsi="Verdana"/>
                <w:sz w:val="16"/>
                <w:szCs w:val="16"/>
              </w:rPr>
              <w:t>Kavramsal tasarımın değerlendirilmesi</w:t>
            </w:r>
          </w:p>
          <w:p w:rsidR="00384AF6" w:rsidRDefault="00384AF6" w:rsidP="00C14DD1">
            <w:pPr>
              <w:tabs>
                <w:tab w:val="left" w:pos="7800"/>
              </w:tabs>
              <w:rPr>
                <w:rFonts w:ascii="Verdana" w:hAnsi="Verdana"/>
                <w:sz w:val="16"/>
                <w:szCs w:val="16"/>
              </w:rPr>
            </w:pPr>
            <w:r>
              <w:rPr>
                <w:rFonts w:ascii="Verdana" w:hAnsi="Verdana"/>
                <w:sz w:val="16"/>
                <w:szCs w:val="16"/>
              </w:rPr>
              <w:t>Mekanik ve mekatronik sistemlerin tasarımdaki etkisinin değerlendirilmesi</w:t>
            </w:r>
          </w:p>
          <w:p w:rsidR="00384AF6" w:rsidRDefault="00384AF6" w:rsidP="00C14DD1">
            <w:pPr>
              <w:tabs>
                <w:tab w:val="left" w:pos="7800"/>
              </w:tabs>
              <w:rPr>
                <w:rFonts w:ascii="Verdana" w:hAnsi="Verdana"/>
                <w:sz w:val="16"/>
                <w:szCs w:val="16"/>
              </w:rPr>
            </w:pPr>
            <w:r>
              <w:rPr>
                <w:rFonts w:ascii="Verdana" w:hAnsi="Verdana"/>
                <w:sz w:val="16"/>
                <w:szCs w:val="16"/>
              </w:rPr>
              <w:t>Düşük maliyet için tasarım yöntemlerinin kavranması</w:t>
            </w:r>
          </w:p>
          <w:p w:rsidR="00384AF6" w:rsidRPr="00E3546D" w:rsidRDefault="00384AF6" w:rsidP="00C14DD1">
            <w:pPr>
              <w:tabs>
                <w:tab w:val="left" w:pos="7800"/>
              </w:tabs>
              <w:rPr>
                <w:rFonts w:ascii="Verdana" w:hAnsi="Verdana"/>
                <w:sz w:val="16"/>
                <w:szCs w:val="16"/>
              </w:rPr>
            </w:pPr>
            <w:r>
              <w:rPr>
                <w:rFonts w:ascii="Verdana" w:hAnsi="Verdana"/>
                <w:sz w:val="16"/>
                <w:szCs w:val="16"/>
              </w:rPr>
              <w:t>Kalite için tasarım yöntemlerinin kavranması</w:t>
            </w:r>
            <w:r>
              <w:rPr>
                <w:rFonts w:ascii="Verdana" w:hAnsi="Verdana"/>
                <w:sz w:val="16"/>
                <w:szCs w:val="16"/>
              </w:rPr>
              <w:fldChar w:fldCharType="end"/>
            </w:r>
          </w:p>
        </w:tc>
      </w:tr>
      <w:tr w:rsidR="00384AF6"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TEMEL DERS KİTABI</w:t>
            </w:r>
          </w:p>
        </w:tc>
        <w:tc>
          <w:tcPr>
            <w:tcW w:w="6438" w:type="dxa"/>
            <w:gridSpan w:val="8"/>
            <w:tcBorders>
              <w:top w:val="single" w:sz="12" w:space="0" w:color="auto"/>
              <w:left w:val="single" w:sz="12" w:space="0" w:color="auto"/>
              <w:bottom w:val="single" w:sz="12" w:space="0" w:color="auto"/>
              <w:right w:val="single" w:sz="12" w:space="0" w:color="auto"/>
            </w:tcBorders>
          </w:tcPr>
          <w:p w:rsidR="00384AF6" w:rsidRPr="006849DA" w:rsidRDefault="00384AF6" w:rsidP="00C14DD1">
            <w:pPr>
              <w:pStyle w:val="Balk4"/>
              <w:rPr>
                <w:rFonts w:ascii="Verdana" w:hAnsi="Verdana"/>
                <w:b w:val="0"/>
                <w:sz w:val="16"/>
                <w:szCs w:val="16"/>
              </w:rPr>
            </w:pPr>
            <w:r w:rsidRPr="002604AB">
              <w:rPr>
                <w:rFonts w:ascii="Verdana" w:hAnsi="Verdana"/>
                <w:b w:val="0"/>
                <w:sz w:val="16"/>
                <w:szCs w:val="16"/>
              </w:rPr>
              <w:t xml:space="preserve"> </w:t>
            </w:r>
            <w:r w:rsidRPr="006849DA">
              <w:rPr>
                <w:rFonts w:ascii="Verdana" w:hAnsi="Verdana"/>
                <w:b w:val="0"/>
                <w:sz w:val="16"/>
                <w:szCs w:val="16"/>
              </w:rPr>
              <w:fldChar w:fldCharType="begin">
                <w:ffData>
                  <w:name w:val=""/>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sidRPr="005000EA">
              <w:rPr>
                <w:rFonts w:ascii="Verdana" w:hAnsi="Verdana"/>
                <w:b w:val="0"/>
                <w:noProof/>
                <w:sz w:val="16"/>
                <w:szCs w:val="16"/>
              </w:rPr>
              <w:t>Engineering Design</w:t>
            </w:r>
            <w:r>
              <w:rPr>
                <w:rFonts w:ascii="Verdana" w:hAnsi="Verdana"/>
                <w:b w:val="0"/>
                <w:noProof/>
                <w:sz w:val="16"/>
                <w:szCs w:val="16"/>
              </w:rPr>
              <w:t xml:space="preserve">, </w:t>
            </w:r>
            <w:r w:rsidRPr="005000EA">
              <w:rPr>
                <w:rFonts w:ascii="Verdana" w:hAnsi="Verdana"/>
                <w:b w:val="0"/>
                <w:noProof/>
                <w:sz w:val="16"/>
                <w:szCs w:val="16"/>
              </w:rPr>
              <w:t>A Systematic Approach</w:t>
            </w:r>
            <w:r>
              <w:rPr>
                <w:rFonts w:ascii="Verdana" w:hAnsi="Verdana"/>
                <w:b w:val="0"/>
                <w:noProof/>
                <w:sz w:val="16"/>
                <w:szCs w:val="16"/>
              </w:rPr>
              <w:t xml:space="preserve">, 3rd Edition, </w:t>
            </w:r>
            <w:r w:rsidRPr="005000EA">
              <w:rPr>
                <w:rFonts w:ascii="Verdana" w:hAnsi="Verdana"/>
                <w:b w:val="0"/>
                <w:noProof/>
                <w:sz w:val="16"/>
                <w:szCs w:val="16"/>
              </w:rPr>
              <w:t>G. Pahl andW. Beitz</w:t>
            </w:r>
            <w:r>
              <w:rPr>
                <w:rFonts w:ascii="Verdana" w:hAnsi="Verdana"/>
                <w:b w:val="0"/>
                <w:noProof/>
                <w:sz w:val="16"/>
                <w:szCs w:val="16"/>
              </w:rPr>
              <w:t xml:space="preserve">, </w:t>
            </w:r>
            <w:r w:rsidRPr="005000EA">
              <w:rPr>
                <w:rFonts w:ascii="Verdana" w:hAnsi="Verdana"/>
                <w:b w:val="0"/>
                <w:noProof/>
                <w:sz w:val="16"/>
                <w:szCs w:val="16"/>
              </w:rPr>
              <w:t>J. Feldhusen and K.-H. Grote</w:t>
            </w:r>
            <w:r>
              <w:rPr>
                <w:rFonts w:ascii="Verdana" w:hAnsi="Verdana"/>
                <w:b w:val="0"/>
                <w:noProof/>
                <w:sz w:val="16"/>
                <w:szCs w:val="16"/>
              </w:rPr>
              <w:t>, Springer 2007</w:t>
            </w:r>
            <w:r w:rsidRPr="006849DA">
              <w:rPr>
                <w:rFonts w:ascii="Verdana" w:hAnsi="Verdana"/>
                <w:b w:val="0"/>
                <w:sz w:val="16"/>
                <w:szCs w:val="16"/>
              </w:rPr>
              <w:fldChar w:fldCharType="end"/>
            </w:r>
          </w:p>
        </w:tc>
      </w:tr>
      <w:tr w:rsidR="00384AF6" w:rsidRPr="002604AB" w:rsidTr="00C14DD1">
        <w:trPr>
          <w:trHeight w:val="540"/>
        </w:trPr>
        <w:tc>
          <w:tcPr>
            <w:tcW w:w="3735" w:type="dxa"/>
            <w:gridSpan w:val="5"/>
            <w:tcBorders>
              <w:top w:val="single" w:sz="12" w:space="0" w:color="auto"/>
              <w:left w:val="single" w:sz="12" w:space="0" w:color="auto"/>
              <w:bottom w:val="single" w:sz="12" w:space="0" w:color="auto"/>
              <w:right w:val="single" w:sz="12" w:space="0" w:color="auto"/>
            </w:tcBorders>
            <w:vAlign w:val="center"/>
          </w:tcPr>
          <w:p w:rsidR="00384AF6" w:rsidRPr="002604AB" w:rsidRDefault="00384AF6" w:rsidP="00C14DD1">
            <w:pPr>
              <w:jc w:val="center"/>
              <w:rPr>
                <w:rFonts w:ascii="Verdana" w:hAnsi="Verdana"/>
                <w:b/>
                <w:sz w:val="16"/>
                <w:szCs w:val="16"/>
              </w:rPr>
            </w:pPr>
            <w:r w:rsidRPr="002604AB">
              <w:rPr>
                <w:rFonts w:ascii="Verdana" w:hAnsi="Verdana"/>
                <w:b/>
                <w:sz w:val="16"/>
                <w:szCs w:val="16"/>
              </w:rPr>
              <w:t>YARDIMCI KAYNAKLAR</w:t>
            </w:r>
          </w:p>
        </w:tc>
        <w:tc>
          <w:tcPr>
            <w:tcW w:w="6438" w:type="dxa"/>
            <w:gridSpan w:val="8"/>
            <w:tcBorders>
              <w:top w:val="single" w:sz="12" w:space="0" w:color="auto"/>
              <w:left w:val="single" w:sz="12" w:space="0" w:color="auto"/>
              <w:bottom w:val="single" w:sz="12" w:space="0" w:color="auto"/>
              <w:right w:val="single" w:sz="12" w:space="0" w:color="auto"/>
            </w:tcBorders>
          </w:tcPr>
          <w:p w:rsidR="00384AF6" w:rsidRPr="006849DA" w:rsidRDefault="00384AF6" w:rsidP="00C14DD1">
            <w:pPr>
              <w:pStyle w:val="Balk4"/>
              <w:spacing w:before="0" w:beforeAutospacing="0" w:after="0" w:afterAutospacing="0"/>
              <w:rPr>
                <w:rFonts w:ascii="Verdana" w:hAnsi="Verdana"/>
                <w:b w:val="0"/>
                <w:color w:val="000000"/>
                <w:sz w:val="16"/>
                <w:szCs w:val="16"/>
              </w:rPr>
            </w:pPr>
            <w:r w:rsidRPr="002604AB">
              <w:rPr>
                <w:rFonts w:ascii="Verdana" w:hAnsi="Verdana"/>
                <w:b w:val="0"/>
                <w:bCs w:val="0"/>
                <w:color w:val="000000"/>
                <w:sz w:val="16"/>
                <w:szCs w:val="16"/>
              </w:rPr>
              <w:t xml:space="preserve"> </w:t>
            </w:r>
            <w:r w:rsidRPr="006849DA">
              <w:rPr>
                <w:rFonts w:ascii="Verdana" w:hAnsi="Verdana"/>
                <w:b w:val="0"/>
                <w:sz w:val="16"/>
                <w:szCs w:val="16"/>
              </w:rPr>
              <w:fldChar w:fldCharType="begin">
                <w:ffData>
                  <w:name w:val="Metin4"/>
                  <w:enabled/>
                  <w:calcOnExit w:val="0"/>
                  <w:textInput/>
                </w:ffData>
              </w:fldChar>
            </w:r>
            <w:r w:rsidRPr="006849DA">
              <w:rPr>
                <w:rFonts w:ascii="Verdana" w:hAnsi="Verdana"/>
                <w:b w:val="0"/>
                <w:sz w:val="16"/>
                <w:szCs w:val="16"/>
              </w:rPr>
              <w:instrText xml:space="preserve"> FORMTEXT </w:instrText>
            </w:r>
            <w:r w:rsidRPr="006849DA">
              <w:rPr>
                <w:rFonts w:ascii="Verdana" w:hAnsi="Verdana"/>
                <w:b w:val="0"/>
                <w:sz w:val="16"/>
                <w:szCs w:val="16"/>
              </w:rPr>
            </w:r>
            <w:r w:rsidRPr="006849DA">
              <w:rPr>
                <w:rFonts w:ascii="Verdana" w:hAnsi="Verdana"/>
                <w:b w:val="0"/>
                <w:sz w:val="16"/>
                <w:szCs w:val="16"/>
              </w:rPr>
              <w:fldChar w:fldCharType="separate"/>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Pr>
                <w:rFonts w:ascii="Verdana" w:hAnsi="Verdana"/>
                <w:b w:val="0"/>
                <w:sz w:val="16"/>
                <w:szCs w:val="16"/>
              </w:rPr>
              <w:t> </w:t>
            </w:r>
            <w:r w:rsidRPr="006849DA">
              <w:rPr>
                <w:rFonts w:ascii="Verdana" w:hAnsi="Verdana"/>
                <w:b w:val="0"/>
                <w:sz w:val="16"/>
                <w:szCs w:val="16"/>
              </w:rPr>
              <w:fldChar w:fldCharType="end"/>
            </w:r>
          </w:p>
        </w:tc>
      </w:tr>
    </w:tbl>
    <w:p w:rsidR="00384AF6" w:rsidRPr="002604AB" w:rsidRDefault="00384AF6" w:rsidP="00C14DD1">
      <w:pPr>
        <w:rPr>
          <w:rFonts w:ascii="Verdana" w:hAnsi="Verdana"/>
          <w:sz w:val="16"/>
          <w:szCs w:val="16"/>
        </w:rPr>
        <w:sectPr w:rsidR="00384AF6" w:rsidRPr="002604AB" w:rsidSect="00C14DD1">
          <w:pgSz w:w="11906" w:h="16838"/>
          <w:pgMar w:top="720" w:right="1134" w:bottom="720" w:left="1134" w:header="709" w:footer="709" w:gutter="0"/>
          <w:cols w:space="708"/>
          <w:docGrid w:linePitch="360"/>
        </w:sectPr>
      </w:pPr>
    </w:p>
    <w:tbl>
      <w:tblPr>
        <w:tblW w:w="516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70"/>
        <w:gridCol w:w="9003"/>
      </w:tblGrid>
      <w:tr w:rsidR="00384AF6" w:rsidRPr="002604AB" w:rsidTr="00C14DD1">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20"/>
                <w:szCs w:val="16"/>
              </w:rPr>
            </w:pPr>
            <w:r w:rsidRPr="002604AB">
              <w:rPr>
                <w:rFonts w:ascii="Verdana" w:hAnsi="Verdana"/>
                <w:b/>
                <w:sz w:val="20"/>
                <w:szCs w:val="16"/>
              </w:rPr>
              <w:t>DERSİN HAFTALIK PLANI</w:t>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20"/>
                <w:szCs w:val="16"/>
              </w:rPr>
            </w:pPr>
            <w:r w:rsidRPr="002604AB">
              <w:rPr>
                <w:rFonts w:ascii="Verdana" w:hAnsi="Verdana"/>
                <w:b/>
                <w:sz w:val="20"/>
                <w:szCs w:val="16"/>
              </w:rPr>
              <w:t>HAFTA</w:t>
            </w:r>
          </w:p>
        </w:tc>
        <w:tc>
          <w:tcPr>
            <w:tcW w:w="4425" w:type="pct"/>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rPr>
                <w:rFonts w:ascii="Verdana" w:hAnsi="Verdana"/>
                <w:b/>
                <w:sz w:val="20"/>
                <w:szCs w:val="16"/>
              </w:rPr>
            </w:pPr>
            <w:r w:rsidRPr="002604AB">
              <w:rPr>
                <w:rFonts w:ascii="Verdana" w:hAnsi="Verdana"/>
                <w:b/>
                <w:sz w:val="20"/>
                <w:szCs w:val="16"/>
              </w:rPr>
              <w:t>İŞLENEN KONULAR</w:t>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1</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Giriş: Mühendisin tasarımda görevi ve sistematik yaklaşımın gereği</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2</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Temel kavramlar: Teknik sistemlerin birbiri ve tasarımla ilişkisi ve sistematik yaklaşımın temelleri</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3</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Ürün planlama, çözüm bulma ve değerlendirme</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4</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Ürün geliştirme süreci</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5</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sz w:val="16"/>
                <w:szCs w:val="16"/>
              </w:rPr>
              <w:t>Tasarım gereklerinin değerlendirilmesi</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rsidR="00384AF6" w:rsidRPr="002604AB" w:rsidRDefault="00384AF6"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Kavramsal tasarım adımları</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7</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Tasarımın gerçekleştirme adımları: Açıklık, Basitlik, Güvenlik</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8</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Tasarım gerçekleştirme prensipleri</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9</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Farklı amaçlar için tasarım gerçekleştirme</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10</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sidRPr="00F0047F">
              <w:rPr>
                <w:rFonts w:ascii="Verdana" w:hAnsi="Verdana"/>
                <w:noProof/>
                <w:sz w:val="16"/>
                <w:szCs w:val="16"/>
              </w:rPr>
              <w:t>Farklı amaçlar için tasarım gerçekleştirme</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Pr>
                <w:rFonts w:ascii="Verdana" w:hAnsi="Verdana"/>
                <w:sz w:val="20"/>
                <w:szCs w:val="16"/>
              </w:rPr>
              <w:t>11</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Pr>
                <w:rFonts w:ascii="Verdana" w:hAnsi="Verdana"/>
                <w:sz w:val="16"/>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Mekanik bağlantılar, mekatronik ve adaptronik</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12</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Boyutlar ve modüler ürünler</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13</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Kalite için tasarım</w:t>
            </w:r>
            <w:r w:rsidRPr="00A83CA8">
              <w:rPr>
                <w:rFonts w:ascii="Verdana" w:hAnsi="Verdana"/>
                <w:sz w:val="16"/>
                <w:szCs w:val="16"/>
              </w:rPr>
              <w:fldChar w:fldCharType="end"/>
            </w:r>
          </w:p>
        </w:tc>
      </w:tr>
      <w:tr w:rsidR="00384AF6" w:rsidRPr="002604AB" w:rsidTr="00C14DD1">
        <w:trPr>
          <w:jc w:val="center"/>
        </w:trPr>
        <w:tc>
          <w:tcPr>
            <w:tcW w:w="575" w:type="pct"/>
            <w:tcBorders>
              <w:top w:val="single" w:sz="6" w:space="0" w:color="auto"/>
              <w:left w:val="single" w:sz="12" w:space="0" w:color="auto"/>
              <w:bottom w:val="single" w:sz="6" w:space="0" w:color="auto"/>
              <w:right w:val="single" w:sz="6" w:space="0" w:color="auto"/>
            </w:tcBorders>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14</w:t>
            </w:r>
          </w:p>
        </w:tc>
        <w:tc>
          <w:tcPr>
            <w:tcW w:w="4425" w:type="pct"/>
            <w:tcBorders>
              <w:top w:val="single" w:sz="6" w:space="0" w:color="auto"/>
              <w:left w:val="single" w:sz="6" w:space="0" w:color="auto"/>
              <w:bottom w:val="single" w:sz="6" w:space="0" w:color="auto"/>
              <w:right w:val="single" w:sz="12" w:space="0" w:color="auto"/>
            </w:tcBorders>
          </w:tcPr>
          <w:p w:rsidR="00384AF6" w:rsidRPr="002604AB" w:rsidRDefault="00384AF6" w:rsidP="00C14DD1">
            <w:pPr>
              <w:rPr>
                <w:rFonts w:ascii="Verdana" w:hAnsi="Verdana"/>
                <w:sz w:val="20"/>
                <w:szCs w:val="16"/>
              </w:rPr>
            </w:pPr>
            <w:r w:rsidRPr="002604AB">
              <w:rPr>
                <w:rFonts w:ascii="Verdana" w:hAnsi="Verdana"/>
                <w:sz w:val="20"/>
                <w:szCs w:val="16"/>
              </w:rPr>
              <w:t xml:space="preserve"> </w:t>
            </w:r>
            <w:r w:rsidRPr="00A83CA8">
              <w:rPr>
                <w:rFonts w:ascii="Verdana" w:hAnsi="Verdana"/>
                <w:sz w:val="16"/>
                <w:szCs w:val="16"/>
              </w:rPr>
              <w:fldChar w:fldCharType="begin">
                <w:ffData>
                  <w:name w:val="Metin4"/>
                  <w:enabled/>
                  <w:calcOnExit w:val="0"/>
                  <w:textInput/>
                </w:ffData>
              </w:fldChar>
            </w:r>
            <w:r w:rsidRPr="00A83CA8">
              <w:rPr>
                <w:rFonts w:ascii="Verdana" w:hAnsi="Verdana"/>
                <w:sz w:val="16"/>
                <w:szCs w:val="16"/>
              </w:rPr>
              <w:instrText xml:space="preserve"> FORMTEXT </w:instrText>
            </w:r>
            <w:r w:rsidRPr="00A83CA8">
              <w:rPr>
                <w:rFonts w:ascii="Verdana" w:hAnsi="Verdana"/>
                <w:sz w:val="16"/>
                <w:szCs w:val="16"/>
              </w:rPr>
            </w:r>
            <w:r w:rsidRPr="00A83CA8">
              <w:rPr>
                <w:rFonts w:ascii="Verdana" w:hAnsi="Verdana"/>
                <w:sz w:val="16"/>
                <w:szCs w:val="16"/>
              </w:rPr>
              <w:fldChar w:fldCharType="separate"/>
            </w:r>
            <w:r>
              <w:rPr>
                <w:rFonts w:ascii="Verdana" w:hAnsi="Verdana"/>
                <w:noProof/>
                <w:sz w:val="16"/>
                <w:szCs w:val="16"/>
              </w:rPr>
              <w:t>Düşük maliyet için tasarım</w:t>
            </w:r>
            <w:r w:rsidRPr="00A83CA8">
              <w:rPr>
                <w:rFonts w:ascii="Verdana" w:hAnsi="Verdana"/>
                <w:sz w:val="16"/>
                <w:szCs w:val="16"/>
              </w:rPr>
              <w:fldChar w:fldCharType="end"/>
            </w:r>
          </w:p>
        </w:tc>
      </w:tr>
      <w:tr w:rsidR="00384AF6" w:rsidRPr="002604AB" w:rsidTr="00C14DD1">
        <w:trPr>
          <w:trHeight w:val="322"/>
          <w:jc w:val="center"/>
        </w:trPr>
        <w:tc>
          <w:tcPr>
            <w:tcW w:w="575" w:type="pct"/>
            <w:tcBorders>
              <w:top w:val="single" w:sz="6" w:space="0" w:color="auto"/>
              <w:left w:val="single" w:sz="12" w:space="0" w:color="auto"/>
              <w:bottom w:val="single" w:sz="4" w:space="0" w:color="auto"/>
              <w:right w:val="single" w:sz="6" w:space="0" w:color="auto"/>
            </w:tcBorders>
            <w:shd w:val="clear" w:color="auto" w:fill="E6E6E6"/>
            <w:vAlign w:val="center"/>
          </w:tcPr>
          <w:p w:rsidR="00384AF6" w:rsidRPr="002604AB" w:rsidRDefault="00384AF6" w:rsidP="00C14DD1">
            <w:pPr>
              <w:jc w:val="center"/>
              <w:rPr>
                <w:rFonts w:ascii="Verdana" w:hAnsi="Verdana"/>
                <w:sz w:val="20"/>
                <w:szCs w:val="16"/>
              </w:rPr>
            </w:pPr>
            <w:r w:rsidRPr="002604AB">
              <w:rPr>
                <w:rFonts w:ascii="Verdana" w:hAnsi="Verdana"/>
                <w:sz w:val="20"/>
                <w:szCs w:val="16"/>
              </w:rPr>
              <w:t>15,16</w:t>
            </w:r>
          </w:p>
        </w:tc>
        <w:tc>
          <w:tcPr>
            <w:tcW w:w="4425" w:type="pct"/>
            <w:tcBorders>
              <w:top w:val="single" w:sz="6" w:space="0" w:color="auto"/>
              <w:left w:val="single" w:sz="6" w:space="0" w:color="auto"/>
              <w:bottom w:val="single" w:sz="4" w:space="0" w:color="auto"/>
              <w:right w:val="single" w:sz="12" w:space="0" w:color="auto"/>
            </w:tcBorders>
            <w:shd w:val="clear" w:color="auto" w:fill="E6E6E6"/>
            <w:vAlign w:val="center"/>
          </w:tcPr>
          <w:p w:rsidR="00384AF6" w:rsidRPr="002604AB" w:rsidRDefault="00384AF6" w:rsidP="00C14DD1">
            <w:pPr>
              <w:rPr>
                <w:rFonts w:ascii="Verdana" w:hAnsi="Verdana"/>
                <w:i/>
                <w:sz w:val="20"/>
                <w:szCs w:val="16"/>
              </w:rPr>
            </w:pPr>
            <w:r w:rsidRPr="002604AB">
              <w:rPr>
                <w:rFonts w:ascii="Verdana" w:hAnsi="Verdana"/>
                <w:sz w:val="20"/>
                <w:szCs w:val="16"/>
              </w:rPr>
              <w:t xml:space="preserve"> </w:t>
            </w:r>
            <w:r w:rsidRPr="002604AB">
              <w:rPr>
                <w:rFonts w:ascii="Verdana" w:hAnsi="Verdana"/>
                <w:i/>
                <w:sz w:val="16"/>
                <w:szCs w:val="16"/>
              </w:rPr>
              <w:t>Y</w:t>
            </w:r>
            <w:r>
              <w:rPr>
                <w:rFonts w:ascii="Verdana" w:hAnsi="Verdana"/>
                <w:i/>
                <w:sz w:val="16"/>
                <w:szCs w:val="16"/>
              </w:rPr>
              <w:t xml:space="preserve">arıyıl Sonu </w:t>
            </w:r>
            <w:r w:rsidRPr="002604AB">
              <w:rPr>
                <w:rFonts w:ascii="Verdana" w:hAnsi="Verdana"/>
                <w:i/>
                <w:sz w:val="16"/>
                <w:szCs w:val="16"/>
              </w:rPr>
              <w:t>Sınavı</w:t>
            </w:r>
          </w:p>
        </w:tc>
      </w:tr>
    </w:tbl>
    <w:p w:rsidR="00384AF6" w:rsidRPr="002604AB" w:rsidRDefault="00384AF6" w:rsidP="00C14DD1">
      <w:pPr>
        <w:rPr>
          <w:rFonts w:ascii="Verdana" w:hAnsi="Verdana"/>
          <w:sz w:val="16"/>
          <w:szCs w:val="16"/>
        </w:rPr>
      </w:pPr>
    </w:p>
    <w:p w:rsidR="00384AF6" w:rsidRPr="002604AB" w:rsidRDefault="00384AF6" w:rsidP="00C14DD1">
      <w:pPr>
        <w:rPr>
          <w:rFonts w:ascii="Verdana" w:hAnsi="Verdana"/>
          <w:sz w:val="16"/>
          <w:szCs w:val="16"/>
        </w:rPr>
      </w:pPr>
    </w:p>
    <w:tbl>
      <w:tblPr>
        <w:tblW w:w="10315" w:type="dxa"/>
        <w:tblInd w:w="-1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42"/>
        <w:gridCol w:w="993"/>
        <w:gridCol w:w="1402"/>
        <w:gridCol w:w="4801"/>
        <w:gridCol w:w="601"/>
        <w:gridCol w:w="210"/>
        <w:gridCol w:w="640"/>
        <w:gridCol w:w="709"/>
        <w:gridCol w:w="425"/>
        <w:gridCol w:w="392"/>
      </w:tblGrid>
      <w:tr w:rsidR="00384AF6" w:rsidRPr="002604AB" w:rsidTr="00C14DD1">
        <w:trPr>
          <w:gridAfter w:val="1"/>
          <w:wAfter w:w="392" w:type="dxa"/>
          <w:trHeight w:val="348"/>
        </w:trPr>
        <w:tc>
          <w:tcPr>
            <w:tcW w:w="7939" w:type="dxa"/>
            <w:gridSpan w:val="5"/>
            <w:tcBorders>
              <w:top w:val="single" w:sz="12" w:space="0" w:color="auto"/>
              <w:left w:val="single" w:sz="12" w:space="0" w:color="auto"/>
              <w:bottom w:val="single" w:sz="6" w:space="0" w:color="auto"/>
              <w:right w:val="single" w:sz="6" w:space="0" w:color="auto"/>
            </w:tcBorders>
            <w:vAlign w:val="center"/>
          </w:tcPr>
          <w:p w:rsidR="00384AF6" w:rsidRPr="00E41F89" w:rsidRDefault="00384AF6" w:rsidP="00C14DD1">
            <w:pPr>
              <w:jc w:val="center"/>
              <w:rPr>
                <w:rFonts w:ascii="Verdana" w:hAnsi="Verdana"/>
                <w:b/>
                <w:sz w:val="16"/>
                <w:szCs w:val="16"/>
              </w:rPr>
            </w:pPr>
            <w:r w:rsidRPr="00E41F89">
              <w:rPr>
                <w:rFonts w:ascii="Verdana" w:hAnsi="Verdana"/>
                <w:b/>
                <w:sz w:val="16"/>
                <w:szCs w:val="16"/>
              </w:rPr>
              <w:t xml:space="preserve">DERSİN ÖĞRENME ÇIKTILARININ </w:t>
            </w:r>
            <w:r w:rsidRPr="00E41F89">
              <w:rPr>
                <w:rFonts w:ascii="Verdana" w:hAnsi="Verdana"/>
                <w:b/>
                <w:sz w:val="18"/>
                <w:szCs w:val="16"/>
                <w:u w:val="single"/>
              </w:rPr>
              <w:t>MAKİNE MÜHENDİSLİĞİ YL</w:t>
            </w:r>
            <w:r w:rsidRPr="00E41F89">
              <w:rPr>
                <w:rFonts w:ascii="Verdana" w:hAnsi="Verdana"/>
                <w:b/>
                <w:sz w:val="18"/>
                <w:szCs w:val="16"/>
              </w:rPr>
              <w:t xml:space="preserve"> </w:t>
            </w:r>
            <w:r w:rsidRPr="00E41F89">
              <w:rPr>
                <w:rFonts w:ascii="Verdana" w:hAnsi="Verdana"/>
                <w:b/>
                <w:sz w:val="16"/>
                <w:szCs w:val="16"/>
              </w:rPr>
              <w:t xml:space="preserve">PROGRAMI </w:t>
            </w:r>
          </w:p>
          <w:p w:rsidR="00384AF6" w:rsidRPr="002604AB" w:rsidRDefault="00384AF6" w:rsidP="00C14DD1">
            <w:pPr>
              <w:jc w:val="center"/>
              <w:rPr>
                <w:rFonts w:ascii="Verdana" w:hAnsi="Verdana"/>
                <w:b/>
                <w:sz w:val="18"/>
                <w:szCs w:val="16"/>
              </w:rPr>
            </w:pPr>
            <w:r w:rsidRPr="00E41F89">
              <w:rPr>
                <w:rFonts w:ascii="Verdana" w:hAnsi="Verdana"/>
                <w:b/>
                <w:sz w:val="16"/>
                <w:szCs w:val="16"/>
              </w:rPr>
              <w:t>ÖĞRENME ÇIKTILARINA KATKISI</w:t>
            </w:r>
          </w:p>
        </w:tc>
        <w:tc>
          <w:tcPr>
            <w:tcW w:w="1984" w:type="dxa"/>
            <w:gridSpan w:val="4"/>
            <w:tcBorders>
              <w:top w:val="single" w:sz="12"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t>Katkı Düzeyi</w:t>
            </w:r>
          </w:p>
        </w:tc>
      </w:tr>
      <w:tr w:rsidR="00384AF6" w:rsidRPr="002604AB" w:rsidTr="00C14DD1">
        <w:trPr>
          <w:gridAfter w:val="1"/>
          <w:wAfter w:w="392" w:type="dxa"/>
          <w:trHeight w:val="380"/>
        </w:trPr>
        <w:tc>
          <w:tcPr>
            <w:tcW w:w="1135" w:type="dxa"/>
            <w:gridSpan w:val="2"/>
            <w:tcBorders>
              <w:top w:val="single" w:sz="12" w:space="0" w:color="auto"/>
              <w:left w:val="single" w:sz="12" w:space="0" w:color="auto"/>
              <w:bottom w:val="single" w:sz="6" w:space="0" w:color="auto"/>
              <w:right w:val="single" w:sz="6" w:space="0" w:color="auto"/>
            </w:tcBorders>
            <w:vAlign w:val="center"/>
          </w:tcPr>
          <w:p w:rsidR="00384AF6" w:rsidRPr="002604AB" w:rsidRDefault="00384AF6" w:rsidP="00C14DD1">
            <w:pPr>
              <w:rPr>
                <w:rFonts w:ascii="Verdana" w:hAnsi="Verdana"/>
                <w:b/>
                <w:sz w:val="18"/>
                <w:szCs w:val="16"/>
              </w:rPr>
            </w:pPr>
            <w:r w:rsidRPr="002604AB">
              <w:rPr>
                <w:rFonts w:ascii="Verdana" w:hAnsi="Verdana"/>
                <w:b/>
                <w:sz w:val="18"/>
                <w:szCs w:val="16"/>
              </w:rPr>
              <w:t>NO</w:t>
            </w:r>
          </w:p>
        </w:tc>
        <w:tc>
          <w:tcPr>
            <w:tcW w:w="6804" w:type="dxa"/>
            <w:gridSpan w:val="3"/>
            <w:tcBorders>
              <w:top w:val="single" w:sz="12" w:space="0" w:color="auto"/>
              <w:left w:val="single" w:sz="6" w:space="0" w:color="auto"/>
              <w:bottom w:val="single" w:sz="6" w:space="0" w:color="auto"/>
              <w:right w:val="single" w:sz="6" w:space="0" w:color="auto"/>
            </w:tcBorders>
            <w:vAlign w:val="center"/>
          </w:tcPr>
          <w:p w:rsidR="00384AF6" w:rsidRPr="002604AB" w:rsidRDefault="00384AF6" w:rsidP="00C14DD1">
            <w:pPr>
              <w:rPr>
                <w:rFonts w:ascii="Verdana" w:hAnsi="Verdana"/>
                <w:b/>
                <w:sz w:val="18"/>
                <w:szCs w:val="16"/>
              </w:rPr>
            </w:pPr>
            <w:r>
              <w:rPr>
                <w:rFonts w:ascii="Verdana" w:hAnsi="Verdana"/>
                <w:b/>
                <w:sz w:val="18"/>
                <w:szCs w:val="16"/>
              </w:rPr>
              <w:t>ÖĞRENME ÇIKTILARI (YL)</w:t>
            </w:r>
            <w:r w:rsidRPr="002604AB">
              <w:rPr>
                <w:rFonts w:ascii="Verdana" w:hAnsi="Verdana"/>
                <w:b/>
                <w:sz w:val="18"/>
                <w:szCs w:val="16"/>
              </w:rPr>
              <w:t xml:space="preserve"> </w:t>
            </w:r>
          </w:p>
        </w:tc>
        <w:tc>
          <w:tcPr>
            <w:tcW w:w="850" w:type="dxa"/>
            <w:gridSpan w:val="2"/>
            <w:tcBorders>
              <w:top w:val="single" w:sz="12" w:space="0" w:color="auto"/>
              <w:left w:val="single" w:sz="6" w:space="0" w:color="auto"/>
              <w:bottom w:val="single" w:sz="6" w:space="0" w:color="auto"/>
              <w:right w:val="single" w:sz="6" w:space="0" w:color="auto"/>
            </w:tcBorders>
            <w:vAlign w:val="center"/>
          </w:tcPr>
          <w:p w:rsidR="00384AF6" w:rsidRDefault="00384AF6" w:rsidP="00C14DD1">
            <w:pPr>
              <w:jc w:val="center"/>
              <w:rPr>
                <w:rFonts w:ascii="Verdana" w:hAnsi="Verdana"/>
                <w:b/>
                <w:sz w:val="18"/>
                <w:szCs w:val="16"/>
              </w:rPr>
            </w:pPr>
            <w:r>
              <w:rPr>
                <w:rFonts w:ascii="Verdana" w:hAnsi="Verdana"/>
                <w:b/>
                <w:sz w:val="18"/>
                <w:szCs w:val="16"/>
              </w:rPr>
              <w:t>3</w:t>
            </w:r>
          </w:p>
          <w:p w:rsidR="00384AF6" w:rsidRPr="001B710C" w:rsidRDefault="00384AF6" w:rsidP="00C14DD1">
            <w:pPr>
              <w:jc w:val="center"/>
              <w:rPr>
                <w:rFonts w:ascii="Verdana" w:hAnsi="Verdana"/>
                <w:sz w:val="18"/>
                <w:szCs w:val="16"/>
              </w:rPr>
            </w:pPr>
            <w:r w:rsidRPr="001B710C">
              <w:rPr>
                <w:rFonts w:ascii="Verdana" w:hAnsi="Verdana"/>
                <w:sz w:val="16"/>
                <w:szCs w:val="16"/>
              </w:rPr>
              <w:t>Y</w:t>
            </w:r>
            <w:r>
              <w:rPr>
                <w:rFonts w:ascii="Verdana" w:hAnsi="Verdana"/>
                <w:sz w:val="16"/>
                <w:szCs w:val="16"/>
              </w:rPr>
              <w:t>üksek</w:t>
            </w:r>
          </w:p>
        </w:tc>
        <w:tc>
          <w:tcPr>
            <w:tcW w:w="709" w:type="dxa"/>
            <w:tcBorders>
              <w:top w:val="single" w:sz="12" w:space="0" w:color="auto"/>
              <w:left w:val="single" w:sz="6" w:space="0" w:color="auto"/>
              <w:bottom w:val="single" w:sz="6" w:space="0" w:color="auto"/>
              <w:right w:val="single" w:sz="6" w:space="0" w:color="auto"/>
            </w:tcBorders>
            <w:vAlign w:val="center"/>
          </w:tcPr>
          <w:p w:rsidR="00384AF6" w:rsidRDefault="00384AF6" w:rsidP="00C14DD1">
            <w:pPr>
              <w:jc w:val="center"/>
              <w:rPr>
                <w:rFonts w:ascii="Verdana" w:hAnsi="Verdana"/>
                <w:b/>
                <w:sz w:val="18"/>
                <w:szCs w:val="16"/>
              </w:rPr>
            </w:pPr>
            <w:r>
              <w:rPr>
                <w:rFonts w:ascii="Verdana" w:hAnsi="Verdana"/>
                <w:b/>
                <w:sz w:val="18"/>
                <w:szCs w:val="16"/>
              </w:rPr>
              <w:t>2</w:t>
            </w:r>
          </w:p>
          <w:p w:rsidR="00384AF6" w:rsidRPr="001B710C" w:rsidRDefault="00384AF6" w:rsidP="00C14DD1">
            <w:pPr>
              <w:jc w:val="center"/>
              <w:rPr>
                <w:rFonts w:ascii="Verdana" w:hAnsi="Verdana"/>
                <w:sz w:val="18"/>
                <w:szCs w:val="16"/>
              </w:rPr>
            </w:pPr>
            <w:r w:rsidRPr="001B710C">
              <w:rPr>
                <w:rFonts w:ascii="Verdana" w:hAnsi="Verdana"/>
                <w:sz w:val="16"/>
                <w:szCs w:val="16"/>
              </w:rPr>
              <w:t>O</w:t>
            </w:r>
            <w:r>
              <w:rPr>
                <w:rFonts w:ascii="Verdana" w:hAnsi="Verdana"/>
                <w:sz w:val="16"/>
                <w:szCs w:val="16"/>
              </w:rPr>
              <w:t>rta</w:t>
            </w:r>
          </w:p>
        </w:tc>
        <w:tc>
          <w:tcPr>
            <w:tcW w:w="425" w:type="dxa"/>
            <w:tcBorders>
              <w:top w:val="single" w:sz="12" w:space="0" w:color="auto"/>
              <w:left w:val="single" w:sz="6" w:space="0" w:color="auto"/>
              <w:bottom w:val="single" w:sz="6" w:space="0" w:color="auto"/>
              <w:right w:val="single" w:sz="12" w:space="0" w:color="auto"/>
            </w:tcBorders>
            <w:vAlign w:val="center"/>
          </w:tcPr>
          <w:p w:rsidR="00384AF6" w:rsidRDefault="00384AF6" w:rsidP="00C14DD1">
            <w:pPr>
              <w:jc w:val="center"/>
              <w:rPr>
                <w:rFonts w:ascii="Verdana" w:hAnsi="Verdana"/>
                <w:b/>
                <w:sz w:val="18"/>
                <w:szCs w:val="16"/>
              </w:rPr>
            </w:pPr>
            <w:r>
              <w:rPr>
                <w:rFonts w:ascii="Verdana" w:hAnsi="Verdana"/>
                <w:b/>
                <w:sz w:val="18"/>
                <w:szCs w:val="16"/>
              </w:rPr>
              <w:t>1</w:t>
            </w:r>
          </w:p>
          <w:p w:rsidR="00384AF6" w:rsidRPr="001B710C" w:rsidRDefault="00384AF6" w:rsidP="00C14DD1">
            <w:pPr>
              <w:jc w:val="center"/>
              <w:rPr>
                <w:rFonts w:ascii="Verdana" w:hAnsi="Verdana"/>
                <w:sz w:val="18"/>
                <w:szCs w:val="16"/>
              </w:rPr>
            </w:pPr>
            <w:r w:rsidRPr="001B710C">
              <w:rPr>
                <w:rFonts w:ascii="Verdana" w:hAnsi="Verdana"/>
                <w:sz w:val="16"/>
                <w:szCs w:val="16"/>
              </w:rPr>
              <w:t>A</w:t>
            </w:r>
            <w:r>
              <w:rPr>
                <w:rFonts w:ascii="Verdana" w:hAnsi="Verdana"/>
                <w:sz w:val="16"/>
                <w:szCs w:val="16"/>
              </w:rPr>
              <w:t>z</w:t>
            </w:r>
          </w:p>
        </w:tc>
      </w:tr>
      <w:tr w:rsidR="00384AF6" w:rsidRPr="002604AB" w:rsidTr="00C14DD1">
        <w:trPr>
          <w:gridAfter w:val="1"/>
          <w:wAfter w:w="392" w:type="dxa"/>
          <w:trHeight w:val="44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spacing w:line="360" w:lineRule="auto"/>
              <w:rPr>
                <w:rFonts w:ascii="Verdana" w:hAnsi="Verdana"/>
                <w:b/>
                <w:sz w:val="20"/>
              </w:rPr>
            </w:pPr>
            <w:r w:rsidRPr="001B710C">
              <w:rPr>
                <w:rFonts w:ascii="Verdana" w:hAnsi="Verdana"/>
                <w:b/>
                <w:sz w:val="20"/>
              </w:rPr>
              <w:t>ÖÇ 1</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Makine mühendisliği konularında yeterli bilgi birikimi; bu alanlardaki kuramsal ve uygulamalı bilgileri mühendislik problemlerini modelleme ve çözme için uygulayabilme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4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spacing w:line="360" w:lineRule="auto"/>
              <w:rPr>
                <w:rFonts w:ascii="Verdana" w:hAnsi="Verdana"/>
                <w:b/>
                <w:sz w:val="20"/>
              </w:rPr>
            </w:pPr>
            <w:r w:rsidRPr="001B710C">
              <w:rPr>
                <w:rFonts w:ascii="Verdana" w:hAnsi="Verdana"/>
                <w:b/>
                <w:sz w:val="20"/>
              </w:rPr>
              <w:t>ÖÇ 2</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Karmaşık makine mühendisliği problemlerini saptama, tanımlama, formüle etme ve çözme becerisi; bu amaçla uygun analitik ve modelleme yöntemlerini seçme ve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537"/>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rPr>
                <w:rFonts w:ascii="Verdana" w:hAnsi="Verdana"/>
                <w:b/>
                <w:sz w:val="20"/>
              </w:rPr>
            </w:pPr>
            <w:r w:rsidRPr="001B710C">
              <w:rPr>
                <w:rFonts w:ascii="Verdana" w:hAnsi="Verdana"/>
                <w:b/>
                <w:sz w:val="20"/>
              </w:rPr>
              <w:t>ÖÇ 3</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Karmaşık bir sistemi, sistem bileşenini ya da süreci ekonomi, çevre sorunları, sürdürülebilirlik, üretilebilirlik, etik, sağlık, güvenlik, sosyal ve politik sorunlar gibi gerçekçi kısıtlar ve koşullar altında, belirli gereksinimleri karşılayacak şekilde tasarlama becerisi; bu amaçla modern tasarım yöntemlerini uygulama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646"/>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spacing w:line="360" w:lineRule="auto"/>
              <w:rPr>
                <w:rFonts w:ascii="Verdana" w:hAnsi="Verdana"/>
                <w:b/>
                <w:sz w:val="20"/>
              </w:rPr>
            </w:pPr>
            <w:r w:rsidRPr="001B710C">
              <w:rPr>
                <w:rFonts w:ascii="Verdana" w:hAnsi="Verdana"/>
                <w:b/>
                <w:sz w:val="20"/>
              </w:rPr>
              <w:t>ÖÇ 4</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Makine Mühendisliği uygulamaları için gerekli olan modern teknik ve araçları geliştirme, seçme ve kullanma becerisi; bilişim teknolojilerini etkin bir şekilde kullanma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1"/>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2"/>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spacing w:line="360" w:lineRule="auto"/>
              <w:rPr>
                <w:rFonts w:ascii="Verdana" w:hAnsi="Verdana"/>
                <w:b/>
                <w:sz w:val="20"/>
              </w:rPr>
            </w:pPr>
            <w:r w:rsidRPr="001B710C">
              <w:rPr>
                <w:rFonts w:ascii="Verdana" w:hAnsi="Verdana"/>
                <w:b/>
                <w:sz w:val="20"/>
              </w:rPr>
              <w:t>ÖÇ 5</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Makine Mühendisliği problemlerinin incelenmesi için deney tasarlama, deney yapma, veri toplama, sonuçları analiz etme ve yorumlama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4"/>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5"/>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spacing w:line="360" w:lineRule="auto"/>
              <w:rPr>
                <w:rFonts w:ascii="Verdana" w:hAnsi="Verdana"/>
                <w:b/>
                <w:sz w:val="20"/>
              </w:rPr>
            </w:pPr>
            <w:r w:rsidRPr="001B710C">
              <w:rPr>
                <w:rFonts w:ascii="Verdana" w:hAnsi="Verdana"/>
                <w:b/>
                <w:sz w:val="20"/>
              </w:rPr>
              <w:t>ÖÇ 6</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Disiplin içi ve çok disiplinli takımlarda etkin biçimde çalışabilme becerisi; bireysel çalışma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7"/>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8"/>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29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spacing w:line="360" w:lineRule="auto"/>
              <w:rPr>
                <w:rFonts w:ascii="Verdana" w:hAnsi="Verdana"/>
                <w:b/>
                <w:sz w:val="20"/>
              </w:rPr>
            </w:pPr>
            <w:r w:rsidRPr="001B710C">
              <w:rPr>
                <w:rFonts w:ascii="Verdana" w:hAnsi="Verdana"/>
                <w:b/>
                <w:sz w:val="20"/>
              </w:rPr>
              <w:t>ÖÇ 7</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Türkçe sözlü ve yazılı etkin iletişim kurma becerisi; en az bir yabancı dil bilgisi.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19"/>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0"/>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42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spacing w:line="360" w:lineRule="auto"/>
              <w:rPr>
                <w:rFonts w:ascii="Verdana" w:hAnsi="Verdana"/>
                <w:b/>
                <w:sz w:val="20"/>
              </w:rPr>
            </w:pPr>
            <w:r w:rsidRPr="001B710C">
              <w:rPr>
                <w:rFonts w:ascii="Verdana" w:hAnsi="Verdana"/>
                <w:b/>
                <w:sz w:val="20"/>
              </w:rPr>
              <w:t>ÖÇ 8</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Yaşam boyu öğrenmenin gerekliliği bilinci; bilgiye erişebilme, bilim ve teknolojideki gelişmeleri izleme ve kendini sürekli yenileme becerisi.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4"/>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220"/>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rPr>
                <w:rFonts w:ascii="Verdana" w:hAnsi="Verdana"/>
                <w:b/>
                <w:sz w:val="20"/>
              </w:rPr>
            </w:pPr>
            <w:r w:rsidRPr="001B710C">
              <w:rPr>
                <w:rFonts w:ascii="Verdana" w:hAnsi="Verdana"/>
                <w:b/>
                <w:sz w:val="20"/>
              </w:rPr>
              <w:t>ÖÇ 9</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Mesleki ve etik sorumluluk bilinci</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5"/>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6"/>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7"/>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349"/>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spacing w:line="360" w:lineRule="auto"/>
              <w:rPr>
                <w:rFonts w:ascii="Verdana" w:hAnsi="Verdana"/>
                <w:b/>
                <w:sz w:val="20"/>
              </w:rPr>
            </w:pPr>
            <w:r w:rsidRPr="001B710C">
              <w:rPr>
                <w:rFonts w:ascii="Verdana" w:hAnsi="Verdana"/>
                <w:b/>
                <w:sz w:val="20"/>
              </w:rPr>
              <w:t>ÖÇ 10</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Proje yönetimi ile risk yönetimi ve değişiklik yönetimi gibi iş hayatındaki uygulamalar hakkında bilgi; girişimcilik, yenilikçilik ve sürdürebilir kalkınma hakkında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8"/>
                  <w:enabled/>
                  <w:calcOnExit w:val="0"/>
                  <w:checkBox>
                    <w:sizeAuto/>
                    <w:default w:val="0"/>
                    <w:checked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29"/>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30"/>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rPr>
          <w:gridAfter w:val="1"/>
          <w:wAfter w:w="392" w:type="dxa"/>
          <w:trHeight w:val="455"/>
        </w:trPr>
        <w:tc>
          <w:tcPr>
            <w:tcW w:w="1135" w:type="dxa"/>
            <w:gridSpan w:val="2"/>
            <w:tcBorders>
              <w:top w:val="single" w:sz="6" w:space="0" w:color="auto"/>
              <w:left w:val="single" w:sz="12" w:space="0" w:color="auto"/>
              <w:bottom w:val="single" w:sz="6" w:space="0" w:color="auto"/>
              <w:right w:val="single" w:sz="6" w:space="0" w:color="auto"/>
            </w:tcBorders>
            <w:vAlign w:val="center"/>
          </w:tcPr>
          <w:p w:rsidR="00384AF6" w:rsidRPr="001B710C" w:rsidRDefault="00384AF6" w:rsidP="00C14DD1">
            <w:pPr>
              <w:spacing w:line="360" w:lineRule="auto"/>
              <w:rPr>
                <w:rFonts w:ascii="Verdana" w:hAnsi="Verdana"/>
                <w:b/>
                <w:sz w:val="20"/>
              </w:rPr>
            </w:pPr>
            <w:r w:rsidRPr="001B710C">
              <w:rPr>
                <w:rFonts w:ascii="Verdana" w:hAnsi="Verdana"/>
                <w:b/>
                <w:sz w:val="20"/>
              </w:rPr>
              <w:t>ÖÇ 11</w:t>
            </w:r>
          </w:p>
        </w:tc>
        <w:tc>
          <w:tcPr>
            <w:tcW w:w="6804" w:type="dxa"/>
            <w:gridSpan w:val="3"/>
            <w:tcBorders>
              <w:top w:val="single" w:sz="6" w:space="0" w:color="auto"/>
              <w:left w:val="single" w:sz="6" w:space="0" w:color="auto"/>
              <w:bottom w:val="single" w:sz="6" w:space="0" w:color="auto"/>
              <w:right w:val="single" w:sz="6" w:space="0" w:color="auto"/>
            </w:tcBorders>
          </w:tcPr>
          <w:p w:rsidR="00384AF6" w:rsidRPr="00E41F89" w:rsidRDefault="00384AF6" w:rsidP="00C14DD1">
            <w:pPr>
              <w:jc w:val="both"/>
              <w:rPr>
                <w:rFonts w:ascii="Verdana" w:hAnsi="Verdana"/>
                <w:sz w:val="18"/>
              </w:rPr>
            </w:pPr>
            <w:r w:rsidRPr="00E41F89">
              <w:rPr>
                <w:rFonts w:ascii="Verdana" w:hAnsi="Verdana"/>
                <w:sz w:val="18"/>
              </w:rPr>
              <w:t>Makine Mühendisliği uygulamalarının evrensel ve toplumsal boyutlarda sağlık, çevre ve güvenlik üzerindeki etkileri ile çağın sorunları hakkında bilgi; mühendislik çözümlerinin hukuksal sonuçları konusunda farkındalık.</w:t>
            </w:r>
          </w:p>
        </w:tc>
        <w:tc>
          <w:tcPr>
            <w:tcW w:w="850" w:type="dxa"/>
            <w:gridSpan w:val="2"/>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31"/>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709" w:type="dxa"/>
            <w:tcBorders>
              <w:top w:val="single" w:sz="6" w:space="0" w:color="auto"/>
              <w:left w:val="single" w:sz="6" w:space="0" w:color="auto"/>
              <w:bottom w:val="single" w:sz="6" w:space="0" w:color="auto"/>
              <w:right w:val="single" w:sz="6"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32"/>
                  <w:enabled/>
                  <w:calcOnExit w:val="0"/>
                  <w:checkBox>
                    <w:sizeAuto/>
                    <w:default w:val="0"/>
                    <w:checked/>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c>
          <w:tcPr>
            <w:tcW w:w="425" w:type="dxa"/>
            <w:tcBorders>
              <w:top w:val="single" w:sz="6" w:space="0" w:color="auto"/>
              <w:left w:val="single" w:sz="6" w:space="0" w:color="auto"/>
              <w:bottom w:val="single" w:sz="6" w:space="0" w:color="auto"/>
              <w:right w:val="single" w:sz="12" w:space="0" w:color="auto"/>
            </w:tcBorders>
            <w:vAlign w:val="center"/>
          </w:tcPr>
          <w:p w:rsidR="00384AF6" w:rsidRPr="002604AB" w:rsidRDefault="00384AF6" w:rsidP="00C14DD1">
            <w:pPr>
              <w:jc w:val="center"/>
              <w:rPr>
                <w:rFonts w:ascii="Verdana" w:hAnsi="Verdana"/>
                <w:b/>
                <w:sz w:val="18"/>
                <w:szCs w:val="16"/>
              </w:rPr>
            </w:pPr>
            <w:r>
              <w:rPr>
                <w:rFonts w:ascii="Verdana" w:hAnsi="Verdana"/>
                <w:b/>
                <w:sz w:val="18"/>
                <w:szCs w:val="16"/>
              </w:rPr>
              <w:fldChar w:fldCharType="begin">
                <w:ffData>
                  <w:name w:val="Onay33"/>
                  <w:enabled/>
                  <w:calcOnExit w:val="0"/>
                  <w:checkBox>
                    <w:sizeAuto/>
                    <w:default w:val="0"/>
                  </w:checkBox>
                </w:ffData>
              </w:fldChar>
            </w:r>
            <w:r>
              <w:rPr>
                <w:rFonts w:ascii="Verdana" w:hAnsi="Verdana"/>
                <w:b/>
                <w:sz w:val="18"/>
                <w:szCs w:val="16"/>
              </w:rPr>
              <w:instrText xml:space="preserve"> FORMCHECKBOX </w:instrText>
            </w:r>
            <w:r w:rsidR="00FF2F33">
              <w:rPr>
                <w:rFonts w:ascii="Verdana" w:hAnsi="Verdana"/>
                <w:b/>
                <w:sz w:val="18"/>
                <w:szCs w:val="16"/>
              </w:rPr>
            </w:r>
            <w:r w:rsidR="00FF2F33">
              <w:rPr>
                <w:rFonts w:ascii="Verdana" w:hAnsi="Verdana"/>
                <w:b/>
                <w:sz w:val="18"/>
                <w:szCs w:val="16"/>
              </w:rPr>
              <w:fldChar w:fldCharType="separate"/>
            </w:r>
            <w:r>
              <w:rPr>
                <w:rFonts w:ascii="Verdana" w:hAnsi="Verdana"/>
                <w:b/>
                <w:sz w:val="18"/>
                <w:szCs w:val="16"/>
              </w:rPr>
              <w:fldChar w:fldCharType="end"/>
            </w:r>
          </w:p>
        </w:tc>
      </w:tr>
      <w:tr w:rsidR="00384AF6" w:rsidRPr="002604AB" w:rsidTr="00C14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2" w:type="dxa"/>
          <w:trHeight w:val="432"/>
        </w:trPr>
        <w:tc>
          <w:tcPr>
            <w:tcW w:w="2395" w:type="dxa"/>
            <w:gridSpan w:val="2"/>
            <w:vAlign w:val="center"/>
          </w:tcPr>
          <w:p w:rsidR="00384AF6" w:rsidRPr="002604AB" w:rsidRDefault="00384AF6" w:rsidP="00C14DD1">
            <w:pPr>
              <w:jc w:val="center"/>
              <w:outlineLvl w:val="0"/>
              <w:rPr>
                <w:rFonts w:ascii="Verdana" w:hAnsi="Verdana"/>
                <w:b/>
                <w:sz w:val="16"/>
                <w:szCs w:val="16"/>
              </w:rPr>
            </w:pPr>
            <w:r>
              <w:rPr>
                <w:rFonts w:ascii="Verdana" w:hAnsi="Verdana"/>
                <w:b/>
                <w:sz w:val="18"/>
                <w:szCs w:val="16"/>
              </w:rPr>
              <w:t>Dersin Öğretim Üyesi</w:t>
            </w:r>
            <w:r w:rsidRPr="002604AB">
              <w:rPr>
                <w:rFonts w:ascii="Verdana" w:hAnsi="Verdana"/>
                <w:b/>
                <w:sz w:val="18"/>
                <w:szCs w:val="16"/>
              </w:rPr>
              <w:t xml:space="preserve"> </w:t>
            </w:r>
          </w:p>
        </w:tc>
        <w:tc>
          <w:tcPr>
            <w:tcW w:w="4801" w:type="dxa"/>
            <w:vAlign w:val="center"/>
          </w:tcPr>
          <w:p w:rsidR="00384AF6" w:rsidRPr="002604AB" w:rsidRDefault="00384AF6"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3"/>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Gökçe Mehmet AY</w:t>
            </w:r>
            <w:r>
              <w:rPr>
                <w:rFonts w:ascii="Verdana" w:hAnsi="Verdana"/>
                <w:sz w:val="18"/>
                <w:szCs w:val="16"/>
              </w:rPr>
              <w:fldChar w:fldCharType="end"/>
            </w:r>
          </w:p>
        </w:tc>
        <w:tc>
          <w:tcPr>
            <w:tcW w:w="811" w:type="dxa"/>
            <w:gridSpan w:val="2"/>
            <w:vAlign w:val="center"/>
          </w:tcPr>
          <w:p w:rsidR="00384AF6" w:rsidRPr="002604AB" w:rsidRDefault="00384AF6" w:rsidP="00C14DD1">
            <w:pPr>
              <w:jc w:val="center"/>
              <w:outlineLvl w:val="0"/>
              <w:rPr>
                <w:rFonts w:ascii="Verdana" w:hAnsi="Verdana"/>
                <w:b/>
                <w:sz w:val="16"/>
                <w:szCs w:val="16"/>
              </w:rPr>
            </w:pPr>
            <w:r w:rsidRPr="002604AB">
              <w:rPr>
                <w:rFonts w:ascii="Verdana" w:hAnsi="Verdana"/>
                <w:b/>
                <w:sz w:val="18"/>
                <w:szCs w:val="16"/>
              </w:rPr>
              <w:t>Tarih:</w:t>
            </w:r>
          </w:p>
        </w:tc>
        <w:tc>
          <w:tcPr>
            <w:tcW w:w="2166" w:type="dxa"/>
            <w:gridSpan w:val="4"/>
            <w:vAlign w:val="center"/>
          </w:tcPr>
          <w:p w:rsidR="00384AF6" w:rsidRPr="002604AB" w:rsidRDefault="00384AF6" w:rsidP="00C14DD1">
            <w:pPr>
              <w:outlineLvl w:val="0"/>
              <w:rPr>
                <w:rFonts w:ascii="Verdana" w:hAnsi="Verdana"/>
                <w:sz w:val="16"/>
                <w:szCs w:val="16"/>
              </w:rPr>
            </w:pPr>
            <w:r w:rsidRPr="002604AB">
              <w:rPr>
                <w:rFonts w:ascii="Verdana" w:hAnsi="Verdana"/>
                <w:sz w:val="16"/>
                <w:szCs w:val="16"/>
              </w:rPr>
              <w:t xml:space="preserve"> </w:t>
            </w:r>
            <w:r>
              <w:rPr>
                <w:rFonts w:ascii="Verdana" w:hAnsi="Verdana"/>
                <w:sz w:val="18"/>
                <w:szCs w:val="16"/>
              </w:rPr>
              <w:fldChar w:fldCharType="begin">
                <w:ffData>
                  <w:name w:val="Metin2"/>
                  <w:enabled/>
                  <w:calcOnExit w:val="0"/>
                  <w:textInput/>
                </w:ffData>
              </w:fldChar>
            </w:r>
            <w:r>
              <w:rPr>
                <w:rFonts w:ascii="Verdana" w:hAnsi="Verdana"/>
                <w:sz w:val="18"/>
                <w:szCs w:val="16"/>
              </w:rPr>
              <w:instrText xml:space="preserve"> FORMTEXT </w:instrText>
            </w:r>
            <w:r>
              <w:rPr>
                <w:rFonts w:ascii="Verdana" w:hAnsi="Verdana"/>
                <w:sz w:val="18"/>
                <w:szCs w:val="16"/>
              </w:rPr>
            </w:r>
            <w:r>
              <w:rPr>
                <w:rFonts w:ascii="Verdana" w:hAnsi="Verdana"/>
                <w:sz w:val="18"/>
                <w:szCs w:val="16"/>
              </w:rPr>
              <w:fldChar w:fldCharType="separate"/>
            </w:r>
            <w:r>
              <w:rPr>
                <w:rFonts w:ascii="Verdana" w:hAnsi="Verdana"/>
                <w:noProof/>
                <w:sz w:val="18"/>
                <w:szCs w:val="16"/>
              </w:rPr>
              <w:t>05/05/2020</w:t>
            </w:r>
            <w:r>
              <w:rPr>
                <w:rFonts w:ascii="Verdana" w:hAnsi="Verdana"/>
                <w:sz w:val="18"/>
                <w:szCs w:val="16"/>
              </w:rPr>
              <w:fldChar w:fldCharType="end"/>
            </w:r>
          </w:p>
        </w:tc>
      </w:tr>
    </w:tbl>
    <w:p w:rsidR="00384AF6" w:rsidRPr="00E96083" w:rsidRDefault="00384AF6" w:rsidP="00C14DD1">
      <w:pPr>
        <w:tabs>
          <w:tab w:val="left" w:pos="7800"/>
        </w:tabs>
        <w:rPr>
          <w:rFonts w:ascii="Verdana" w:hAnsi="Verdana"/>
          <w:sz w:val="16"/>
          <w:szCs w:val="16"/>
        </w:rPr>
      </w:pPr>
      <w:r>
        <w:rPr>
          <w:rFonts w:ascii="Verdana" w:hAnsi="Verdana"/>
          <w:b/>
          <w:sz w:val="18"/>
          <w:szCs w:val="16"/>
        </w:rPr>
        <w:t xml:space="preserve">  </w:t>
      </w:r>
      <w:r w:rsidRPr="002604AB">
        <w:rPr>
          <w:rFonts w:ascii="Verdana" w:hAnsi="Verdana"/>
          <w:b/>
          <w:sz w:val="18"/>
          <w:szCs w:val="16"/>
        </w:rPr>
        <w:t>İmza</w:t>
      </w:r>
      <w:r w:rsidRPr="002604AB">
        <w:rPr>
          <w:rFonts w:ascii="Verdana" w:hAnsi="Verdana"/>
          <w:sz w:val="18"/>
          <w:szCs w:val="16"/>
        </w:rPr>
        <w:t xml:space="preserve">: </w:t>
      </w:r>
    </w:p>
    <w:p w:rsidR="00384AF6" w:rsidRPr="002604AB" w:rsidRDefault="00384AF6" w:rsidP="00C14DD1">
      <w:pPr>
        <w:rPr>
          <w:rFonts w:ascii="Verdana" w:hAnsi="Verdana"/>
          <w:sz w:val="16"/>
          <w:szCs w:val="16"/>
        </w:rPr>
      </w:pPr>
    </w:p>
    <w:p w:rsidR="00513438" w:rsidRPr="00513438" w:rsidRDefault="00513438" w:rsidP="00513438"/>
    <w:sectPr w:rsidR="00513438" w:rsidRPr="00513438" w:rsidSect="00BC4F9A">
      <w:footerReference w:type="default" r:id="rId84"/>
      <w:pgSz w:w="11906" w:h="16838"/>
      <w:pgMar w:top="720" w:right="1134" w:bottom="72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33" w:rsidRDefault="00FF2F33">
      <w:r>
        <w:separator/>
      </w:r>
    </w:p>
  </w:endnote>
  <w:endnote w:type="continuationSeparator" w:id="0">
    <w:p w:rsidR="00FF2F33" w:rsidRDefault="00FF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KodchiangUPC">
    <w:panose1 w:val="02020603050405020304"/>
    <w:charset w:val="00"/>
    <w:family w:val="roman"/>
    <w:pitch w:val="variable"/>
    <w:sig w:usb0="01000007" w:usb1="00000002" w:usb2="00000000" w:usb3="00000000" w:csb0="00010001" w:csb1="00000000"/>
  </w:font>
  <w:font w:name="Verdana">
    <w:panose1 w:val="020B0604030504040204"/>
    <w:charset w:val="A2"/>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Pr="00C56611" w:rsidRDefault="008D7F76" w:rsidP="00C86D83">
    <w:pPr>
      <w:pStyle w:val="Altbilgi"/>
      <w:jc w:val="center"/>
      <w:rPr>
        <w:rFonts w:ascii="KodchiangUPC" w:hAnsi="KodchiangUPC" w:cs="KodchiangUPC"/>
      </w:rPr>
    </w:pPr>
    <w:r>
      <w:rPr>
        <w:rFonts w:ascii="KodchiangUPC" w:hAnsi="KodchiangUPC" w:cs="KodchiangUPC"/>
      </w:rPr>
      <w:t>ESOGÜ FBE © 2015</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BC4F9A">
    <w:pPr>
      <w:pStyle w:val="Altbilgi"/>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BC4F9A">
    <w:pPr>
      <w:pStyle w:val="Altbilgi"/>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B06F89">
    <w:pPr>
      <w:pStyle w:val="Altbilgi"/>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BC4F9A">
    <w:pPr>
      <w:pStyle w:val="Altbilgi"/>
      <w:jc w:val="cente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B06F89">
    <w:pPr>
      <w:pStyle w:val="Altbilgi"/>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B06F89">
    <w:pPr>
      <w:pStyle w:val="Altbilgi"/>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365A1E">
    <w:pPr>
      <w:pStyle w:val="Altbilgi"/>
      <w:jc w:val="cente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365A1E">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BC4F9A">
    <w:pPr>
      <w:pStyle w:val="Altbilgi"/>
      <w:jc w:val="cen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365A1E">
    <w:pPr>
      <w:pStyle w:val="Altbilgi"/>
      <w:jc w:val="center"/>
    </w:pP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365A1E">
    <w:pPr>
      <w:pStyle w:val="Altbilgi"/>
      <w:jc w:val="cente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365A1E">
    <w:pPr>
      <w:pStyle w:val="Altbilgi"/>
      <w:jc w:val="center"/>
    </w:pP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C14DD1">
    <w:pPr>
      <w:pStyle w:val="Altbilgi"/>
      <w:jc w:val="center"/>
    </w:pPr>
  </w:p>
  <w:p w:rsidR="008D7F76" w:rsidRDefault="008D7F76">
    <w:pPr>
      <w:pStyle w:val="Altbilgi"/>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Pr="00C56611" w:rsidRDefault="008D7F76" w:rsidP="00BC4F9A">
    <w:pPr>
      <w:pStyle w:val="Altbilgi"/>
      <w:jc w:val="center"/>
      <w:rPr>
        <w:rFonts w:ascii="KodchiangUPC" w:hAnsi="KodchiangUPC" w:cs="KodchiangUPC"/>
      </w:rPr>
    </w:pPr>
    <w:r>
      <w:rPr>
        <w:rFonts w:ascii="KodchiangUPC" w:hAnsi="KodchiangUPC" w:cs="KodchiangUPC"/>
      </w:rPr>
      <w:t>ESOGÜ FBE ©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BC4F9A">
    <w:pPr>
      <w:pStyle w:val="Altbilgi"/>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rsidP="00BC4F9A">
    <w:pPr>
      <w:pStyle w:val="Altbilgi"/>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33" w:rsidRDefault="00FF2F33">
      <w:r>
        <w:separator/>
      </w:r>
    </w:p>
  </w:footnote>
  <w:footnote w:type="continuationSeparator" w:id="0">
    <w:p w:rsidR="00FF2F33" w:rsidRDefault="00FF2F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F76" w:rsidRDefault="008D7F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736E4"/>
    <w:multiLevelType w:val="hybridMultilevel"/>
    <w:tmpl w:val="FFDC4DCE"/>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hideSpellingErrors/>
  <w:hideGrammaticalErrors/>
  <w:documentProtection w:edit="readOnly" w:enforcement="1" w:cryptProviderType="rsaAES" w:cryptAlgorithmClass="hash" w:cryptAlgorithmType="typeAny" w:cryptAlgorithmSid="14" w:cryptSpinCount="100000" w:hash="3l8cociIdGj/WKZJ+Ehq7ON9Kx/azPx5jeR9P4pYKyvogvgZuijBIb3nrUsLkzuZTzvoUaFmyBvcoe5OHeTd4w==" w:salt="c7s3OzHfk21dCxVpWi7XTA=="/>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CE09AB"/>
    <w:rsid w:val="00002CFE"/>
    <w:rsid w:val="00014A1F"/>
    <w:rsid w:val="00020955"/>
    <w:rsid w:val="00022DD0"/>
    <w:rsid w:val="00036E6A"/>
    <w:rsid w:val="000528E4"/>
    <w:rsid w:val="00056998"/>
    <w:rsid w:val="000751FB"/>
    <w:rsid w:val="00083DA4"/>
    <w:rsid w:val="00083E2C"/>
    <w:rsid w:val="000B226F"/>
    <w:rsid w:val="000C34A5"/>
    <w:rsid w:val="000E7561"/>
    <w:rsid w:val="00104F33"/>
    <w:rsid w:val="0012227A"/>
    <w:rsid w:val="001525EA"/>
    <w:rsid w:val="00174125"/>
    <w:rsid w:val="00174E85"/>
    <w:rsid w:val="00183E36"/>
    <w:rsid w:val="001A58DB"/>
    <w:rsid w:val="001B1B6A"/>
    <w:rsid w:val="001B5141"/>
    <w:rsid w:val="001D1DE5"/>
    <w:rsid w:val="00201066"/>
    <w:rsid w:val="00212B69"/>
    <w:rsid w:val="00213A61"/>
    <w:rsid w:val="0021586D"/>
    <w:rsid w:val="0025389E"/>
    <w:rsid w:val="0027474D"/>
    <w:rsid w:val="00296F08"/>
    <w:rsid w:val="002B3D78"/>
    <w:rsid w:val="002C2155"/>
    <w:rsid w:val="002E2ACA"/>
    <w:rsid w:val="002E6903"/>
    <w:rsid w:val="003131BC"/>
    <w:rsid w:val="00335A7D"/>
    <w:rsid w:val="003470E5"/>
    <w:rsid w:val="00365A1E"/>
    <w:rsid w:val="00384AF6"/>
    <w:rsid w:val="00390DD3"/>
    <w:rsid w:val="00394B51"/>
    <w:rsid w:val="003A7650"/>
    <w:rsid w:val="003C7672"/>
    <w:rsid w:val="003D45B7"/>
    <w:rsid w:val="00403C5A"/>
    <w:rsid w:val="00407C68"/>
    <w:rsid w:val="0041034D"/>
    <w:rsid w:val="004319C9"/>
    <w:rsid w:val="004320D1"/>
    <w:rsid w:val="00444CD4"/>
    <w:rsid w:val="00466DE8"/>
    <w:rsid w:val="00476EBB"/>
    <w:rsid w:val="00485AB8"/>
    <w:rsid w:val="0049013C"/>
    <w:rsid w:val="004A187B"/>
    <w:rsid w:val="004B5E93"/>
    <w:rsid w:val="004C1A9C"/>
    <w:rsid w:val="00513438"/>
    <w:rsid w:val="00545AF1"/>
    <w:rsid w:val="00573AC5"/>
    <w:rsid w:val="00575450"/>
    <w:rsid w:val="00580869"/>
    <w:rsid w:val="00591AA9"/>
    <w:rsid w:val="0059442A"/>
    <w:rsid w:val="005A22EF"/>
    <w:rsid w:val="005B2035"/>
    <w:rsid w:val="005D7924"/>
    <w:rsid w:val="00623D61"/>
    <w:rsid w:val="00624973"/>
    <w:rsid w:val="0065599E"/>
    <w:rsid w:val="006663F4"/>
    <w:rsid w:val="006A3777"/>
    <w:rsid w:val="006A5E26"/>
    <w:rsid w:val="006D5BC3"/>
    <w:rsid w:val="00707430"/>
    <w:rsid w:val="00714D28"/>
    <w:rsid w:val="007355EB"/>
    <w:rsid w:val="00746B26"/>
    <w:rsid w:val="007610C7"/>
    <w:rsid w:val="007622D9"/>
    <w:rsid w:val="00767706"/>
    <w:rsid w:val="007A7B69"/>
    <w:rsid w:val="007D76DB"/>
    <w:rsid w:val="007E63DC"/>
    <w:rsid w:val="007F2E33"/>
    <w:rsid w:val="0080428C"/>
    <w:rsid w:val="00820994"/>
    <w:rsid w:val="00836DA8"/>
    <w:rsid w:val="00852E13"/>
    <w:rsid w:val="008542EA"/>
    <w:rsid w:val="008562C5"/>
    <w:rsid w:val="0085671A"/>
    <w:rsid w:val="00862B35"/>
    <w:rsid w:val="00885677"/>
    <w:rsid w:val="008A2745"/>
    <w:rsid w:val="008D10AD"/>
    <w:rsid w:val="008D7F76"/>
    <w:rsid w:val="008E0D1F"/>
    <w:rsid w:val="008F266D"/>
    <w:rsid w:val="009009FC"/>
    <w:rsid w:val="00903C40"/>
    <w:rsid w:val="0092566D"/>
    <w:rsid w:val="009300EF"/>
    <w:rsid w:val="009340BC"/>
    <w:rsid w:val="0094127C"/>
    <w:rsid w:val="0097000A"/>
    <w:rsid w:val="00976C6A"/>
    <w:rsid w:val="009A0D03"/>
    <w:rsid w:val="009B3F55"/>
    <w:rsid w:val="009B4222"/>
    <w:rsid w:val="009B7739"/>
    <w:rsid w:val="009C6170"/>
    <w:rsid w:val="009E5CB0"/>
    <w:rsid w:val="00A04DCF"/>
    <w:rsid w:val="00A33C25"/>
    <w:rsid w:val="00A35E97"/>
    <w:rsid w:val="00A46BE5"/>
    <w:rsid w:val="00A519B1"/>
    <w:rsid w:val="00A56A05"/>
    <w:rsid w:val="00A75152"/>
    <w:rsid w:val="00AD680A"/>
    <w:rsid w:val="00AD6A41"/>
    <w:rsid w:val="00AE61A1"/>
    <w:rsid w:val="00B005C3"/>
    <w:rsid w:val="00B06F89"/>
    <w:rsid w:val="00B30943"/>
    <w:rsid w:val="00B433A8"/>
    <w:rsid w:val="00B44BD8"/>
    <w:rsid w:val="00B468FE"/>
    <w:rsid w:val="00B61DA4"/>
    <w:rsid w:val="00B7329C"/>
    <w:rsid w:val="00BA0D60"/>
    <w:rsid w:val="00BA232B"/>
    <w:rsid w:val="00BB1673"/>
    <w:rsid w:val="00BC14A2"/>
    <w:rsid w:val="00BC4F9A"/>
    <w:rsid w:val="00C00576"/>
    <w:rsid w:val="00C142DD"/>
    <w:rsid w:val="00C14DD1"/>
    <w:rsid w:val="00C25F38"/>
    <w:rsid w:val="00C61D6D"/>
    <w:rsid w:val="00C80729"/>
    <w:rsid w:val="00C86D83"/>
    <w:rsid w:val="00C903DC"/>
    <w:rsid w:val="00C96D3C"/>
    <w:rsid w:val="00CB18E8"/>
    <w:rsid w:val="00CC523E"/>
    <w:rsid w:val="00CE09AB"/>
    <w:rsid w:val="00CE4DBE"/>
    <w:rsid w:val="00D33A44"/>
    <w:rsid w:val="00D673C7"/>
    <w:rsid w:val="00D7401F"/>
    <w:rsid w:val="00D95CD5"/>
    <w:rsid w:val="00DE4969"/>
    <w:rsid w:val="00E628C6"/>
    <w:rsid w:val="00E813E6"/>
    <w:rsid w:val="00E82148"/>
    <w:rsid w:val="00E90B54"/>
    <w:rsid w:val="00EA1DC7"/>
    <w:rsid w:val="00EC625E"/>
    <w:rsid w:val="00EC7DBA"/>
    <w:rsid w:val="00EF5486"/>
    <w:rsid w:val="00F24B7B"/>
    <w:rsid w:val="00F55744"/>
    <w:rsid w:val="00F725C2"/>
    <w:rsid w:val="00FA5822"/>
    <w:rsid w:val="00FB3CEA"/>
    <w:rsid w:val="00FB4C3E"/>
    <w:rsid w:val="00FE417D"/>
    <w:rsid w:val="00FF2F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93"/>
    <o:shapelayout v:ext="edit">
      <o:idmap v:ext="edit" data="1"/>
    </o:shapelayout>
  </w:shapeDefaults>
  <w:decimalSymbol w:val=","/>
  <w:listSeparator w:val=";"/>
  <w15:docId w15:val="{BA9E42CF-8C7C-48BA-8820-A40141DB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tr-TR"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9AB"/>
    <w:pPr>
      <w:spacing w:after="0"/>
    </w:pPr>
    <w:rPr>
      <w:rFonts w:eastAsia="Times New Roman" w:cs="Times New Roman"/>
      <w:szCs w:val="24"/>
      <w:lang w:eastAsia="tr-TR"/>
    </w:rPr>
  </w:style>
  <w:style w:type="paragraph" w:styleId="Balk4">
    <w:name w:val="heading 4"/>
    <w:basedOn w:val="Normal"/>
    <w:link w:val="Balk4Char"/>
    <w:qFormat/>
    <w:rsid w:val="000E7561"/>
    <w:pPr>
      <w:spacing w:before="100" w:beforeAutospacing="1" w:after="100" w:afterAutospacing="1"/>
      <w:outlineLvl w:val="3"/>
    </w:pPr>
    <w:rPr>
      <w:b/>
      <w:bCs/>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CE09AB"/>
    <w:rPr>
      <w:rFonts w:cs="Times New Roman"/>
      <w:color w:val="0000FF"/>
      <w:u w:val="single"/>
    </w:rPr>
  </w:style>
  <w:style w:type="character" w:customStyle="1" w:styleId="Balk4Char">
    <w:name w:val="Başlık 4 Char"/>
    <w:basedOn w:val="VarsaylanParagrafYazTipi"/>
    <w:link w:val="Balk4"/>
    <w:rsid w:val="000E7561"/>
    <w:rPr>
      <w:rFonts w:eastAsia="Times New Roman" w:cs="Times New Roman"/>
      <w:b/>
      <w:bCs/>
      <w:szCs w:val="24"/>
      <w:lang w:val="x-none" w:eastAsia="tr-TR"/>
    </w:rPr>
  </w:style>
  <w:style w:type="paragraph" w:styleId="Altbilgi">
    <w:name w:val="footer"/>
    <w:basedOn w:val="Normal"/>
    <w:link w:val="AltbilgiChar"/>
    <w:uiPriority w:val="99"/>
    <w:unhideWhenUsed/>
    <w:rsid w:val="000E7561"/>
    <w:pPr>
      <w:tabs>
        <w:tab w:val="center" w:pos="4536"/>
        <w:tab w:val="right" w:pos="9072"/>
      </w:tabs>
    </w:pPr>
    <w:rPr>
      <w:lang w:val="x-none"/>
    </w:rPr>
  </w:style>
  <w:style w:type="character" w:customStyle="1" w:styleId="AltbilgiChar">
    <w:name w:val="Altbilgi Char"/>
    <w:basedOn w:val="VarsaylanParagrafYazTipi"/>
    <w:link w:val="Altbilgi"/>
    <w:uiPriority w:val="99"/>
    <w:rsid w:val="000E7561"/>
    <w:rPr>
      <w:rFonts w:eastAsia="Times New Roman" w:cs="Times New Roman"/>
      <w:szCs w:val="24"/>
      <w:lang w:val="x-none" w:eastAsia="tr-TR"/>
    </w:rPr>
  </w:style>
  <w:style w:type="paragraph" w:styleId="BalonMetni">
    <w:name w:val="Balloon Text"/>
    <w:basedOn w:val="Normal"/>
    <w:link w:val="BalonMetniChar"/>
    <w:uiPriority w:val="99"/>
    <w:semiHidden/>
    <w:unhideWhenUsed/>
    <w:rsid w:val="00EA1DC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1DC7"/>
    <w:rPr>
      <w:rFonts w:ascii="Segoe UI" w:eastAsia="Times New Roman" w:hAnsi="Segoe UI" w:cs="Segoe UI"/>
      <w:sz w:val="18"/>
      <w:szCs w:val="18"/>
      <w:lang w:eastAsia="tr-TR"/>
    </w:rPr>
  </w:style>
  <w:style w:type="character" w:styleId="zlenenKpr">
    <w:name w:val="FollowedHyperlink"/>
    <w:basedOn w:val="VarsaylanParagrafYazTipi"/>
    <w:uiPriority w:val="99"/>
    <w:semiHidden/>
    <w:unhideWhenUsed/>
    <w:rsid w:val="00545AF1"/>
    <w:rPr>
      <w:color w:val="800080" w:themeColor="followedHyperlink"/>
      <w:u w:val="single"/>
    </w:rPr>
  </w:style>
  <w:style w:type="paragraph" w:styleId="stbilgi">
    <w:name w:val="header"/>
    <w:basedOn w:val="Normal"/>
    <w:link w:val="stbilgiChar"/>
    <w:uiPriority w:val="99"/>
    <w:unhideWhenUsed/>
    <w:rsid w:val="00BC4F9A"/>
    <w:pPr>
      <w:tabs>
        <w:tab w:val="center" w:pos="4536"/>
        <w:tab w:val="right" w:pos="9072"/>
      </w:tabs>
    </w:pPr>
    <w:rPr>
      <w:lang w:val="x-none"/>
    </w:rPr>
  </w:style>
  <w:style w:type="character" w:customStyle="1" w:styleId="stbilgiChar">
    <w:name w:val="Üstbilgi Char"/>
    <w:basedOn w:val="VarsaylanParagrafYazTipi"/>
    <w:link w:val="stbilgi"/>
    <w:uiPriority w:val="99"/>
    <w:rsid w:val="00BC4F9A"/>
    <w:rPr>
      <w:rFonts w:eastAsia="Times New Roman" w:cs="Times New Roman"/>
      <w:szCs w:val="24"/>
      <w:lang w:val="x-none" w:eastAsia="tr-TR"/>
    </w:rPr>
  </w:style>
  <w:style w:type="paragraph" w:customStyle="1" w:styleId="Default">
    <w:name w:val="Default"/>
    <w:rsid w:val="007D76DB"/>
    <w:pPr>
      <w:autoSpaceDE w:val="0"/>
      <w:autoSpaceDN w:val="0"/>
      <w:adjustRightInd w:val="0"/>
      <w:spacing w:after="0"/>
    </w:pPr>
    <w:rPr>
      <w:rFonts w:ascii="Calibri" w:eastAsia="Calibri" w:hAnsi="Calibri" w:cs="Calibri"/>
      <w:color w:val="00000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787813">
      <w:bodyDiv w:val="1"/>
      <w:marLeft w:val="0"/>
      <w:marRight w:val="0"/>
      <w:marTop w:val="0"/>
      <w:marBottom w:val="0"/>
      <w:divBdr>
        <w:top w:val="none" w:sz="0" w:space="0" w:color="auto"/>
        <w:left w:val="none" w:sz="0" w:space="0" w:color="auto"/>
        <w:bottom w:val="none" w:sz="0" w:space="0" w:color="auto"/>
        <w:right w:val="none" w:sz="0" w:space="0" w:color="auto"/>
      </w:divBdr>
    </w:div>
    <w:div w:id="804201683">
      <w:bodyDiv w:val="1"/>
      <w:marLeft w:val="0"/>
      <w:marRight w:val="0"/>
      <w:marTop w:val="0"/>
      <w:marBottom w:val="0"/>
      <w:divBdr>
        <w:top w:val="none" w:sz="0" w:space="0" w:color="auto"/>
        <w:left w:val="none" w:sz="0" w:space="0" w:color="auto"/>
        <w:bottom w:val="none" w:sz="0" w:space="0" w:color="auto"/>
        <w:right w:val="none" w:sz="0" w:space="0" w:color="auto"/>
      </w:divBdr>
    </w:div>
    <w:div w:id="885604965">
      <w:bodyDiv w:val="1"/>
      <w:marLeft w:val="0"/>
      <w:marRight w:val="0"/>
      <w:marTop w:val="0"/>
      <w:marBottom w:val="0"/>
      <w:divBdr>
        <w:top w:val="none" w:sz="0" w:space="0" w:color="auto"/>
        <w:left w:val="none" w:sz="0" w:space="0" w:color="auto"/>
        <w:bottom w:val="none" w:sz="0" w:space="0" w:color="auto"/>
        <w:right w:val="none" w:sz="0" w:space="0" w:color="auto"/>
      </w:divBdr>
    </w:div>
    <w:div w:id="20691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1.xml"/><Relationship Id="rId21" Type="http://schemas.openxmlformats.org/officeDocument/2006/relationships/header" Target="header6.xml"/><Relationship Id="rId42" Type="http://schemas.openxmlformats.org/officeDocument/2006/relationships/header" Target="header17.xml"/><Relationship Id="rId47" Type="http://schemas.openxmlformats.org/officeDocument/2006/relationships/header" Target="header19.xml"/><Relationship Id="rId63" Type="http://schemas.openxmlformats.org/officeDocument/2006/relationships/header" Target="header27.xml"/><Relationship Id="rId68" Type="http://schemas.openxmlformats.org/officeDocument/2006/relationships/footer" Target="footer32.xml"/><Relationship Id="rId84" Type="http://schemas.openxmlformats.org/officeDocument/2006/relationships/footer" Target="footer41.xml"/><Relationship Id="rId16" Type="http://schemas.openxmlformats.org/officeDocument/2006/relationships/footer" Target="footer6.xml"/><Relationship Id="rId11" Type="http://schemas.openxmlformats.org/officeDocument/2006/relationships/header" Target="header1.xml"/><Relationship Id="rId32" Type="http://schemas.openxmlformats.org/officeDocument/2006/relationships/footer" Target="footer14.xml"/><Relationship Id="rId37" Type="http://schemas.openxmlformats.org/officeDocument/2006/relationships/footer" Target="footer16.xml"/><Relationship Id="rId53" Type="http://schemas.openxmlformats.org/officeDocument/2006/relationships/header" Target="header22.xml"/><Relationship Id="rId58" Type="http://schemas.openxmlformats.org/officeDocument/2006/relationships/footer" Target="footer27.xml"/><Relationship Id="rId74" Type="http://schemas.openxmlformats.org/officeDocument/2006/relationships/footer" Target="footer35.xml"/><Relationship Id="rId79" Type="http://schemas.openxmlformats.org/officeDocument/2006/relationships/footer" Target="footer37.xml"/><Relationship Id="rId5" Type="http://schemas.openxmlformats.org/officeDocument/2006/relationships/webSettings" Target="webSettings.xml"/><Relationship Id="rId19" Type="http://schemas.openxmlformats.org/officeDocument/2006/relationships/footer" Target="footer7.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9.xml"/><Relationship Id="rId48" Type="http://schemas.openxmlformats.org/officeDocument/2006/relationships/header" Target="header20.xml"/><Relationship Id="rId56" Type="http://schemas.openxmlformats.org/officeDocument/2006/relationships/footer" Target="footer26.xml"/><Relationship Id="rId64" Type="http://schemas.openxmlformats.org/officeDocument/2006/relationships/footer" Target="footer30.xml"/><Relationship Id="rId69" Type="http://schemas.openxmlformats.org/officeDocument/2006/relationships/header" Target="header30.xml"/><Relationship Id="rId77" Type="http://schemas.openxmlformats.org/officeDocument/2006/relationships/header" Target="header34.xml"/><Relationship Id="rId8" Type="http://schemas.openxmlformats.org/officeDocument/2006/relationships/footer" Target="footer1.xml"/><Relationship Id="rId51" Type="http://schemas.openxmlformats.org/officeDocument/2006/relationships/header" Target="header21.xml"/><Relationship Id="rId72" Type="http://schemas.openxmlformats.org/officeDocument/2006/relationships/header" Target="header32.xml"/><Relationship Id="rId80" Type="http://schemas.openxmlformats.org/officeDocument/2006/relationships/footer" Target="footer38.xm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footer" Target="footer21.xml"/><Relationship Id="rId59" Type="http://schemas.openxmlformats.org/officeDocument/2006/relationships/header" Target="header25.xml"/><Relationship Id="rId67" Type="http://schemas.openxmlformats.org/officeDocument/2006/relationships/footer" Target="footer31.xml"/><Relationship Id="rId20" Type="http://schemas.openxmlformats.org/officeDocument/2006/relationships/footer" Target="footer8.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footer" Target="footer29.xml"/><Relationship Id="rId70" Type="http://schemas.openxmlformats.org/officeDocument/2006/relationships/footer" Target="footer33.xml"/><Relationship Id="rId75" Type="http://schemas.openxmlformats.org/officeDocument/2006/relationships/header" Target="header33.xml"/><Relationship Id="rId83" Type="http://schemas.openxmlformats.org/officeDocument/2006/relationships/footer" Target="footer4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2.xml"/><Relationship Id="rId36" Type="http://schemas.openxmlformats.org/officeDocument/2006/relationships/header" Target="header14.xml"/><Relationship Id="rId49" Type="http://schemas.openxmlformats.org/officeDocument/2006/relationships/footer" Target="footer22.xml"/><Relationship Id="rId57" Type="http://schemas.openxmlformats.org/officeDocument/2006/relationships/header" Target="header24.xml"/><Relationship Id="rId10" Type="http://schemas.openxmlformats.org/officeDocument/2006/relationships/footer" Target="footer3.xml"/><Relationship Id="rId31" Type="http://schemas.openxmlformats.org/officeDocument/2006/relationships/footer" Target="footer13.xml"/><Relationship Id="rId44" Type="http://schemas.openxmlformats.org/officeDocument/2006/relationships/footer" Target="footer20.xml"/><Relationship Id="rId52" Type="http://schemas.openxmlformats.org/officeDocument/2006/relationships/footer" Target="footer24.xml"/><Relationship Id="rId60" Type="http://schemas.openxmlformats.org/officeDocument/2006/relationships/header" Target="header26.xml"/><Relationship Id="rId65" Type="http://schemas.openxmlformats.org/officeDocument/2006/relationships/header" Target="header28.xml"/><Relationship Id="rId73" Type="http://schemas.openxmlformats.org/officeDocument/2006/relationships/footer" Target="footer34.xml"/><Relationship Id="rId78" Type="http://schemas.openxmlformats.org/officeDocument/2006/relationships/header" Target="header35.xml"/><Relationship Id="rId81" Type="http://schemas.openxmlformats.org/officeDocument/2006/relationships/header" Target="header36.xm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5.xml"/><Relationship Id="rId39" Type="http://schemas.openxmlformats.org/officeDocument/2006/relationships/header" Target="header15.xml"/><Relationship Id="rId34" Type="http://schemas.openxmlformats.org/officeDocument/2006/relationships/footer" Target="footer15.xml"/><Relationship Id="rId50" Type="http://schemas.openxmlformats.org/officeDocument/2006/relationships/footer" Target="footer23.xml"/><Relationship Id="rId55" Type="http://schemas.openxmlformats.org/officeDocument/2006/relationships/footer" Target="footer25.xml"/><Relationship Id="rId76" Type="http://schemas.openxmlformats.org/officeDocument/2006/relationships/footer" Target="footer36.xml"/><Relationship Id="rId7" Type="http://schemas.openxmlformats.org/officeDocument/2006/relationships/endnotes" Target="endnotes.xml"/><Relationship Id="rId71" Type="http://schemas.openxmlformats.org/officeDocument/2006/relationships/header" Target="header31.xml"/><Relationship Id="rId2" Type="http://schemas.openxmlformats.org/officeDocument/2006/relationships/numbering" Target="numbering.xml"/><Relationship Id="rId29" Type="http://schemas.openxmlformats.org/officeDocument/2006/relationships/header" Target="header10.xml"/><Relationship Id="rId24" Type="http://schemas.openxmlformats.org/officeDocument/2006/relationships/header" Target="header8.xml"/><Relationship Id="rId40" Type="http://schemas.openxmlformats.org/officeDocument/2006/relationships/footer" Target="footer18.xml"/><Relationship Id="rId45" Type="http://schemas.openxmlformats.org/officeDocument/2006/relationships/header" Target="header18.xml"/><Relationship Id="rId66" Type="http://schemas.openxmlformats.org/officeDocument/2006/relationships/header" Target="header29.xml"/><Relationship Id="rId61" Type="http://schemas.openxmlformats.org/officeDocument/2006/relationships/footer" Target="footer28.xml"/><Relationship Id="rId82" Type="http://schemas.openxmlformats.org/officeDocument/2006/relationships/footer" Target="footer3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F22CC-D9CD-4845-8396-C8B4E961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788</TotalTime>
  <Pages>1</Pages>
  <Words>45792</Words>
  <Characters>261015</Characters>
  <Application>Microsoft Office Word</Application>
  <DocSecurity>8</DocSecurity>
  <Lines>2175</Lines>
  <Paragraphs>612</Paragraphs>
  <ScaleCrop>false</ScaleCrop>
  <HeadingPairs>
    <vt:vector size="4" baseType="variant">
      <vt:variant>
        <vt:lpstr>Konu Başlığı</vt:lpstr>
      </vt:variant>
      <vt:variant>
        <vt:i4>1</vt:i4>
      </vt:variant>
      <vt:variant>
        <vt:lpstr>Başlıklar</vt:lpstr>
      </vt:variant>
      <vt:variant>
        <vt:i4>100</vt:i4>
      </vt:variant>
    </vt:vector>
  </HeadingPairs>
  <TitlesOfParts>
    <vt:vector size="101" baseType="lpstr">
      <vt:lpstr/>
      <vt:lpstr/>
      <vt:lpstr/>
      <vt:lpstr/>
      <vt:lpstr/>
      <vt:lpstr/>
      <vt:lpstr/>
      <vt:lpstr/>
      <vt:lpstr/>
      <vt:lpstr/>
      <vt:lpstr/>
      <vt:lpstr/>
      <vt:lpstr>/     </vt:lpstr>
      <vt:lpstr>/</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Y</Company>
  <LinksUpToDate>false</LinksUpToDate>
  <CharactersWithSpaces>306195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User-pc</cp:lastModifiedBy>
  <cp:revision>54</cp:revision>
  <cp:lastPrinted>2015-08-07T12:45:00Z</cp:lastPrinted>
  <dcterms:created xsi:type="dcterms:W3CDTF">2013-08-28T06:07:00Z</dcterms:created>
  <dcterms:modified xsi:type="dcterms:W3CDTF">2023-03-21T13:49:00Z</dcterms:modified>
</cp:coreProperties>
</file>